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DE0E" w14:textId="77777777" w:rsidR="00155DF9" w:rsidRPr="00155DF9" w:rsidRDefault="00155DF9" w:rsidP="00155DF9">
      <w:pPr>
        <w:tabs>
          <w:tab w:val="left" w:pos="7797"/>
          <w:tab w:val="left" w:pos="8080"/>
        </w:tabs>
        <w:spacing w:after="0" w:line="240" w:lineRule="auto"/>
        <w:jc w:val="right"/>
        <w:rPr>
          <w:rFonts w:ascii="Times New Roman" w:eastAsia="SimSun" w:hAnsi="Times New Roman"/>
          <w:sz w:val="24"/>
          <w:szCs w:val="24"/>
          <w:lang w:eastAsia="en-US"/>
        </w:rPr>
      </w:pPr>
      <w:r w:rsidRPr="00155DF9">
        <w:rPr>
          <w:rFonts w:ascii="Times New Roman" w:eastAsia="SimSun" w:hAnsi="Times New Roman"/>
          <w:sz w:val="24"/>
          <w:szCs w:val="24"/>
          <w:lang w:eastAsia="en-US"/>
        </w:rPr>
        <w:t xml:space="preserve">Konkurso sąlygų </w:t>
      </w:r>
    </w:p>
    <w:p w14:paraId="6A6D8A16" w14:textId="206B1A5F" w:rsidR="00155DF9" w:rsidRPr="00155DF9" w:rsidRDefault="00155DF9" w:rsidP="00155DF9">
      <w:pPr>
        <w:spacing w:after="0" w:line="280" w:lineRule="exact"/>
        <w:ind w:left="8647" w:firstLine="142"/>
        <w:jc w:val="both"/>
        <w:rPr>
          <w:rFonts w:ascii="Times New Roman" w:eastAsia="SimSun" w:hAnsi="Times New Roman"/>
          <w:sz w:val="24"/>
          <w:szCs w:val="24"/>
          <w:lang w:eastAsia="en-US"/>
        </w:rPr>
      </w:pPr>
      <w:r w:rsidRPr="00155DF9">
        <w:rPr>
          <w:rFonts w:ascii="Times New Roman" w:eastAsia="SimSun" w:hAnsi="Times New Roman"/>
          <w:sz w:val="24"/>
          <w:szCs w:val="24"/>
          <w:lang w:eastAsia="en-US"/>
        </w:rPr>
        <w:t xml:space="preserve">  </w:t>
      </w:r>
      <w:r>
        <w:rPr>
          <w:rFonts w:ascii="Times New Roman" w:eastAsia="SimSun" w:hAnsi="Times New Roman"/>
          <w:sz w:val="24"/>
          <w:szCs w:val="24"/>
          <w:lang w:eastAsia="en-US"/>
        </w:rPr>
        <w:t>2</w:t>
      </w:r>
      <w:r w:rsidRPr="00155DF9">
        <w:rPr>
          <w:rFonts w:ascii="Times New Roman" w:eastAsia="SimSun" w:hAnsi="Times New Roman"/>
          <w:sz w:val="24"/>
          <w:szCs w:val="24"/>
          <w:lang w:eastAsia="en-US"/>
        </w:rPr>
        <w:t xml:space="preserve"> priedas </w:t>
      </w:r>
    </w:p>
    <w:p w14:paraId="5737C08E" w14:textId="77777777" w:rsidR="00155DF9" w:rsidRDefault="00155DF9" w:rsidP="00284796">
      <w:pPr>
        <w:tabs>
          <w:tab w:val="left" w:pos="5245"/>
          <w:tab w:val="left" w:pos="6663"/>
          <w:tab w:val="left" w:pos="8610"/>
        </w:tabs>
        <w:spacing w:after="0" w:line="240" w:lineRule="auto"/>
        <w:jc w:val="center"/>
        <w:rPr>
          <w:noProof/>
        </w:rPr>
      </w:pPr>
    </w:p>
    <w:p w14:paraId="537E1133" w14:textId="048E03E3" w:rsidR="00284796" w:rsidRDefault="00284796" w:rsidP="00284796">
      <w:pPr>
        <w:tabs>
          <w:tab w:val="left" w:pos="5245"/>
          <w:tab w:val="left" w:pos="6663"/>
          <w:tab w:val="left" w:pos="8610"/>
        </w:tabs>
        <w:spacing w:after="0" w:line="240" w:lineRule="auto"/>
        <w:jc w:val="center"/>
        <w:rPr>
          <w:rFonts w:ascii="Times New Roman" w:hAnsi="Times New Roman"/>
          <w:sz w:val="24"/>
          <w:szCs w:val="24"/>
        </w:rPr>
      </w:pPr>
      <w:r>
        <w:rPr>
          <w:noProof/>
        </w:rPr>
        <w:drawing>
          <wp:inline distT="0" distB="0" distL="0" distR="0" wp14:anchorId="78E3180D" wp14:editId="11436C68">
            <wp:extent cx="1460500" cy="845820"/>
            <wp:effectExtent l="0" t="0" r="0" b="0"/>
            <wp:docPr id="1" name="Picture 1" descr="A yellow and green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green text on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0500" cy="845820"/>
                    </a:xfrm>
                    <a:prstGeom prst="rect">
                      <a:avLst/>
                    </a:prstGeom>
                  </pic:spPr>
                </pic:pic>
              </a:graphicData>
            </a:graphic>
          </wp:inline>
        </w:drawing>
      </w:r>
      <w:r>
        <w:rPr>
          <w:noProof/>
        </w:rPr>
        <w:t xml:space="preserve">                          </w:t>
      </w:r>
      <w:r>
        <w:rPr>
          <w:noProof/>
        </w:rPr>
        <w:drawing>
          <wp:inline distT="0" distB="0" distL="0" distR="0" wp14:anchorId="1FC1782E" wp14:editId="5C2C3129">
            <wp:extent cx="3578764" cy="793619"/>
            <wp:effectExtent l="0" t="0" r="3175" b="6985"/>
            <wp:docPr id="516306712" name="Picture 516306712"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306712" name="Picture 516306712" descr="Blue text on a black background&#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9416" cy="800416"/>
                    </a:xfrm>
                    <a:prstGeom prst="rect">
                      <a:avLst/>
                    </a:prstGeom>
                    <a:noFill/>
                    <a:ln>
                      <a:noFill/>
                    </a:ln>
                  </pic:spPr>
                </pic:pic>
              </a:graphicData>
            </a:graphic>
          </wp:inline>
        </w:drawing>
      </w:r>
    </w:p>
    <w:p w14:paraId="2666A406" w14:textId="77777777" w:rsidR="00284796" w:rsidRDefault="00284796" w:rsidP="00284796">
      <w:pPr>
        <w:spacing w:after="0" w:line="240" w:lineRule="auto"/>
        <w:ind w:left="1276" w:hanging="2127"/>
        <w:jc w:val="center"/>
        <w:rPr>
          <w:rFonts w:ascii="Times New Roman" w:hAnsi="Times New Roman"/>
          <w:sz w:val="24"/>
          <w:szCs w:val="24"/>
        </w:rPr>
      </w:pPr>
    </w:p>
    <w:p w14:paraId="4AAF537E" w14:textId="77777777" w:rsidR="00284796" w:rsidRPr="000155BB" w:rsidRDefault="00284796" w:rsidP="00284796">
      <w:pPr>
        <w:jc w:val="center"/>
        <w:rPr>
          <w:rFonts w:ascii="Times New Roman" w:hAnsi="Times New Roman"/>
          <w:b/>
          <w:sz w:val="24"/>
          <w:szCs w:val="24"/>
        </w:rPr>
      </w:pPr>
      <w:r w:rsidRPr="000155BB">
        <w:rPr>
          <w:rFonts w:ascii="Times New Roman" w:hAnsi="Times New Roman"/>
          <w:b/>
          <w:sz w:val="24"/>
          <w:szCs w:val="24"/>
        </w:rPr>
        <w:t xml:space="preserve">PROJEKTAS </w:t>
      </w:r>
      <w:r w:rsidRPr="000155BB" w:rsidDel="00AD7394">
        <w:rPr>
          <w:rFonts w:ascii="Times New Roman" w:hAnsi="Times New Roman"/>
          <w:b/>
          <w:sz w:val="24"/>
          <w:szCs w:val="24"/>
        </w:rPr>
        <w:t xml:space="preserve">NR. </w:t>
      </w:r>
      <w:r w:rsidRPr="000155BB">
        <w:rPr>
          <w:rFonts w:ascii="Times New Roman" w:hAnsi="Times New Roman"/>
          <w:b/>
          <w:sz w:val="24"/>
          <w:szCs w:val="24"/>
        </w:rPr>
        <w:t>07-016-P-0001 „PASLAUGŲ, SKATINANČIŲ IR EFEKTYVIAI PALAIKANČIŲ GLOBĄ ŠEIMOS APLINKOJE,  VYSTYMAS“</w:t>
      </w:r>
    </w:p>
    <w:p w14:paraId="4322F665" w14:textId="77777777" w:rsidR="00284796" w:rsidRPr="000155BB" w:rsidRDefault="00284796" w:rsidP="00284796">
      <w:pPr>
        <w:tabs>
          <w:tab w:val="left" w:pos="851"/>
        </w:tabs>
        <w:spacing w:after="0" w:line="240" w:lineRule="auto"/>
        <w:jc w:val="center"/>
        <w:rPr>
          <w:rFonts w:ascii="Times New Roman" w:hAnsi="Times New Roman"/>
          <w:b/>
          <w:sz w:val="24"/>
          <w:szCs w:val="24"/>
        </w:rPr>
      </w:pPr>
      <w:r w:rsidRPr="000155BB">
        <w:rPr>
          <w:rFonts w:ascii="Times New Roman" w:hAnsi="Times New Roman"/>
          <w:b/>
          <w:sz w:val="24"/>
          <w:szCs w:val="24"/>
        </w:rPr>
        <w:t xml:space="preserve">TECHNINĖ SPECIFIKACIJA </w:t>
      </w:r>
    </w:p>
    <w:p w14:paraId="2F535091" w14:textId="77777777" w:rsidR="00284796" w:rsidRPr="00A97EAB" w:rsidRDefault="00284796" w:rsidP="00284796">
      <w:pPr>
        <w:tabs>
          <w:tab w:val="left" w:pos="851"/>
        </w:tabs>
        <w:spacing w:after="0" w:line="240" w:lineRule="auto"/>
        <w:jc w:val="center"/>
        <w:rPr>
          <w:rFonts w:ascii="Times New Roman" w:hAnsi="Times New Roman"/>
          <w:b/>
          <w:sz w:val="24"/>
          <w:szCs w:val="24"/>
        </w:rPr>
      </w:pPr>
    </w:p>
    <w:p w14:paraId="2A469648" w14:textId="77777777" w:rsidR="00284796" w:rsidRPr="00A97EAB" w:rsidRDefault="00284796" w:rsidP="00284796">
      <w:pPr>
        <w:tabs>
          <w:tab w:val="left" w:pos="851"/>
        </w:tabs>
        <w:spacing w:after="0" w:line="240" w:lineRule="auto"/>
        <w:jc w:val="center"/>
        <w:rPr>
          <w:rFonts w:ascii="Times New Roman" w:hAnsi="Times New Roman"/>
          <w:b/>
          <w:sz w:val="24"/>
          <w:szCs w:val="24"/>
        </w:rPr>
      </w:pPr>
      <w:r w:rsidRPr="00A97EAB">
        <w:rPr>
          <w:rFonts w:ascii="Times New Roman" w:hAnsi="Times New Roman"/>
          <w:b/>
          <w:sz w:val="24"/>
          <w:szCs w:val="24"/>
        </w:rPr>
        <w:t>GLOBOS CENTRŲ SĄSKRYDŽIO ORGANIZAVIMO PASLAUGOS PIRKIMAS</w:t>
      </w:r>
      <w:r w:rsidRPr="00A97EAB">
        <w:rPr>
          <w:rFonts w:ascii="Times New Roman" w:hAnsi="Times New Roman"/>
          <w:sz w:val="24"/>
          <w:szCs w:val="24"/>
        </w:rPr>
        <w:t xml:space="preserve">          </w:t>
      </w:r>
    </w:p>
    <w:p w14:paraId="71000632" w14:textId="77777777" w:rsidR="00284796" w:rsidRPr="00A97EAB" w:rsidRDefault="00284796" w:rsidP="00284796">
      <w:pPr>
        <w:tabs>
          <w:tab w:val="left" w:pos="0"/>
          <w:tab w:val="left" w:pos="1276"/>
        </w:tabs>
        <w:spacing w:after="0" w:line="240" w:lineRule="auto"/>
        <w:jc w:val="both"/>
        <w:rPr>
          <w:rFonts w:ascii="Times New Roman" w:hAnsi="Times New Roman"/>
          <w:sz w:val="24"/>
          <w:szCs w:val="24"/>
        </w:rPr>
      </w:pPr>
    </w:p>
    <w:p w14:paraId="28FA954A" w14:textId="77777777" w:rsidR="00284796" w:rsidRPr="00A97EAB" w:rsidRDefault="00284796" w:rsidP="00284796">
      <w:pPr>
        <w:numPr>
          <w:ilvl w:val="0"/>
          <w:numId w:val="25"/>
        </w:numPr>
        <w:tabs>
          <w:tab w:val="num" w:pos="567"/>
          <w:tab w:val="left" w:pos="1134"/>
        </w:tabs>
        <w:spacing w:after="0" w:line="240" w:lineRule="auto"/>
        <w:jc w:val="both"/>
        <w:rPr>
          <w:rFonts w:ascii="Times New Roman" w:hAnsi="Times New Roman"/>
          <w:b/>
          <w:sz w:val="24"/>
          <w:szCs w:val="24"/>
        </w:rPr>
      </w:pPr>
      <w:r w:rsidRPr="00A97EAB">
        <w:rPr>
          <w:rFonts w:ascii="Times New Roman" w:hAnsi="Times New Roman"/>
          <w:b/>
          <w:sz w:val="24"/>
          <w:szCs w:val="24"/>
        </w:rPr>
        <w:t>ĮVADINĖ DALIS</w:t>
      </w:r>
    </w:p>
    <w:p w14:paraId="303E0BBB" w14:textId="77777777" w:rsidR="00284796" w:rsidRPr="00A97EAB" w:rsidRDefault="00284796" w:rsidP="00B72A6E">
      <w:pPr>
        <w:numPr>
          <w:ilvl w:val="1"/>
          <w:numId w:val="25"/>
        </w:numPr>
        <w:tabs>
          <w:tab w:val="num" w:pos="426"/>
          <w:tab w:val="left" w:pos="993"/>
        </w:tabs>
        <w:spacing w:after="0" w:line="240" w:lineRule="auto"/>
        <w:ind w:left="0" w:hanging="7"/>
        <w:jc w:val="both"/>
        <w:rPr>
          <w:rFonts w:ascii="Times New Roman" w:hAnsi="Times New Roman"/>
          <w:b/>
          <w:sz w:val="24"/>
          <w:szCs w:val="24"/>
        </w:rPr>
      </w:pPr>
      <w:r w:rsidRPr="00A97EAB">
        <w:rPr>
          <w:rFonts w:ascii="Times New Roman" w:hAnsi="Times New Roman"/>
          <w:b/>
          <w:sz w:val="24"/>
          <w:szCs w:val="24"/>
        </w:rPr>
        <w:t>Perkančioji organizacija</w:t>
      </w:r>
      <w:r w:rsidRPr="00A97EAB">
        <w:rPr>
          <w:rFonts w:ascii="Times New Roman" w:hAnsi="Times New Roman"/>
          <w:sz w:val="24"/>
          <w:szCs w:val="24"/>
        </w:rPr>
        <w:t xml:space="preserve"> </w:t>
      </w:r>
    </w:p>
    <w:p w14:paraId="5754C239" w14:textId="1CD45D37" w:rsidR="00284796" w:rsidRPr="00A97EAB" w:rsidRDefault="00284796" w:rsidP="00B72A6E">
      <w:pPr>
        <w:tabs>
          <w:tab w:val="left" w:pos="1276"/>
        </w:tabs>
        <w:spacing w:after="0" w:line="240" w:lineRule="auto"/>
        <w:jc w:val="both"/>
        <w:rPr>
          <w:rFonts w:ascii="Times New Roman" w:hAnsi="Times New Roman"/>
          <w:sz w:val="24"/>
          <w:szCs w:val="24"/>
        </w:rPr>
      </w:pPr>
      <w:r w:rsidRPr="00A97EAB">
        <w:rPr>
          <w:rFonts w:ascii="Times New Roman" w:hAnsi="Times New Roman"/>
          <w:sz w:val="24"/>
          <w:szCs w:val="24"/>
        </w:rPr>
        <w:t xml:space="preserve">Valstybės vaiko teisių apsaugos ir įvaikinimo tarnyba prie Socialinės apsaugos ir darbo ministerijos. </w:t>
      </w:r>
    </w:p>
    <w:p w14:paraId="69ABF4DF" w14:textId="77777777" w:rsidR="00284796" w:rsidRPr="00A97EAB" w:rsidRDefault="00284796" w:rsidP="00284796">
      <w:pPr>
        <w:tabs>
          <w:tab w:val="left" w:pos="1134"/>
          <w:tab w:val="left" w:pos="1276"/>
        </w:tabs>
        <w:spacing w:after="0" w:line="240" w:lineRule="auto"/>
        <w:ind w:left="284" w:firstLine="567"/>
        <w:jc w:val="both"/>
        <w:rPr>
          <w:rFonts w:ascii="Times New Roman" w:hAnsi="Times New Roman"/>
          <w:sz w:val="24"/>
          <w:szCs w:val="24"/>
        </w:rPr>
      </w:pPr>
    </w:p>
    <w:p w14:paraId="04DE0BFF" w14:textId="77777777" w:rsidR="00284796" w:rsidRPr="00A97EAB" w:rsidRDefault="00284796" w:rsidP="00B72A6E">
      <w:pPr>
        <w:numPr>
          <w:ilvl w:val="1"/>
          <w:numId w:val="25"/>
        </w:numPr>
        <w:tabs>
          <w:tab w:val="left" w:pos="426"/>
        </w:tabs>
        <w:spacing w:after="0" w:line="240" w:lineRule="auto"/>
        <w:ind w:left="284" w:hanging="284"/>
        <w:jc w:val="both"/>
        <w:rPr>
          <w:rFonts w:ascii="Times New Roman" w:hAnsi="Times New Roman"/>
          <w:sz w:val="24"/>
          <w:szCs w:val="24"/>
        </w:rPr>
      </w:pPr>
      <w:r w:rsidRPr="00A97EAB">
        <w:rPr>
          <w:rFonts w:ascii="Times New Roman" w:hAnsi="Times New Roman"/>
          <w:b/>
          <w:sz w:val="24"/>
          <w:szCs w:val="24"/>
        </w:rPr>
        <w:t xml:space="preserve">Informacija apie projektą </w:t>
      </w:r>
    </w:p>
    <w:p w14:paraId="557EE836" w14:textId="77777777" w:rsidR="00284796" w:rsidRPr="00B72147" w:rsidRDefault="00284796" w:rsidP="00B72A6E">
      <w:pPr>
        <w:tabs>
          <w:tab w:val="left" w:pos="851"/>
          <w:tab w:val="left" w:pos="1134"/>
        </w:tabs>
        <w:spacing w:after="0" w:line="240" w:lineRule="auto"/>
        <w:jc w:val="both"/>
        <w:rPr>
          <w:rFonts w:ascii="Times New Roman" w:hAnsi="Times New Roman"/>
          <w:sz w:val="24"/>
          <w:szCs w:val="24"/>
        </w:rPr>
      </w:pPr>
      <w:r w:rsidRPr="00A97EAB">
        <w:rPr>
          <w:rFonts w:ascii="Times New Roman" w:hAnsi="Times New Roman"/>
          <w:sz w:val="24"/>
          <w:szCs w:val="24"/>
        </w:rPr>
        <w:t xml:space="preserve">Valstybės vaiko </w:t>
      </w:r>
      <w:r w:rsidRPr="00C66C0A">
        <w:rPr>
          <w:rFonts w:ascii="Times New Roman" w:hAnsi="Times New Roman"/>
          <w:sz w:val="24"/>
          <w:szCs w:val="24"/>
        </w:rPr>
        <w:t xml:space="preserve">teisių apsaugos ir įvaikinimo tarnyba prie Socialinės apsaugos ir darbo ministerijos (toliau – Tarnyba), įgyvendina projektą „Paslaugų, skatinančių ir efektyviai palaikančių </w:t>
      </w:r>
      <w:r w:rsidRPr="00B72147">
        <w:rPr>
          <w:rFonts w:ascii="Times New Roman" w:hAnsi="Times New Roman"/>
          <w:sz w:val="24"/>
          <w:szCs w:val="24"/>
        </w:rPr>
        <w:t>globą šeimos aplinkoje, vystymas“ (Projekto Nr. 07-016-P-0001) (toliau – Projektas), kurio tikslas –diegti ir vystyti paslaugas, kurios skatintų ir palaikytų vaikų globą šeimos aplinkoje, užtikrinant vaikų poreikius ir saugumą. Perkamos paslaugos yra šio Projekto sudedamoji dalis.</w:t>
      </w:r>
    </w:p>
    <w:p w14:paraId="009F50C3" w14:textId="77777777" w:rsidR="00284796" w:rsidRPr="00B72147" w:rsidRDefault="00284796" w:rsidP="00284796">
      <w:pPr>
        <w:tabs>
          <w:tab w:val="left" w:pos="851"/>
          <w:tab w:val="left" w:pos="1134"/>
        </w:tabs>
        <w:spacing w:after="0" w:line="240" w:lineRule="auto"/>
        <w:ind w:firstLine="851"/>
        <w:jc w:val="both"/>
        <w:rPr>
          <w:rFonts w:ascii="Times New Roman" w:hAnsi="Times New Roman"/>
          <w:sz w:val="24"/>
          <w:szCs w:val="24"/>
        </w:rPr>
      </w:pPr>
    </w:p>
    <w:p w14:paraId="7AEA06F4" w14:textId="77777777" w:rsidR="00284796" w:rsidRPr="003F3365" w:rsidRDefault="00284796" w:rsidP="00B72A6E">
      <w:pPr>
        <w:numPr>
          <w:ilvl w:val="1"/>
          <w:numId w:val="25"/>
        </w:numPr>
        <w:tabs>
          <w:tab w:val="left" w:pos="426"/>
          <w:tab w:val="left" w:pos="1134"/>
        </w:tabs>
        <w:spacing w:after="0" w:line="240" w:lineRule="auto"/>
        <w:ind w:left="284" w:hanging="284"/>
        <w:jc w:val="both"/>
        <w:rPr>
          <w:rFonts w:ascii="Times New Roman" w:hAnsi="Times New Roman"/>
          <w:sz w:val="24"/>
          <w:szCs w:val="24"/>
        </w:rPr>
      </w:pPr>
      <w:r w:rsidRPr="003F3365">
        <w:rPr>
          <w:rFonts w:ascii="Times New Roman" w:hAnsi="Times New Roman"/>
          <w:b/>
          <w:sz w:val="24"/>
          <w:szCs w:val="24"/>
        </w:rPr>
        <w:t xml:space="preserve">Sąskrydžio pagrindimas </w:t>
      </w:r>
    </w:p>
    <w:p w14:paraId="7F19AEBB" w14:textId="387F381C" w:rsidR="00284796" w:rsidRPr="001C0DCD" w:rsidRDefault="00B72A6E" w:rsidP="00B72A6E">
      <w:pPr>
        <w:numPr>
          <w:ilvl w:val="2"/>
          <w:numId w:val="25"/>
        </w:numPr>
        <w:tabs>
          <w:tab w:val="left" w:pos="142"/>
          <w:tab w:val="left" w:pos="284"/>
          <w:tab w:val="left" w:pos="567"/>
        </w:tabs>
        <w:spacing w:after="0" w:line="240" w:lineRule="auto"/>
        <w:ind w:left="0" w:firstLine="0"/>
        <w:jc w:val="both"/>
        <w:rPr>
          <w:rFonts w:ascii="Times New Roman" w:hAnsi="Times New Roman"/>
          <w:b/>
          <w:bCs/>
          <w:sz w:val="24"/>
          <w:szCs w:val="24"/>
        </w:rPr>
      </w:pPr>
      <w:r>
        <w:rPr>
          <w:rFonts w:ascii="Times New Roman" w:hAnsi="Times New Roman"/>
          <w:sz w:val="24"/>
          <w:szCs w:val="24"/>
        </w:rPr>
        <w:t xml:space="preserve"> </w:t>
      </w:r>
      <w:r w:rsidR="00284796" w:rsidRPr="001C0DCD">
        <w:rPr>
          <w:rFonts w:ascii="Times New Roman" w:hAnsi="Times New Roman"/>
          <w:sz w:val="24"/>
          <w:szCs w:val="24"/>
        </w:rPr>
        <w:t xml:space="preserve">Globos centrų sąskrydis (toliau – Sąskrydis arba renginys) skirtas </w:t>
      </w:r>
      <w:r w:rsidR="00284796" w:rsidRPr="001C0DCD">
        <w:rPr>
          <w:rFonts w:ascii="Times New Roman" w:hAnsi="Times New Roman"/>
          <w:b/>
          <w:bCs/>
          <w:sz w:val="24"/>
          <w:szCs w:val="24"/>
        </w:rPr>
        <w:t>didinti globos centrų darbuotojų komandinio darbo ir bendradarbiavimo efektyvumą, užmegzti ir plėtoti darbuotojų ryšius, tinklaveiką, didinti asmeninį darbuotojų veiksmingumą ir tobulėjimą, siekiant gerinti globos centrų teikiamų paslaugų kokybę.</w:t>
      </w:r>
    </w:p>
    <w:p w14:paraId="17513D7D" w14:textId="1A9B8ADA" w:rsidR="00284796" w:rsidRPr="00FB446E" w:rsidRDefault="00A63F80" w:rsidP="00A63F80">
      <w:pPr>
        <w:numPr>
          <w:ilvl w:val="2"/>
          <w:numId w:val="25"/>
        </w:numPr>
        <w:tabs>
          <w:tab w:val="left" w:pos="142"/>
          <w:tab w:val="left" w:pos="284"/>
          <w:tab w:val="left" w:pos="567"/>
        </w:tabs>
        <w:spacing w:after="0" w:line="240" w:lineRule="auto"/>
        <w:ind w:left="0" w:firstLine="0"/>
        <w:jc w:val="both"/>
        <w:rPr>
          <w:rFonts w:ascii="Times New Roman" w:hAnsi="Times New Roman"/>
          <w:b/>
          <w:bCs/>
          <w:sz w:val="24"/>
          <w:szCs w:val="24"/>
        </w:rPr>
      </w:pPr>
      <w:r>
        <w:rPr>
          <w:rFonts w:ascii="Times New Roman" w:hAnsi="Times New Roman"/>
          <w:sz w:val="24"/>
          <w:szCs w:val="24"/>
        </w:rPr>
        <w:t xml:space="preserve"> </w:t>
      </w:r>
      <w:r w:rsidR="5F095C13" w:rsidRPr="0C90B922">
        <w:rPr>
          <w:rFonts w:ascii="Times New Roman" w:hAnsi="Times New Roman"/>
          <w:sz w:val="24"/>
          <w:szCs w:val="24"/>
        </w:rPr>
        <w:t>Sąskrydžio metu dalyviams, siekiant didinti jų kompetenciją</w:t>
      </w:r>
      <w:r w:rsidR="17003684" w:rsidRPr="0C90B922">
        <w:rPr>
          <w:rFonts w:ascii="Times New Roman" w:hAnsi="Times New Roman"/>
          <w:sz w:val="24"/>
          <w:szCs w:val="24"/>
        </w:rPr>
        <w:t>, plėsti</w:t>
      </w:r>
      <w:r w:rsidR="0AAF67D9" w:rsidRPr="0C90B922">
        <w:rPr>
          <w:rFonts w:ascii="Times New Roman" w:hAnsi="Times New Roman"/>
          <w:sz w:val="24"/>
          <w:szCs w:val="24"/>
        </w:rPr>
        <w:t xml:space="preserve"> </w:t>
      </w:r>
      <w:r w:rsidR="33154C80" w:rsidRPr="0C90B922">
        <w:rPr>
          <w:rFonts w:ascii="Times New Roman" w:hAnsi="Times New Roman"/>
          <w:sz w:val="24"/>
          <w:szCs w:val="24"/>
        </w:rPr>
        <w:t>žinias</w:t>
      </w:r>
      <w:r w:rsidR="17003684" w:rsidRPr="0C90B922">
        <w:rPr>
          <w:rFonts w:ascii="Times New Roman" w:hAnsi="Times New Roman"/>
          <w:sz w:val="24"/>
          <w:szCs w:val="24"/>
        </w:rPr>
        <w:t xml:space="preserve"> </w:t>
      </w:r>
      <w:r w:rsidR="0AAF67D9" w:rsidRPr="0C90B922">
        <w:rPr>
          <w:rFonts w:ascii="Times New Roman" w:hAnsi="Times New Roman"/>
          <w:sz w:val="24"/>
          <w:szCs w:val="24"/>
        </w:rPr>
        <w:t xml:space="preserve">apie </w:t>
      </w:r>
      <w:r w:rsidR="33154C80" w:rsidRPr="0C90B922">
        <w:rPr>
          <w:rFonts w:ascii="Times New Roman" w:hAnsi="Times New Roman"/>
          <w:sz w:val="24"/>
          <w:szCs w:val="24"/>
        </w:rPr>
        <w:t>alternatyvi</w:t>
      </w:r>
      <w:r w:rsidR="0F2EA2BA" w:rsidRPr="0C90B922">
        <w:rPr>
          <w:rFonts w:ascii="Times New Roman" w:hAnsi="Times New Roman"/>
          <w:sz w:val="24"/>
          <w:szCs w:val="24"/>
        </w:rPr>
        <w:t>us pagalbos būdus,</w:t>
      </w:r>
      <w:r w:rsidR="0AAF67D9" w:rsidRPr="0C90B922">
        <w:rPr>
          <w:rFonts w:ascii="Times New Roman" w:hAnsi="Times New Roman"/>
          <w:sz w:val="24"/>
          <w:szCs w:val="24"/>
        </w:rPr>
        <w:t xml:space="preserve"> </w:t>
      </w:r>
      <w:r w:rsidR="205C7454" w:rsidRPr="0C90B922">
        <w:rPr>
          <w:rFonts w:ascii="Times New Roman" w:hAnsi="Times New Roman"/>
          <w:sz w:val="24"/>
          <w:szCs w:val="24"/>
        </w:rPr>
        <w:t>naujus metodu</w:t>
      </w:r>
      <w:r w:rsidR="5A6F354F" w:rsidRPr="0C90B922">
        <w:rPr>
          <w:rFonts w:ascii="Times New Roman" w:hAnsi="Times New Roman"/>
          <w:sz w:val="24"/>
          <w:szCs w:val="24"/>
        </w:rPr>
        <w:t>s</w:t>
      </w:r>
      <w:r w:rsidR="56D22832" w:rsidRPr="0C90B922">
        <w:rPr>
          <w:rFonts w:ascii="Times New Roman" w:hAnsi="Times New Roman"/>
          <w:sz w:val="24"/>
          <w:szCs w:val="24"/>
        </w:rPr>
        <w:t xml:space="preserve"> ir jų naudą</w:t>
      </w:r>
      <w:r w:rsidR="5F095C13" w:rsidRPr="0C90B922">
        <w:rPr>
          <w:rFonts w:ascii="Times New Roman" w:hAnsi="Times New Roman"/>
          <w:sz w:val="24"/>
          <w:szCs w:val="24"/>
        </w:rPr>
        <w:t>, bus organizuojami mokymai</w:t>
      </w:r>
      <w:r w:rsidR="4730EEE5" w:rsidRPr="0C90B922">
        <w:rPr>
          <w:rFonts w:ascii="Times New Roman" w:hAnsi="Times New Roman"/>
          <w:sz w:val="24"/>
          <w:szCs w:val="24"/>
        </w:rPr>
        <w:t xml:space="preserve"> (mokymų temos pateiktos techninės specifikacijos </w:t>
      </w:r>
      <w:r w:rsidR="4730EEE5" w:rsidRPr="0C90B922">
        <w:rPr>
          <w:rFonts w:ascii="Times New Roman" w:hAnsi="Times New Roman"/>
          <w:sz w:val="24"/>
          <w:szCs w:val="24"/>
          <w:lang w:val="en-US"/>
        </w:rPr>
        <w:t>2.7.1. p.)</w:t>
      </w:r>
      <w:r w:rsidR="1596B816" w:rsidRPr="0C90B922">
        <w:rPr>
          <w:rFonts w:ascii="Times New Roman" w:hAnsi="Times New Roman"/>
          <w:sz w:val="24"/>
          <w:szCs w:val="24"/>
        </w:rPr>
        <w:t>.</w:t>
      </w:r>
    </w:p>
    <w:p w14:paraId="22B09A23" w14:textId="7940F4E0" w:rsidR="00284796" w:rsidRPr="0004563C" w:rsidRDefault="00A63F80" w:rsidP="00A63F80">
      <w:pPr>
        <w:numPr>
          <w:ilvl w:val="2"/>
          <w:numId w:val="25"/>
        </w:numPr>
        <w:tabs>
          <w:tab w:val="left" w:pos="142"/>
          <w:tab w:val="left" w:pos="567"/>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5F095C13" w:rsidRPr="0C90B922">
        <w:rPr>
          <w:rFonts w:ascii="Times New Roman" w:hAnsi="Times New Roman"/>
          <w:sz w:val="24"/>
          <w:szCs w:val="24"/>
        </w:rPr>
        <w:t xml:space="preserve">Sąskrydžio dalyviai: globos centrų darbuotojai, </w:t>
      </w:r>
      <w:r w:rsidR="6BFF0B8F" w:rsidRPr="0C90B922">
        <w:rPr>
          <w:rFonts w:ascii="Times New Roman" w:hAnsi="Times New Roman"/>
          <w:sz w:val="24"/>
          <w:szCs w:val="24"/>
        </w:rPr>
        <w:t xml:space="preserve">savivaldybių atstovai, </w:t>
      </w:r>
      <w:r w:rsidR="5F095C13" w:rsidRPr="0C90B922">
        <w:rPr>
          <w:rFonts w:ascii="Times New Roman" w:hAnsi="Times New Roman"/>
          <w:sz w:val="24"/>
          <w:szCs w:val="24"/>
        </w:rPr>
        <w:t>Tarnybos teritorinių skyrių gynėjai ir patarėjai, dirbantys su vaiko globos atvejais.</w:t>
      </w:r>
    </w:p>
    <w:p w14:paraId="6C15ED41" w14:textId="77777777" w:rsidR="00284796" w:rsidRPr="00B00D32" w:rsidRDefault="00284796" w:rsidP="00284796">
      <w:pPr>
        <w:tabs>
          <w:tab w:val="left" w:pos="851"/>
          <w:tab w:val="left" w:pos="1134"/>
        </w:tabs>
        <w:spacing w:after="0" w:line="240" w:lineRule="auto"/>
        <w:ind w:left="284"/>
        <w:jc w:val="both"/>
        <w:rPr>
          <w:rFonts w:ascii="Times New Roman" w:hAnsi="Times New Roman"/>
          <w:sz w:val="24"/>
          <w:szCs w:val="24"/>
        </w:rPr>
      </w:pPr>
    </w:p>
    <w:p w14:paraId="203BCDD4" w14:textId="172F9AEC" w:rsidR="00284796" w:rsidRPr="00B00D32" w:rsidRDefault="5F095C13" w:rsidP="00A63F80">
      <w:pPr>
        <w:widowControl w:val="0"/>
        <w:numPr>
          <w:ilvl w:val="1"/>
          <w:numId w:val="25"/>
        </w:numPr>
        <w:tabs>
          <w:tab w:val="left" w:pos="426"/>
        </w:tabs>
        <w:spacing w:after="0" w:line="240" w:lineRule="auto"/>
        <w:ind w:left="0" w:firstLine="0"/>
        <w:jc w:val="both"/>
        <w:rPr>
          <w:rFonts w:ascii="Times New Roman" w:hAnsi="Times New Roman"/>
          <w:sz w:val="24"/>
          <w:szCs w:val="24"/>
        </w:rPr>
      </w:pPr>
      <w:r w:rsidRPr="0C90B922">
        <w:rPr>
          <w:rFonts w:ascii="Times New Roman" w:hAnsi="Times New Roman"/>
          <w:b/>
          <w:bCs/>
          <w:sz w:val="24"/>
          <w:szCs w:val="24"/>
        </w:rPr>
        <w:t xml:space="preserve">Perkamas objektas </w:t>
      </w:r>
      <w:r w:rsidRPr="0C90B922">
        <w:rPr>
          <w:rFonts w:ascii="Times New Roman" w:hAnsi="Times New Roman"/>
          <w:sz w:val="24"/>
          <w:szCs w:val="24"/>
        </w:rPr>
        <w:t>– 2 dienų trukmės globos centrų sąskrydžio organizavimo globos centrų darbuotojams, kartu įtraukiant ir</w:t>
      </w:r>
      <w:r w:rsidR="6BFF0B8F" w:rsidRPr="0C90B922">
        <w:rPr>
          <w:rFonts w:ascii="Times New Roman" w:hAnsi="Times New Roman"/>
          <w:sz w:val="24"/>
          <w:szCs w:val="24"/>
        </w:rPr>
        <w:t xml:space="preserve"> savivaldybių atstovus,</w:t>
      </w:r>
      <w:r w:rsidRPr="0C90B922">
        <w:rPr>
          <w:rFonts w:ascii="Times New Roman" w:hAnsi="Times New Roman"/>
          <w:sz w:val="24"/>
          <w:szCs w:val="24"/>
        </w:rPr>
        <w:t xml:space="preserve"> Tarnybos teritorinio skyriaus gynėjus ir patarėjus, dirbančius su vaiko globos (rūpybos) ir įvaikinimo atvejais, paslaugos. </w:t>
      </w:r>
    </w:p>
    <w:p w14:paraId="7BF70438" w14:textId="6B75214E" w:rsidR="00D27ACA" w:rsidRPr="00853888" w:rsidRDefault="00D27ACA" w:rsidP="0C90B922">
      <w:pPr>
        <w:widowControl w:val="0"/>
        <w:tabs>
          <w:tab w:val="left" w:pos="851"/>
        </w:tabs>
        <w:spacing w:after="0" w:line="240" w:lineRule="auto"/>
        <w:jc w:val="both"/>
        <w:rPr>
          <w:rFonts w:ascii="Times New Roman" w:hAnsi="Times New Roman"/>
          <w:color w:val="FF0000"/>
          <w:sz w:val="24"/>
          <w:szCs w:val="24"/>
        </w:rPr>
      </w:pPr>
    </w:p>
    <w:p w14:paraId="73EF873D" w14:textId="77777777" w:rsidR="00284796" w:rsidRPr="00D35098" w:rsidRDefault="00284796" w:rsidP="00284796">
      <w:pPr>
        <w:widowControl w:val="0"/>
        <w:tabs>
          <w:tab w:val="left" w:pos="567"/>
        </w:tabs>
        <w:spacing w:after="0" w:line="240" w:lineRule="auto"/>
        <w:jc w:val="both"/>
        <w:rPr>
          <w:rFonts w:ascii="Times New Roman" w:hAnsi="Times New Roman"/>
          <w:sz w:val="24"/>
          <w:szCs w:val="24"/>
        </w:rPr>
      </w:pPr>
      <w:r w:rsidRPr="00D35098">
        <w:rPr>
          <w:rFonts w:ascii="Times New Roman" w:hAnsi="Times New Roman"/>
          <w:b/>
          <w:sz w:val="24"/>
          <w:szCs w:val="24"/>
        </w:rPr>
        <w:t>Perkamą objektą sudaro</w:t>
      </w:r>
      <w:r w:rsidRPr="00D35098">
        <w:rPr>
          <w:rFonts w:ascii="Times New Roman" w:hAnsi="Times New Roman"/>
          <w:sz w:val="24"/>
          <w:szCs w:val="24"/>
        </w:rPr>
        <w:t>:</w:t>
      </w:r>
    </w:p>
    <w:tbl>
      <w:tblPr>
        <w:tblW w:w="9881"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3969"/>
        <w:gridCol w:w="2269"/>
        <w:gridCol w:w="3005"/>
      </w:tblGrid>
      <w:tr w:rsidR="00284796" w:rsidRPr="00D35098" w14:paraId="180752A0" w14:textId="77777777" w:rsidTr="00666000">
        <w:trPr>
          <w:trHeight w:val="428"/>
        </w:trPr>
        <w:tc>
          <w:tcPr>
            <w:tcW w:w="638" w:type="dxa"/>
            <w:tcBorders>
              <w:bottom w:val="single" w:sz="4" w:space="0" w:color="auto"/>
            </w:tcBorders>
          </w:tcPr>
          <w:p w14:paraId="47242253" w14:textId="77777777" w:rsidR="00284796" w:rsidRPr="00D35098" w:rsidRDefault="00284796" w:rsidP="006E483C">
            <w:pPr>
              <w:spacing w:after="0" w:line="240" w:lineRule="auto"/>
              <w:jc w:val="center"/>
              <w:rPr>
                <w:rFonts w:ascii="Times New Roman" w:hAnsi="Times New Roman"/>
                <w:b/>
                <w:sz w:val="24"/>
                <w:szCs w:val="24"/>
              </w:rPr>
            </w:pPr>
            <w:r w:rsidRPr="00D35098">
              <w:rPr>
                <w:rFonts w:ascii="Times New Roman" w:hAnsi="Times New Roman"/>
                <w:b/>
                <w:sz w:val="24"/>
                <w:szCs w:val="24"/>
              </w:rPr>
              <w:t>Nr.</w:t>
            </w:r>
          </w:p>
        </w:tc>
        <w:tc>
          <w:tcPr>
            <w:tcW w:w="3969" w:type="dxa"/>
            <w:tcBorders>
              <w:bottom w:val="single" w:sz="4" w:space="0" w:color="auto"/>
            </w:tcBorders>
          </w:tcPr>
          <w:p w14:paraId="5045AB09" w14:textId="77777777" w:rsidR="00284796" w:rsidRPr="00D35098" w:rsidRDefault="00284796" w:rsidP="006E483C">
            <w:pPr>
              <w:spacing w:after="0" w:line="240" w:lineRule="auto"/>
              <w:jc w:val="center"/>
              <w:rPr>
                <w:rFonts w:ascii="Times New Roman" w:hAnsi="Times New Roman"/>
                <w:b/>
                <w:sz w:val="24"/>
                <w:szCs w:val="24"/>
              </w:rPr>
            </w:pPr>
            <w:r w:rsidRPr="00D35098">
              <w:rPr>
                <w:rFonts w:ascii="Times New Roman" w:hAnsi="Times New Roman"/>
                <w:b/>
                <w:sz w:val="24"/>
                <w:szCs w:val="24"/>
              </w:rPr>
              <w:t xml:space="preserve"> Perkama paslauga</w:t>
            </w:r>
          </w:p>
        </w:tc>
        <w:tc>
          <w:tcPr>
            <w:tcW w:w="2269" w:type="dxa"/>
            <w:tcBorders>
              <w:bottom w:val="single" w:sz="4" w:space="0" w:color="auto"/>
            </w:tcBorders>
          </w:tcPr>
          <w:p w14:paraId="1BBF4CCB" w14:textId="77777777" w:rsidR="00284796" w:rsidRPr="00D35098" w:rsidRDefault="00284796" w:rsidP="006E483C">
            <w:pPr>
              <w:spacing w:after="0" w:line="240" w:lineRule="auto"/>
              <w:jc w:val="center"/>
              <w:rPr>
                <w:rFonts w:ascii="Times New Roman" w:hAnsi="Times New Roman"/>
                <w:b/>
                <w:sz w:val="24"/>
                <w:szCs w:val="24"/>
                <w:lang w:val="en-US"/>
              </w:rPr>
            </w:pPr>
            <w:r w:rsidRPr="00D35098">
              <w:rPr>
                <w:rFonts w:ascii="Times New Roman" w:hAnsi="Times New Roman"/>
                <w:b/>
                <w:sz w:val="24"/>
                <w:szCs w:val="24"/>
              </w:rPr>
              <w:t>Sąskrydžio trukmė</w:t>
            </w:r>
          </w:p>
        </w:tc>
        <w:tc>
          <w:tcPr>
            <w:tcW w:w="3005" w:type="dxa"/>
            <w:tcBorders>
              <w:bottom w:val="single" w:sz="4" w:space="0" w:color="auto"/>
            </w:tcBorders>
          </w:tcPr>
          <w:p w14:paraId="14F1B707" w14:textId="77777777" w:rsidR="00284796" w:rsidRPr="00D35098" w:rsidRDefault="00284796" w:rsidP="006E483C">
            <w:pPr>
              <w:spacing w:after="0" w:line="240" w:lineRule="auto"/>
              <w:jc w:val="center"/>
              <w:rPr>
                <w:rFonts w:ascii="Times New Roman" w:hAnsi="Times New Roman"/>
                <w:b/>
                <w:sz w:val="24"/>
                <w:szCs w:val="24"/>
              </w:rPr>
            </w:pPr>
            <w:r w:rsidRPr="00D35098">
              <w:rPr>
                <w:rFonts w:ascii="Times New Roman" w:hAnsi="Times New Roman"/>
                <w:b/>
                <w:sz w:val="24"/>
                <w:szCs w:val="24"/>
              </w:rPr>
              <w:t>Dalyvių skaičius</w:t>
            </w:r>
          </w:p>
        </w:tc>
      </w:tr>
      <w:tr w:rsidR="00284796" w:rsidRPr="00D35098" w14:paraId="7C9D4C62" w14:textId="77777777" w:rsidTr="00666000">
        <w:tc>
          <w:tcPr>
            <w:tcW w:w="638" w:type="dxa"/>
          </w:tcPr>
          <w:p w14:paraId="6BF977C0" w14:textId="77777777" w:rsidR="00284796" w:rsidRPr="00D35098" w:rsidRDefault="00284796" w:rsidP="006E483C">
            <w:pPr>
              <w:spacing w:after="0" w:line="240" w:lineRule="auto"/>
              <w:jc w:val="center"/>
              <w:rPr>
                <w:rFonts w:ascii="Times New Roman" w:hAnsi="Times New Roman"/>
                <w:sz w:val="24"/>
                <w:szCs w:val="24"/>
              </w:rPr>
            </w:pPr>
            <w:r w:rsidRPr="00D35098">
              <w:rPr>
                <w:rFonts w:ascii="Times New Roman" w:hAnsi="Times New Roman"/>
                <w:sz w:val="24"/>
                <w:szCs w:val="24"/>
              </w:rPr>
              <w:t xml:space="preserve">1. </w:t>
            </w:r>
          </w:p>
        </w:tc>
        <w:tc>
          <w:tcPr>
            <w:tcW w:w="3969" w:type="dxa"/>
          </w:tcPr>
          <w:p w14:paraId="5C73E05B" w14:textId="77777777" w:rsidR="00284796" w:rsidRPr="00D35098" w:rsidRDefault="00284796" w:rsidP="006E483C">
            <w:pPr>
              <w:spacing w:after="0" w:line="240" w:lineRule="auto"/>
              <w:jc w:val="center"/>
              <w:rPr>
                <w:rFonts w:ascii="Times New Roman" w:hAnsi="Times New Roman"/>
                <w:sz w:val="24"/>
                <w:szCs w:val="24"/>
              </w:rPr>
            </w:pPr>
            <w:r w:rsidRPr="00D35098">
              <w:rPr>
                <w:rFonts w:ascii="Times New Roman" w:hAnsi="Times New Roman"/>
                <w:sz w:val="24"/>
                <w:szCs w:val="24"/>
              </w:rPr>
              <w:t>Globos centrų darbuotojų sąskrydis</w:t>
            </w:r>
          </w:p>
        </w:tc>
        <w:tc>
          <w:tcPr>
            <w:tcW w:w="2269" w:type="dxa"/>
          </w:tcPr>
          <w:p w14:paraId="6472FA91" w14:textId="77777777" w:rsidR="00284796" w:rsidRPr="00D35098" w:rsidRDefault="00284796" w:rsidP="006E483C">
            <w:pPr>
              <w:spacing w:after="0" w:line="240" w:lineRule="auto"/>
              <w:jc w:val="center"/>
              <w:rPr>
                <w:rFonts w:ascii="Times New Roman" w:hAnsi="Times New Roman"/>
                <w:sz w:val="24"/>
                <w:szCs w:val="24"/>
              </w:rPr>
            </w:pPr>
            <w:r w:rsidRPr="00D35098">
              <w:rPr>
                <w:rFonts w:ascii="Times New Roman" w:hAnsi="Times New Roman"/>
                <w:sz w:val="24"/>
                <w:szCs w:val="24"/>
              </w:rPr>
              <w:t>2 dienos</w:t>
            </w:r>
          </w:p>
          <w:p w14:paraId="2A038204" w14:textId="77777777" w:rsidR="00284796" w:rsidRPr="00D35098" w:rsidRDefault="00284796" w:rsidP="006E483C">
            <w:pPr>
              <w:spacing w:after="0" w:line="240" w:lineRule="auto"/>
              <w:jc w:val="center"/>
              <w:rPr>
                <w:rFonts w:ascii="Times New Roman" w:hAnsi="Times New Roman"/>
                <w:sz w:val="24"/>
                <w:szCs w:val="24"/>
              </w:rPr>
            </w:pPr>
          </w:p>
        </w:tc>
        <w:tc>
          <w:tcPr>
            <w:tcW w:w="3005" w:type="dxa"/>
          </w:tcPr>
          <w:p w14:paraId="639F9829" w14:textId="21D3CBE4" w:rsidR="00284796" w:rsidRPr="00D35098" w:rsidRDefault="5F095C13" w:rsidP="0C90B922">
            <w:pPr>
              <w:spacing w:after="0" w:line="240" w:lineRule="auto"/>
              <w:jc w:val="center"/>
              <w:rPr>
                <w:rFonts w:ascii="Times New Roman" w:hAnsi="Times New Roman"/>
                <w:sz w:val="24"/>
                <w:szCs w:val="24"/>
                <w:lang w:val="en-US"/>
              </w:rPr>
            </w:pPr>
            <w:r w:rsidRPr="0C90B922">
              <w:rPr>
                <w:rFonts w:ascii="Times New Roman" w:hAnsi="Times New Roman"/>
                <w:sz w:val="24"/>
                <w:szCs w:val="24"/>
                <w:lang w:val="en-US"/>
              </w:rPr>
              <w:t xml:space="preserve">Nuo </w:t>
            </w:r>
            <w:r w:rsidR="60960551" w:rsidRPr="0C90B922">
              <w:rPr>
                <w:rFonts w:ascii="Times New Roman" w:hAnsi="Times New Roman"/>
                <w:sz w:val="24"/>
                <w:szCs w:val="24"/>
                <w:lang w:val="en-US"/>
              </w:rPr>
              <w:t>300</w:t>
            </w:r>
            <w:r w:rsidRPr="0C90B922">
              <w:rPr>
                <w:rFonts w:ascii="Times New Roman" w:hAnsi="Times New Roman"/>
                <w:sz w:val="24"/>
                <w:szCs w:val="24"/>
                <w:lang w:val="en-US"/>
              </w:rPr>
              <w:t xml:space="preserve"> </w:t>
            </w:r>
            <w:r w:rsidRPr="0C90B922">
              <w:rPr>
                <w:rFonts w:ascii="Times New Roman" w:hAnsi="Times New Roman"/>
                <w:sz w:val="24"/>
                <w:szCs w:val="24"/>
              </w:rPr>
              <w:t xml:space="preserve">iki </w:t>
            </w:r>
            <w:r w:rsidR="6731FA6D" w:rsidRPr="0C90B922">
              <w:rPr>
                <w:rFonts w:ascii="Times New Roman" w:hAnsi="Times New Roman"/>
                <w:sz w:val="24"/>
                <w:szCs w:val="24"/>
              </w:rPr>
              <w:t>40</w:t>
            </w:r>
            <w:r w:rsidRPr="0C90B922">
              <w:rPr>
                <w:rFonts w:ascii="Times New Roman" w:hAnsi="Times New Roman"/>
                <w:sz w:val="24"/>
                <w:szCs w:val="24"/>
              </w:rPr>
              <w:t>0 dalyvių</w:t>
            </w:r>
          </w:p>
        </w:tc>
      </w:tr>
    </w:tbl>
    <w:p w14:paraId="39885698" w14:textId="77777777" w:rsidR="00284796" w:rsidRPr="00853888" w:rsidRDefault="00284796" w:rsidP="00284796">
      <w:pPr>
        <w:pStyle w:val="ListParagraph"/>
        <w:tabs>
          <w:tab w:val="left" w:pos="1276"/>
        </w:tabs>
        <w:spacing w:after="0" w:line="240" w:lineRule="auto"/>
        <w:ind w:left="0"/>
        <w:jc w:val="both"/>
        <w:rPr>
          <w:rFonts w:eastAsia="Calibri"/>
          <w:b/>
          <w:color w:val="FF0000"/>
          <w:sz w:val="24"/>
          <w:szCs w:val="24"/>
          <w:lang w:eastAsia="en-US"/>
        </w:rPr>
      </w:pPr>
    </w:p>
    <w:p w14:paraId="3E6EDCF6" w14:textId="77777777" w:rsidR="00284796" w:rsidRPr="00D35098" w:rsidRDefault="00284796" w:rsidP="00284796">
      <w:pPr>
        <w:pStyle w:val="ListParagraph"/>
        <w:numPr>
          <w:ilvl w:val="0"/>
          <w:numId w:val="25"/>
        </w:numPr>
        <w:tabs>
          <w:tab w:val="left" w:pos="567"/>
          <w:tab w:val="left" w:pos="1134"/>
          <w:tab w:val="left" w:pos="1276"/>
        </w:tabs>
        <w:spacing w:after="0" w:line="240" w:lineRule="auto"/>
        <w:jc w:val="both"/>
        <w:rPr>
          <w:rFonts w:ascii="Times New Roman" w:hAnsi="Times New Roman"/>
          <w:b/>
          <w:sz w:val="24"/>
          <w:szCs w:val="24"/>
        </w:rPr>
      </w:pPr>
      <w:r w:rsidRPr="00D35098">
        <w:rPr>
          <w:rFonts w:ascii="Times New Roman" w:hAnsi="Times New Roman"/>
          <w:b/>
          <w:sz w:val="24"/>
          <w:szCs w:val="24"/>
        </w:rPr>
        <w:t>BENDRI REIKALAVIMAI PERKAMAI PASLAUGAI:</w:t>
      </w:r>
    </w:p>
    <w:p w14:paraId="3E1F97BE" w14:textId="77777777" w:rsidR="00284796" w:rsidRPr="00D35098" w:rsidRDefault="00284796" w:rsidP="00284796">
      <w:pPr>
        <w:numPr>
          <w:ilvl w:val="1"/>
          <w:numId w:val="25"/>
        </w:numPr>
        <w:tabs>
          <w:tab w:val="left" w:pos="0"/>
          <w:tab w:val="left" w:pos="426"/>
          <w:tab w:val="left" w:pos="1134"/>
        </w:tabs>
        <w:spacing w:after="0" w:line="240" w:lineRule="auto"/>
        <w:ind w:left="0" w:firstLine="0"/>
        <w:jc w:val="both"/>
        <w:rPr>
          <w:rFonts w:ascii="Times New Roman" w:hAnsi="Times New Roman"/>
          <w:sz w:val="24"/>
          <w:szCs w:val="24"/>
        </w:rPr>
      </w:pPr>
      <w:r w:rsidRPr="00D35098">
        <w:rPr>
          <w:rFonts w:ascii="Times New Roman" w:hAnsi="Times New Roman"/>
          <w:sz w:val="24"/>
          <w:szCs w:val="24"/>
        </w:rPr>
        <w:t xml:space="preserve">Paslaugų teikėjas yra pilnai atsakingas už Sąskrydžio organizavimo paslaugą: t. y. turi parengti Sąskrydžio scenarijų, suderinti Sąskrydžio vietą, parengti ir išsiųsti kvietimą dalyviams, vykdyti Sąskrydžio dalyvių registraciją iki renginio ir renginio metu, parengti ir Sąskrydžio metu išdalinti dalyviams informacinį paketą, apdovanojimus nominuotiems dalyviams ir pažymėjimus, organizuoti ir </w:t>
      </w:r>
      <w:r w:rsidRPr="00D35098">
        <w:rPr>
          <w:rFonts w:ascii="Times New Roman" w:hAnsi="Times New Roman"/>
          <w:sz w:val="24"/>
          <w:szCs w:val="24"/>
        </w:rPr>
        <w:lastRenderedPageBreak/>
        <w:t>pravesti renginį bei mokymus Sąskrydžio dalyviams, organizuoti maitinimą ir nakvynę Sąskrydžio dalyviams, organizuoti ir pravesti veiklas tarp mokymų ir vakarinę programą renginio dalyviams.</w:t>
      </w:r>
    </w:p>
    <w:p w14:paraId="5D0D2DB6" w14:textId="5CA7E608" w:rsidR="00284796" w:rsidRPr="00B63448" w:rsidRDefault="5F095C13" w:rsidP="00284796">
      <w:pPr>
        <w:numPr>
          <w:ilvl w:val="1"/>
          <w:numId w:val="25"/>
        </w:numPr>
        <w:tabs>
          <w:tab w:val="left" w:pos="0"/>
          <w:tab w:val="left" w:pos="426"/>
          <w:tab w:val="left" w:pos="1134"/>
        </w:tabs>
        <w:spacing w:after="0" w:line="240" w:lineRule="auto"/>
        <w:ind w:left="0" w:firstLine="0"/>
        <w:jc w:val="both"/>
        <w:rPr>
          <w:rFonts w:ascii="Times New Roman" w:hAnsi="Times New Roman"/>
          <w:sz w:val="24"/>
          <w:szCs w:val="24"/>
        </w:rPr>
      </w:pPr>
      <w:r w:rsidRPr="0C90B922">
        <w:rPr>
          <w:rFonts w:ascii="Times New Roman" w:hAnsi="Times New Roman"/>
          <w:sz w:val="24"/>
          <w:szCs w:val="24"/>
        </w:rPr>
        <w:t xml:space="preserve">Preliminari paslaugos organizavimo data – </w:t>
      </w:r>
      <w:r w:rsidRPr="0C90B922">
        <w:rPr>
          <w:rFonts w:ascii="Times New Roman" w:hAnsi="Times New Roman"/>
          <w:b/>
          <w:bCs/>
          <w:sz w:val="24"/>
          <w:szCs w:val="24"/>
        </w:rPr>
        <w:t>202</w:t>
      </w:r>
      <w:r w:rsidR="4268B771" w:rsidRPr="0C90B922">
        <w:rPr>
          <w:rFonts w:ascii="Times New Roman" w:hAnsi="Times New Roman"/>
          <w:b/>
          <w:bCs/>
          <w:sz w:val="24"/>
          <w:szCs w:val="24"/>
        </w:rPr>
        <w:t>6</w:t>
      </w:r>
      <w:r w:rsidRPr="0C90B922">
        <w:rPr>
          <w:rFonts w:ascii="Times New Roman" w:hAnsi="Times New Roman"/>
          <w:b/>
          <w:bCs/>
          <w:sz w:val="24"/>
          <w:szCs w:val="24"/>
        </w:rPr>
        <w:t xml:space="preserve"> m. gegužės </w:t>
      </w:r>
      <w:r w:rsidR="27A89596" w:rsidRPr="0C90B922">
        <w:rPr>
          <w:rFonts w:ascii="Times New Roman" w:hAnsi="Times New Roman"/>
          <w:b/>
          <w:bCs/>
          <w:sz w:val="24"/>
          <w:szCs w:val="24"/>
          <w:lang w:val="en-US"/>
        </w:rPr>
        <w:t>5</w:t>
      </w:r>
      <w:r w:rsidRPr="0C90B922">
        <w:rPr>
          <w:rFonts w:ascii="Times New Roman" w:hAnsi="Times New Roman"/>
          <w:b/>
          <w:bCs/>
          <w:sz w:val="24"/>
          <w:szCs w:val="24"/>
        </w:rPr>
        <w:t xml:space="preserve"> d. – birželio </w:t>
      </w:r>
      <w:r w:rsidR="27A89596" w:rsidRPr="0C90B922">
        <w:rPr>
          <w:rFonts w:ascii="Times New Roman" w:hAnsi="Times New Roman"/>
          <w:b/>
          <w:bCs/>
          <w:sz w:val="24"/>
          <w:szCs w:val="24"/>
        </w:rPr>
        <w:t>5</w:t>
      </w:r>
      <w:r w:rsidRPr="0C90B922">
        <w:rPr>
          <w:rFonts w:ascii="Times New Roman" w:hAnsi="Times New Roman"/>
          <w:b/>
          <w:bCs/>
          <w:sz w:val="24"/>
          <w:szCs w:val="24"/>
        </w:rPr>
        <w:t xml:space="preserve"> d.</w:t>
      </w:r>
      <w:r w:rsidRPr="0C90B922">
        <w:rPr>
          <w:rFonts w:ascii="Times New Roman" w:hAnsi="Times New Roman"/>
          <w:sz w:val="24"/>
          <w:szCs w:val="24"/>
        </w:rPr>
        <w:t xml:space="preserve"> Tiksli Sąskrydžio data turi būti suderinta su Paslaugos gavėju ne vėliau kaip per 1 mėn. nuo sutarties pasirašymo dienos. </w:t>
      </w:r>
      <w:r w:rsidRPr="0C90B922">
        <w:rPr>
          <w:rFonts w:ascii="Times New Roman" w:eastAsia="Calibri" w:hAnsi="Times New Roman"/>
          <w:sz w:val="24"/>
          <w:szCs w:val="24"/>
          <w:lang w:eastAsia="en-US"/>
        </w:rPr>
        <w:t xml:space="preserve">Tuo atveju, jei Sąskrydžio šioje Techninėje specifikacijoje numatyta data negalima organizuoti dėl šalyje paskelbtos ekstremalios situacijos / karantino ar įvestų kitų ribojimų renginiams, Paslaugų teikėjas su Perkančiąja organizacija turi suderinti kitą Sąskrydžio datą, tačiau renginys gali būti atidedamas ne ilgesniam kaip 3 mėn. laikotarpiui. Pasibaigus minėtam laikotarpiui, Perkančioji organizacija sutartį nutraukia vienašališkai, </w:t>
      </w:r>
      <w:r w:rsidRPr="0C90B922">
        <w:rPr>
          <w:rFonts w:ascii="Times New Roman" w:hAnsi="Times New Roman"/>
          <w:sz w:val="24"/>
          <w:szCs w:val="24"/>
        </w:rPr>
        <w:t>ne vėliau kaip prieš 10 (dešimt) darbo dienų įspėjusi Paslaugų teikėją raštu. Šiuo atveju Paslaugų teikėjui nėra atlyginamos jokios dėl sutarties nutraukimo atsiradusios išlaidos ar nuostoliai.</w:t>
      </w:r>
    </w:p>
    <w:p w14:paraId="5D9F8937" w14:textId="77777777" w:rsidR="00284796" w:rsidRPr="00BB0214" w:rsidRDefault="00284796" w:rsidP="00284796">
      <w:pPr>
        <w:numPr>
          <w:ilvl w:val="1"/>
          <w:numId w:val="25"/>
        </w:numPr>
        <w:tabs>
          <w:tab w:val="left" w:pos="0"/>
          <w:tab w:val="left" w:pos="426"/>
          <w:tab w:val="left" w:pos="1134"/>
        </w:tabs>
        <w:spacing w:after="0" w:line="240" w:lineRule="auto"/>
        <w:ind w:left="0" w:firstLine="0"/>
        <w:jc w:val="both"/>
        <w:rPr>
          <w:rFonts w:ascii="Times New Roman" w:hAnsi="Times New Roman"/>
          <w:sz w:val="24"/>
          <w:szCs w:val="24"/>
        </w:rPr>
      </w:pPr>
      <w:r w:rsidRPr="00BB0214">
        <w:rPr>
          <w:rFonts w:ascii="Times New Roman" w:eastAsia="Calibri" w:hAnsi="Times New Roman"/>
          <w:sz w:val="24"/>
          <w:szCs w:val="24"/>
          <w:lang w:eastAsia="en-US"/>
        </w:rPr>
        <w:t>Sąskrydžio trukmė – 2 dienos.</w:t>
      </w:r>
      <w:r w:rsidRPr="00BB0214">
        <w:rPr>
          <w:rFonts w:ascii="Times New Roman" w:hAnsi="Times New Roman"/>
          <w:sz w:val="24"/>
          <w:szCs w:val="24"/>
        </w:rPr>
        <w:t xml:space="preserve"> Sąskrydis gali vykti tik darbo dienomis.</w:t>
      </w:r>
    </w:p>
    <w:p w14:paraId="4C5FE49D" w14:textId="77777777" w:rsidR="00284796" w:rsidRPr="00BB0214" w:rsidRDefault="5F095C13" w:rsidP="0C90B922">
      <w:pPr>
        <w:numPr>
          <w:ilvl w:val="1"/>
          <w:numId w:val="25"/>
        </w:numPr>
        <w:tabs>
          <w:tab w:val="left" w:pos="0"/>
          <w:tab w:val="left" w:pos="426"/>
          <w:tab w:val="left" w:pos="1134"/>
        </w:tabs>
        <w:spacing w:after="0" w:line="240" w:lineRule="auto"/>
        <w:ind w:left="0" w:firstLine="0"/>
        <w:jc w:val="both"/>
        <w:rPr>
          <w:rFonts w:ascii="Times New Roman" w:hAnsi="Times New Roman"/>
          <w:sz w:val="24"/>
          <w:szCs w:val="24"/>
        </w:rPr>
      </w:pPr>
      <w:r w:rsidRPr="0C90B922">
        <w:rPr>
          <w:rFonts w:ascii="Times New Roman" w:hAnsi="Times New Roman"/>
          <w:sz w:val="24"/>
          <w:szCs w:val="24"/>
        </w:rPr>
        <w:t xml:space="preserve">Sąskrydis turi būti organizuojamas pagal šios Techninės specifikacijos priede Nr. 1 pateiktą preliminarią Sąskrydžio darbotvarkę. </w:t>
      </w:r>
    </w:p>
    <w:p w14:paraId="15D22884" w14:textId="58CB211A" w:rsidR="00284796" w:rsidRPr="00BB0214" w:rsidRDefault="5F095C13" w:rsidP="0C90B922">
      <w:pPr>
        <w:numPr>
          <w:ilvl w:val="1"/>
          <w:numId w:val="25"/>
        </w:numPr>
        <w:tabs>
          <w:tab w:val="left" w:pos="0"/>
          <w:tab w:val="left" w:pos="426"/>
          <w:tab w:val="left" w:pos="1134"/>
        </w:tabs>
        <w:spacing w:after="0" w:line="240" w:lineRule="auto"/>
        <w:ind w:left="0" w:firstLine="0"/>
        <w:jc w:val="both"/>
        <w:rPr>
          <w:rFonts w:ascii="Times New Roman" w:hAnsi="Times New Roman"/>
          <w:sz w:val="24"/>
          <w:szCs w:val="24"/>
        </w:rPr>
      </w:pPr>
      <w:r w:rsidRPr="0C90B922">
        <w:rPr>
          <w:rFonts w:ascii="Times New Roman" w:hAnsi="Times New Roman"/>
          <w:sz w:val="24"/>
          <w:szCs w:val="24"/>
        </w:rPr>
        <w:t xml:space="preserve">Sąskrydžio dalyvių skaičius: nuo </w:t>
      </w:r>
      <w:r w:rsidR="4C6A8810" w:rsidRPr="0C90B922">
        <w:rPr>
          <w:rFonts w:ascii="Times New Roman" w:hAnsi="Times New Roman"/>
          <w:sz w:val="24"/>
          <w:szCs w:val="24"/>
        </w:rPr>
        <w:t>30</w:t>
      </w:r>
      <w:r w:rsidRPr="0C90B922">
        <w:rPr>
          <w:rFonts w:ascii="Times New Roman" w:hAnsi="Times New Roman"/>
          <w:sz w:val="24"/>
          <w:szCs w:val="24"/>
        </w:rPr>
        <w:t xml:space="preserve">0 (minimalus skaičius) iki </w:t>
      </w:r>
      <w:r w:rsidR="7DABA04F" w:rsidRPr="0C90B922">
        <w:rPr>
          <w:rFonts w:ascii="Times New Roman" w:hAnsi="Times New Roman"/>
          <w:sz w:val="24"/>
          <w:szCs w:val="24"/>
        </w:rPr>
        <w:t>40</w:t>
      </w:r>
      <w:r w:rsidRPr="0C90B922">
        <w:rPr>
          <w:rFonts w:ascii="Times New Roman" w:hAnsi="Times New Roman"/>
          <w:sz w:val="24"/>
          <w:szCs w:val="24"/>
        </w:rPr>
        <w:t>0 (maksimalus skaičius) dalyvių.</w:t>
      </w:r>
    </w:p>
    <w:p w14:paraId="3A68FC63" w14:textId="77777777" w:rsidR="00284796" w:rsidRPr="00BB0214" w:rsidRDefault="00284796" w:rsidP="00284796">
      <w:pPr>
        <w:numPr>
          <w:ilvl w:val="1"/>
          <w:numId w:val="25"/>
        </w:numPr>
        <w:tabs>
          <w:tab w:val="left" w:pos="0"/>
          <w:tab w:val="left" w:pos="426"/>
          <w:tab w:val="left" w:pos="1134"/>
        </w:tabs>
        <w:spacing w:after="0" w:line="240" w:lineRule="auto"/>
        <w:ind w:left="0" w:firstLine="0"/>
        <w:jc w:val="both"/>
        <w:rPr>
          <w:rFonts w:ascii="Times New Roman" w:hAnsi="Times New Roman"/>
          <w:sz w:val="24"/>
          <w:szCs w:val="24"/>
        </w:rPr>
      </w:pPr>
      <w:r w:rsidRPr="00BB0214">
        <w:rPr>
          <w:rFonts w:ascii="Times New Roman" w:hAnsi="Times New Roman"/>
          <w:sz w:val="24"/>
          <w:szCs w:val="24"/>
        </w:rPr>
        <w:t xml:space="preserve">Organizuodamas Sąskrydį Paslaugos teikėjas privalo: </w:t>
      </w:r>
    </w:p>
    <w:p w14:paraId="68A730CA" w14:textId="77777777" w:rsidR="00284796" w:rsidRPr="00BB0214" w:rsidRDefault="00284796" w:rsidP="00284796">
      <w:pPr>
        <w:numPr>
          <w:ilvl w:val="2"/>
          <w:numId w:val="25"/>
        </w:numPr>
        <w:tabs>
          <w:tab w:val="left" w:pos="426"/>
          <w:tab w:val="left" w:pos="1134"/>
        </w:tabs>
        <w:spacing w:after="0" w:line="240" w:lineRule="auto"/>
        <w:ind w:left="142" w:firstLine="284"/>
        <w:jc w:val="both"/>
        <w:rPr>
          <w:rFonts w:ascii="Times New Roman" w:hAnsi="Times New Roman"/>
          <w:sz w:val="24"/>
          <w:szCs w:val="24"/>
        </w:rPr>
      </w:pPr>
      <w:r w:rsidRPr="00BB0214">
        <w:rPr>
          <w:rFonts w:ascii="Times New Roman" w:hAnsi="Times New Roman"/>
          <w:bCs/>
          <w:sz w:val="24"/>
          <w:szCs w:val="24"/>
        </w:rPr>
        <w:t xml:space="preserve">Visą Sąskrydžio organizavimą elektroniniu paštu derinti su Paslaugos </w:t>
      </w:r>
      <w:r w:rsidRPr="00BB0214">
        <w:rPr>
          <w:rFonts w:ascii="Times New Roman" w:hAnsi="Times New Roman"/>
          <w:sz w:val="24"/>
          <w:szCs w:val="24"/>
        </w:rPr>
        <w:t xml:space="preserve">gavėjo paskirtu atsakingu darbuotoju. </w:t>
      </w:r>
    </w:p>
    <w:p w14:paraId="71079284" w14:textId="77777777" w:rsidR="00284796" w:rsidRPr="00B30A2A" w:rsidRDefault="00284796" w:rsidP="00284796">
      <w:pPr>
        <w:numPr>
          <w:ilvl w:val="2"/>
          <w:numId w:val="25"/>
        </w:numPr>
        <w:tabs>
          <w:tab w:val="left" w:pos="0"/>
          <w:tab w:val="left" w:pos="426"/>
          <w:tab w:val="left" w:pos="1134"/>
        </w:tabs>
        <w:spacing w:after="0" w:line="240" w:lineRule="auto"/>
        <w:ind w:left="142" w:firstLine="284"/>
        <w:jc w:val="both"/>
        <w:rPr>
          <w:rFonts w:ascii="Times New Roman" w:hAnsi="Times New Roman"/>
          <w:sz w:val="24"/>
          <w:szCs w:val="24"/>
        </w:rPr>
      </w:pPr>
      <w:r w:rsidRPr="00BB0214">
        <w:rPr>
          <w:rFonts w:ascii="Times New Roman" w:hAnsi="Times New Roman"/>
          <w:sz w:val="24"/>
          <w:szCs w:val="24"/>
        </w:rPr>
        <w:t xml:space="preserve">Paskirti renginio koordinatorių, į kurį būtų galima kreiptis Sąskrydžio metu susidūrus su nesklandumais, </w:t>
      </w:r>
      <w:r w:rsidRPr="00B30A2A">
        <w:rPr>
          <w:rFonts w:ascii="Times New Roman" w:hAnsi="Times New Roman"/>
          <w:sz w:val="24"/>
          <w:szCs w:val="24"/>
        </w:rPr>
        <w:t xml:space="preserve">kilus klausimų dėl organizacinių dalykų, įrangos, maitinimo, apgyvendinimo ir pan., bei kuris būtų atsakingas už paslaugos kokybišką įgyvendinimą. Paslaugų tiekėjas turi nedelsiant pašalinti organizacinius ir techninius trukdžius Sąskrydžio metu. </w:t>
      </w:r>
    </w:p>
    <w:p w14:paraId="4A8CC9B0" w14:textId="77777777" w:rsidR="00284796" w:rsidRPr="00B30A2A" w:rsidRDefault="00284796" w:rsidP="00284796">
      <w:pPr>
        <w:numPr>
          <w:ilvl w:val="2"/>
          <w:numId w:val="25"/>
        </w:numPr>
        <w:tabs>
          <w:tab w:val="left" w:pos="0"/>
          <w:tab w:val="left" w:pos="426"/>
          <w:tab w:val="left" w:pos="1134"/>
        </w:tabs>
        <w:spacing w:after="0" w:line="240" w:lineRule="auto"/>
        <w:ind w:left="142" w:firstLine="284"/>
        <w:jc w:val="both"/>
        <w:rPr>
          <w:rFonts w:ascii="Times New Roman" w:hAnsi="Times New Roman"/>
          <w:sz w:val="24"/>
          <w:szCs w:val="24"/>
        </w:rPr>
      </w:pPr>
      <w:r w:rsidRPr="00B30A2A">
        <w:rPr>
          <w:rFonts w:ascii="Times New Roman" w:hAnsi="Times New Roman"/>
          <w:sz w:val="24"/>
          <w:szCs w:val="24"/>
        </w:rPr>
        <w:t xml:space="preserve">Parengti ir su Paslaugos teikėju suderinti Sąskrydžio scenarijų (aprašant veiklas, techninius reikalavimus aptarnaujančiam personalui, pateikiant darbotvarkę ir kt.). Sąskrydžio scenarijus (tai pat Scenarijuje numatytos veiklos) su Paslaugų gavėju turi būti suderintas per 1 mėn. nuo sutarties pasirašymo dienos. </w:t>
      </w:r>
    </w:p>
    <w:p w14:paraId="162248F8" w14:textId="77777777" w:rsidR="00284796" w:rsidRPr="000902BF" w:rsidRDefault="00284796" w:rsidP="00284796">
      <w:pPr>
        <w:numPr>
          <w:ilvl w:val="2"/>
          <w:numId w:val="25"/>
        </w:numPr>
        <w:tabs>
          <w:tab w:val="left" w:pos="0"/>
          <w:tab w:val="left" w:pos="426"/>
          <w:tab w:val="left" w:pos="1134"/>
        </w:tabs>
        <w:spacing w:after="0" w:line="240" w:lineRule="auto"/>
        <w:ind w:left="142" w:firstLine="284"/>
        <w:jc w:val="both"/>
        <w:rPr>
          <w:rFonts w:ascii="Times New Roman" w:hAnsi="Times New Roman"/>
          <w:sz w:val="24"/>
          <w:szCs w:val="24"/>
        </w:rPr>
      </w:pPr>
      <w:r w:rsidRPr="00B30A2A">
        <w:rPr>
          <w:rFonts w:ascii="Times New Roman" w:hAnsi="Times New Roman"/>
          <w:sz w:val="24"/>
          <w:szCs w:val="24"/>
        </w:rPr>
        <w:t>Parengti ir išsiųsti kvietimą Sąskrydžio dalyviams. Kvietime turi būti nurodyta informacija apie Sąskrydį (</w:t>
      </w:r>
      <w:r w:rsidRPr="00C1208A">
        <w:rPr>
          <w:rFonts w:ascii="Times New Roman" w:hAnsi="Times New Roman"/>
          <w:sz w:val="24"/>
          <w:szCs w:val="24"/>
        </w:rPr>
        <w:t xml:space="preserve">Sąskrydžio organizatorius, projekto, kurio lėšomis vykdomas Sąskrydis, pavadinimas, </w:t>
      </w:r>
      <w:r w:rsidRPr="000902BF">
        <w:rPr>
          <w:rFonts w:ascii="Times New Roman" w:hAnsi="Times New Roman"/>
          <w:sz w:val="24"/>
          <w:szCs w:val="24"/>
        </w:rPr>
        <w:t xml:space="preserve">Sąskrydžio data, vieta ir preliminari darbotvarkė, mokymų temos, lektoriai ir kontaktinis asmuo). </w:t>
      </w:r>
    </w:p>
    <w:p w14:paraId="3C561861" w14:textId="386D4CB8" w:rsidR="00284796" w:rsidRPr="000902BF" w:rsidRDefault="5F095C13" w:rsidP="00284796">
      <w:pPr>
        <w:numPr>
          <w:ilvl w:val="2"/>
          <w:numId w:val="25"/>
        </w:numPr>
        <w:tabs>
          <w:tab w:val="left" w:pos="0"/>
          <w:tab w:val="left" w:pos="426"/>
          <w:tab w:val="left" w:pos="1134"/>
        </w:tabs>
        <w:spacing w:after="0" w:line="240" w:lineRule="auto"/>
        <w:ind w:left="142" w:firstLine="284"/>
        <w:jc w:val="both"/>
        <w:rPr>
          <w:rFonts w:ascii="Times New Roman" w:hAnsi="Times New Roman"/>
          <w:sz w:val="24"/>
          <w:szCs w:val="24"/>
        </w:rPr>
      </w:pPr>
      <w:r w:rsidRPr="0C90B922">
        <w:rPr>
          <w:rFonts w:ascii="Times New Roman" w:hAnsi="Times New Roman"/>
          <w:sz w:val="24"/>
          <w:szCs w:val="24"/>
        </w:rPr>
        <w:t>Vykdyti išankstinę dalyvių registraciją į Sąskrydį (Globos centrų</w:t>
      </w:r>
      <w:r w:rsidR="413FBA3A" w:rsidRPr="0C90B922">
        <w:rPr>
          <w:rFonts w:ascii="Times New Roman" w:hAnsi="Times New Roman"/>
          <w:sz w:val="24"/>
          <w:szCs w:val="24"/>
        </w:rPr>
        <w:t>, savivaldybi</w:t>
      </w:r>
      <w:r w:rsidR="577C8DCF" w:rsidRPr="0C90B922">
        <w:rPr>
          <w:rFonts w:ascii="Times New Roman" w:hAnsi="Times New Roman"/>
          <w:sz w:val="24"/>
          <w:szCs w:val="24"/>
        </w:rPr>
        <w:t>ų</w:t>
      </w:r>
      <w:r w:rsidRPr="0C90B922">
        <w:rPr>
          <w:rFonts w:ascii="Times New Roman" w:hAnsi="Times New Roman"/>
          <w:sz w:val="24"/>
          <w:szCs w:val="24"/>
        </w:rPr>
        <w:t xml:space="preserve"> ir Tarnybos teritorinių skyrių sąrašus su kontaktais pateiks Paslaugų gavėjas, pasirašius paslaugų sutartį). </w:t>
      </w:r>
      <w:r w:rsidRPr="0C90B922">
        <w:rPr>
          <w:rFonts w:ascii="Times New Roman" w:eastAsia="Calibri" w:hAnsi="Times New Roman"/>
          <w:sz w:val="24"/>
          <w:szCs w:val="24"/>
        </w:rPr>
        <w:t>Sąskrydžio dalyvis turi patvirtinti savo dalyvavimą Sąskrydyje iki numatytos datos (nurodydamas savo pasirinkimą dėl mokymų, kuriuose dalyvaus, informaciją, ar bus reikalinga nakvynė ir pan.).</w:t>
      </w:r>
    </w:p>
    <w:p w14:paraId="4DF20340" w14:textId="77777777" w:rsidR="00284796" w:rsidRPr="000902BF" w:rsidRDefault="00284796" w:rsidP="00284796">
      <w:pPr>
        <w:numPr>
          <w:ilvl w:val="2"/>
          <w:numId w:val="25"/>
        </w:numPr>
        <w:tabs>
          <w:tab w:val="left" w:pos="0"/>
          <w:tab w:val="left" w:pos="426"/>
          <w:tab w:val="left" w:pos="1134"/>
        </w:tabs>
        <w:spacing w:after="0" w:line="240" w:lineRule="auto"/>
        <w:ind w:left="142" w:firstLine="284"/>
        <w:jc w:val="both"/>
        <w:rPr>
          <w:rFonts w:ascii="Times New Roman" w:hAnsi="Times New Roman"/>
          <w:sz w:val="24"/>
          <w:szCs w:val="24"/>
        </w:rPr>
      </w:pPr>
      <w:r w:rsidRPr="000902BF">
        <w:rPr>
          <w:rFonts w:ascii="Times New Roman" w:hAnsi="Times New Roman"/>
          <w:sz w:val="24"/>
          <w:szCs w:val="24"/>
        </w:rPr>
        <w:t xml:space="preserve">Vykdyti dalyvių registraciją renginio metu. </w:t>
      </w:r>
    </w:p>
    <w:p w14:paraId="58738910" w14:textId="77777777" w:rsidR="00284796" w:rsidRPr="000902BF" w:rsidRDefault="00284796" w:rsidP="00284796">
      <w:pPr>
        <w:numPr>
          <w:ilvl w:val="2"/>
          <w:numId w:val="25"/>
        </w:numPr>
        <w:tabs>
          <w:tab w:val="left" w:pos="0"/>
          <w:tab w:val="left" w:pos="426"/>
          <w:tab w:val="left" w:pos="1134"/>
        </w:tabs>
        <w:spacing w:after="0" w:line="240" w:lineRule="auto"/>
        <w:ind w:left="142" w:firstLine="284"/>
        <w:jc w:val="both"/>
        <w:rPr>
          <w:rFonts w:ascii="Times New Roman" w:hAnsi="Times New Roman"/>
          <w:sz w:val="24"/>
          <w:szCs w:val="24"/>
        </w:rPr>
      </w:pPr>
      <w:r w:rsidRPr="000902BF">
        <w:rPr>
          <w:rFonts w:ascii="Times New Roman" w:hAnsi="Times New Roman"/>
          <w:sz w:val="24"/>
          <w:szCs w:val="24"/>
        </w:rPr>
        <w:t>Parengti informacinį paketą Sąskrydžio dalyviui. Informacinį paketą sudaro: rašiklis su suderinta su Paslaugų gavėju spauda, užrašų bloknotas, mokymų medžiaga (jeigu bus reikalinga pagal mokymų planą), kortelė / kuponai maistui (jeigu reikalinga), kambario raktas (pageidaujantiems nakvynės dalyviams), dalyvio kortelė (pakabinama ant kaklo kortelė, kurios vienoje pusėje turi būti gerai matomas dalyvio vardas ir miestas iš kurio jis atvyko, o kitoje kortelės pusėje turi būti atspausdinta dalyvio pasirinkta individuali mokymosi programa su laiku ir vietos nuorodomis (numeriais, ženklais ir pan.). Kortelės dizainas turi būti parengtas pagal Paslaugos teikėjo pateiktą globos centrų įvaizdžio vadovą ir suderintas su Paslaugos gavėju).</w:t>
      </w:r>
    </w:p>
    <w:p w14:paraId="635E0A58" w14:textId="77777777" w:rsidR="00284796" w:rsidRPr="00766B3D" w:rsidRDefault="00284796" w:rsidP="00284796">
      <w:pPr>
        <w:numPr>
          <w:ilvl w:val="2"/>
          <w:numId w:val="25"/>
        </w:numPr>
        <w:tabs>
          <w:tab w:val="left" w:pos="426"/>
          <w:tab w:val="left" w:pos="1134"/>
        </w:tabs>
        <w:spacing w:after="0" w:line="240" w:lineRule="auto"/>
        <w:ind w:left="142" w:firstLine="284"/>
        <w:jc w:val="both"/>
        <w:rPr>
          <w:rFonts w:ascii="Times New Roman" w:hAnsi="Times New Roman"/>
          <w:sz w:val="24"/>
          <w:szCs w:val="24"/>
        </w:rPr>
      </w:pPr>
      <w:r w:rsidRPr="009C09B0">
        <w:rPr>
          <w:rFonts w:ascii="Times New Roman" w:hAnsi="Times New Roman"/>
          <w:sz w:val="24"/>
          <w:szCs w:val="24"/>
        </w:rPr>
        <w:t xml:space="preserve">Paslaugos </w:t>
      </w:r>
      <w:r w:rsidRPr="00766B3D">
        <w:rPr>
          <w:rFonts w:ascii="Times New Roman" w:hAnsi="Times New Roman"/>
          <w:sz w:val="24"/>
          <w:szCs w:val="24"/>
        </w:rPr>
        <w:t>t</w:t>
      </w:r>
      <w:r>
        <w:rPr>
          <w:rFonts w:ascii="Times New Roman" w:hAnsi="Times New Roman"/>
          <w:sz w:val="24"/>
          <w:szCs w:val="24"/>
        </w:rPr>
        <w:t>ei</w:t>
      </w:r>
      <w:r w:rsidRPr="00766B3D">
        <w:rPr>
          <w:rFonts w:ascii="Times New Roman" w:hAnsi="Times New Roman"/>
          <w:sz w:val="24"/>
          <w:szCs w:val="24"/>
        </w:rPr>
        <w:t>kėjas turi užtikrinti, kad Sąskrydžio metu renginį vestų renginio vedėjas (ai). Paslaugų teikėjas turi pateikti derinti Paslaugų gavėjui renginio vedėjo kandidatūrą ne vėliau kaip per 1 mėn. nuo sutarties pasirašymo dienos. Paslaugos gavėjas turi patvirtinti siūlomą renginio vedėjo kandidatūrą.</w:t>
      </w:r>
    </w:p>
    <w:p w14:paraId="29BFC283" w14:textId="77777777" w:rsidR="00284796" w:rsidRPr="00766B3D" w:rsidRDefault="00284796" w:rsidP="00284796">
      <w:pPr>
        <w:numPr>
          <w:ilvl w:val="2"/>
          <w:numId w:val="25"/>
        </w:numPr>
        <w:tabs>
          <w:tab w:val="left" w:pos="0"/>
          <w:tab w:val="left" w:pos="426"/>
          <w:tab w:val="left" w:pos="1134"/>
        </w:tabs>
        <w:spacing w:after="0" w:line="240" w:lineRule="auto"/>
        <w:ind w:left="142" w:firstLine="284"/>
        <w:jc w:val="both"/>
        <w:rPr>
          <w:rFonts w:ascii="Times New Roman" w:hAnsi="Times New Roman"/>
          <w:sz w:val="24"/>
          <w:szCs w:val="24"/>
        </w:rPr>
      </w:pPr>
      <w:r w:rsidRPr="00766B3D">
        <w:rPr>
          <w:rFonts w:ascii="Times New Roman" w:hAnsi="Times New Roman"/>
          <w:sz w:val="24"/>
          <w:szCs w:val="24"/>
        </w:rPr>
        <w:t>Sąskrydžio metu  turi būti vykdomos mokymų veiklos. Paslaugų teikėjas turi užtikrinti, kad mokymų metu visi Sąskrydžio dalyviai dalyvautų tuose mokymuose, į kuriuos užsiregistravo išankstinės dalyvių registracijos metu.</w:t>
      </w:r>
    </w:p>
    <w:p w14:paraId="3C95EEB0" w14:textId="77777777" w:rsidR="00284796" w:rsidRPr="009C09B0" w:rsidRDefault="00284796" w:rsidP="00284796">
      <w:pPr>
        <w:numPr>
          <w:ilvl w:val="2"/>
          <w:numId w:val="25"/>
        </w:numPr>
        <w:tabs>
          <w:tab w:val="left" w:pos="0"/>
          <w:tab w:val="left" w:pos="426"/>
          <w:tab w:val="left" w:pos="1134"/>
        </w:tabs>
        <w:spacing w:after="0" w:line="240" w:lineRule="auto"/>
        <w:ind w:left="142" w:firstLine="284"/>
        <w:jc w:val="both"/>
        <w:rPr>
          <w:rFonts w:ascii="Times New Roman" w:hAnsi="Times New Roman"/>
          <w:sz w:val="24"/>
          <w:szCs w:val="24"/>
        </w:rPr>
      </w:pPr>
      <w:r w:rsidRPr="009C09B0">
        <w:rPr>
          <w:rFonts w:ascii="Times New Roman" w:hAnsi="Times New Roman"/>
          <w:sz w:val="24"/>
          <w:szCs w:val="24"/>
        </w:rPr>
        <w:t>Sąskrydžio metu tarpuose tarp mokymų veiklų turi būtu vykdomos kitos su Paslaugų gavėju suderintos veiklos (komandiniai žaidimai, viktorinos ir pan.), kurios įtrauktų Sąskrydžio dalyvius ir skatintų juos susipažinti, bendradarbiauti ir plėsti tinklaveiką.</w:t>
      </w:r>
    </w:p>
    <w:p w14:paraId="5EF29A45" w14:textId="77777777" w:rsidR="00284796" w:rsidRPr="00A90FB0" w:rsidRDefault="00284796" w:rsidP="00284796">
      <w:pPr>
        <w:numPr>
          <w:ilvl w:val="2"/>
          <w:numId w:val="25"/>
        </w:numPr>
        <w:tabs>
          <w:tab w:val="left" w:pos="426"/>
          <w:tab w:val="left" w:pos="1134"/>
        </w:tabs>
        <w:spacing w:after="0" w:line="240" w:lineRule="auto"/>
        <w:ind w:left="142" w:firstLine="284"/>
        <w:jc w:val="both"/>
        <w:rPr>
          <w:rFonts w:ascii="Times New Roman" w:hAnsi="Times New Roman"/>
          <w:sz w:val="24"/>
          <w:szCs w:val="24"/>
        </w:rPr>
      </w:pPr>
      <w:r w:rsidRPr="009C09B0">
        <w:rPr>
          <w:rFonts w:ascii="Times New Roman" w:hAnsi="Times New Roman"/>
          <w:sz w:val="24"/>
          <w:szCs w:val="24"/>
        </w:rPr>
        <w:lastRenderedPageBreak/>
        <w:t xml:space="preserve">Paslaugų </w:t>
      </w:r>
      <w:r w:rsidRPr="00A90FB0">
        <w:rPr>
          <w:rFonts w:ascii="Times New Roman" w:hAnsi="Times New Roman"/>
          <w:sz w:val="24"/>
          <w:szCs w:val="24"/>
        </w:rPr>
        <w:t>teikėjas turi tinkamai paruošti ir prižiūrėti Sąskrydžiui skirtą įrangą (garso, apšvietimo, vaizdo, prieigą prie interneto ir pan.), t. y. turi užtikrinti įrangos funkcionavimą ir suteikti šios įrangos aptarnavimą viso Sąskrydžio metu.</w:t>
      </w:r>
    </w:p>
    <w:p w14:paraId="1C153C15" w14:textId="77777777" w:rsidR="00284796" w:rsidRPr="00A90FB0" w:rsidRDefault="00284796" w:rsidP="00284796">
      <w:pPr>
        <w:numPr>
          <w:ilvl w:val="2"/>
          <w:numId w:val="25"/>
        </w:numPr>
        <w:tabs>
          <w:tab w:val="left" w:pos="0"/>
          <w:tab w:val="left" w:pos="426"/>
          <w:tab w:val="left" w:pos="1134"/>
        </w:tabs>
        <w:spacing w:after="0" w:line="240" w:lineRule="auto"/>
        <w:ind w:left="142" w:firstLine="284"/>
        <w:jc w:val="both"/>
        <w:rPr>
          <w:rFonts w:ascii="Times New Roman" w:hAnsi="Times New Roman"/>
          <w:sz w:val="24"/>
          <w:szCs w:val="24"/>
        </w:rPr>
      </w:pPr>
      <w:proofErr w:type="spellStart"/>
      <w:r w:rsidRPr="00A90FB0">
        <w:rPr>
          <w:rFonts w:ascii="Times New Roman" w:hAnsi="Times New Roman"/>
          <w:sz w:val="24"/>
          <w:szCs w:val="24"/>
          <w:lang w:val="en-US"/>
        </w:rPr>
        <w:t>Paslaugų</w:t>
      </w:r>
      <w:proofErr w:type="spellEnd"/>
      <w:r w:rsidRPr="00A90FB0">
        <w:rPr>
          <w:rFonts w:ascii="Times New Roman" w:hAnsi="Times New Roman"/>
          <w:sz w:val="24"/>
          <w:szCs w:val="24"/>
          <w:lang w:val="en-US"/>
        </w:rPr>
        <w:t xml:space="preserve"> </w:t>
      </w:r>
      <w:r w:rsidRPr="00A90FB0">
        <w:rPr>
          <w:rFonts w:ascii="Times New Roman" w:hAnsi="Times New Roman"/>
          <w:sz w:val="24"/>
          <w:szCs w:val="24"/>
        </w:rPr>
        <w:t>t</w:t>
      </w:r>
      <w:r>
        <w:rPr>
          <w:rFonts w:ascii="Times New Roman" w:hAnsi="Times New Roman"/>
          <w:sz w:val="24"/>
          <w:szCs w:val="24"/>
        </w:rPr>
        <w:t>ei</w:t>
      </w:r>
      <w:r w:rsidRPr="00A90FB0">
        <w:rPr>
          <w:rFonts w:ascii="Times New Roman" w:hAnsi="Times New Roman"/>
          <w:sz w:val="24"/>
          <w:szCs w:val="24"/>
        </w:rPr>
        <w:t>kėjas, suderinęs su Paslaugų gavėju, turi parengti nominacijas Sąskrydžio dalyviams (ne mažiau kaip 10 nominacijų). Sąskrydžio metu renginio vedėjas kartu su mokymų lektoriais turi stebėti Sąskrydžio dalyvius ir Sąskrydžio pabaigoje nurodyti Paslaugos gavėjo atsakingiems asmenims siūlomus nominuoti asmenis.</w:t>
      </w:r>
    </w:p>
    <w:p w14:paraId="75AEC47F" w14:textId="77777777" w:rsidR="00284796" w:rsidRPr="00A90FB0" w:rsidRDefault="00284796" w:rsidP="00284796">
      <w:pPr>
        <w:numPr>
          <w:ilvl w:val="2"/>
          <w:numId w:val="25"/>
        </w:numPr>
        <w:tabs>
          <w:tab w:val="left" w:pos="0"/>
          <w:tab w:val="left" w:pos="426"/>
          <w:tab w:val="left" w:pos="1134"/>
        </w:tabs>
        <w:spacing w:after="0" w:line="240" w:lineRule="auto"/>
        <w:ind w:left="142" w:firstLine="284"/>
        <w:jc w:val="both"/>
        <w:rPr>
          <w:rFonts w:ascii="Times New Roman" w:hAnsi="Times New Roman"/>
          <w:sz w:val="24"/>
          <w:szCs w:val="24"/>
        </w:rPr>
      </w:pPr>
      <w:r w:rsidRPr="00A90FB0">
        <w:rPr>
          <w:rFonts w:ascii="Times New Roman" w:hAnsi="Times New Roman"/>
          <w:sz w:val="24"/>
          <w:szCs w:val="24"/>
        </w:rPr>
        <w:t>Paslaugų teikėjas turi parengti ir Sąskrydžio pabaigoje įteikti apdovanojimus (pažymėjimas ir simbolinė dovana, kuriuos suderinęs su Paslaugos gavėju parengia Paslaugos teikėjas) nominuotiems dalyviams.</w:t>
      </w:r>
    </w:p>
    <w:p w14:paraId="4CB5384B" w14:textId="77777777" w:rsidR="00284796" w:rsidRPr="00FC7DBE" w:rsidRDefault="5F095C13" w:rsidP="0C90B922">
      <w:pPr>
        <w:numPr>
          <w:ilvl w:val="1"/>
          <w:numId w:val="25"/>
        </w:numPr>
        <w:tabs>
          <w:tab w:val="left" w:pos="0"/>
          <w:tab w:val="left" w:pos="426"/>
          <w:tab w:val="left" w:pos="1134"/>
        </w:tabs>
        <w:spacing w:after="0" w:line="240" w:lineRule="auto"/>
        <w:ind w:hanging="5536"/>
        <w:rPr>
          <w:rFonts w:ascii="Times New Roman" w:hAnsi="Times New Roman"/>
          <w:sz w:val="24"/>
          <w:szCs w:val="24"/>
        </w:rPr>
      </w:pPr>
      <w:r w:rsidRPr="0C90B922">
        <w:rPr>
          <w:rFonts w:ascii="Times New Roman" w:hAnsi="Times New Roman"/>
          <w:sz w:val="24"/>
          <w:szCs w:val="24"/>
        </w:rPr>
        <w:t xml:space="preserve">Reikalavimai mokymų paslaugai: </w:t>
      </w:r>
    </w:p>
    <w:p w14:paraId="5F3D6E56" w14:textId="32E3DF22" w:rsidR="00284796" w:rsidRPr="00FC7DBE" w:rsidRDefault="5F095C13" w:rsidP="00284796">
      <w:pPr>
        <w:numPr>
          <w:ilvl w:val="2"/>
          <w:numId w:val="25"/>
        </w:numPr>
        <w:tabs>
          <w:tab w:val="left" w:pos="0"/>
          <w:tab w:val="left" w:pos="426"/>
          <w:tab w:val="left" w:pos="1134"/>
        </w:tabs>
        <w:spacing w:after="0" w:line="240" w:lineRule="auto"/>
        <w:ind w:left="142" w:firstLine="284"/>
        <w:jc w:val="both"/>
        <w:rPr>
          <w:rFonts w:ascii="Times New Roman" w:hAnsi="Times New Roman"/>
          <w:sz w:val="24"/>
          <w:szCs w:val="24"/>
        </w:rPr>
      </w:pPr>
      <w:r w:rsidRPr="0C90B922">
        <w:rPr>
          <w:rFonts w:ascii="Times New Roman" w:hAnsi="Times New Roman"/>
          <w:sz w:val="24"/>
          <w:szCs w:val="24"/>
        </w:rPr>
        <w:t xml:space="preserve">Sąskrydžio metu dalyviams turi būti organizuojami mokymai (iš viso </w:t>
      </w:r>
      <w:r w:rsidR="0D7A8464" w:rsidRPr="0C90B922">
        <w:rPr>
          <w:rFonts w:ascii="Times New Roman" w:hAnsi="Times New Roman"/>
          <w:sz w:val="24"/>
          <w:szCs w:val="24"/>
          <w:lang w:val="en-US"/>
        </w:rPr>
        <w:t>20</w:t>
      </w:r>
      <w:r w:rsidRPr="0C90B922">
        <w:rPr>
          <w:rFonts w:ascii="Times New Roman" w:hAnsi="Times New Roman"/>
          <w:sz w:val="24"/>
          <w:szCs w:val="24"/>
        </w:rPr>
        <w:t xml:space="preserve"> mokymų) tokiomis temomis: </w:t>
      </w:r>
    </w:p>
    <w:p w14:paraId="7175914A" w14:textId="33E9B93C" w:rsidR="0053433B" w:rsidRDefault="7B3817B0" w:rsidP="0C90B922">
      <w:pPr>
        <w:numPr>
          <w:ilvl w:val="0"/>
          <w:numId w:val="33"/>
        </w:numPr>
        <w:tabs>
          <w:tab w:val="left" w:pos="0"/>
          <w:tab w:val="left" w:pos="426"/>
          <w:tab w:val="left" w:pos="1134"/>
          <w:tab w:val="left" w:pos="1560"/>
        </w:tabs>
        <w:spacing w:after="0" w:line="240" w:lineRule="auto"/>
        <w:ind w:left="1560" w:hanging="426"/>
        <w:jc w:val="both"/>
        <w:rPr>
          <w:rFonts w:ascii="Times New Roman" w:hAnsi="Times New Roman"/>
          <w:sz w:val="24"/>
          <w:szCs w:val="24"/>
        </w:rPr>
      </w:pPr>
      <w:r w:rsidRPr="0C90B922">
        <w:rPr>
          <w:rFonts w:ascii="Times New Roman" w:hAnsi="Times New Roman"/>
          <w:sz w:val="24"/>
          <w:szCs w:val="24"/>
        </w:rPr>
        <w:t>Specialistų darbo metodai: informavimas, konsultavimas, stebėjimas</w:t>
      </w:r>
      <w:r w:rsidR="02A68C95" w:rsidRPr="0C90B922">
        <w:rPr>
          <w:rFonts w:ascii="Times New Roman" w:hAnsi="Times New Roman"/>
          <w:sz w:val="24"/>
          <w:szCs w:val="24"/>
        </w:rPr>
        <w:t>, terapinis konsultavimas</w:t>
      </w:r>
      <w:r w:rsidR="60B94DDD" w:rsidRPr="0C90B922">
        <w:rPr>
          <w:rFonts w:ascii="Times New Roman" w:hAnsi="Times New Roman"/>
          <w:sz w:val="24"/>
          <w:szCs w:val="24"/>
        </w:rPr>
        <w:t>;</w:t>
      </w:r>
    </w:p>
    <w:p w14:paraId="59A86C74" w14:textId="77777777" w:rsidR="0053433B" w:rsidRDefault="5251BE68" w:rsidP="0C90B922">
      <w:pPr>
        <w:numPr>
          <w:ilvl w:val="0"/>
          <w:numId w:val="33"/>
        </w:numPr>
        <w:tabs>
          <w:tab w:val="left" w:pos="0"/>
          <w:tab w:val="left" w:pos="426"/>
          <w:tab w:val="left" w:pos="1134"/>
          <w:tab w:val="left" w:pos="1560"/>
        </w:tabs>
        <w:spacing w:after="0" w:line="240" w:lineRule="auto"/>
        <w:ind w:left="1560" w:hanging="426"/>
        <w:jc w:val="both"/>
        <w:rPr>
          <w:rFonts w:ascii="Times New Roman" w:hAnsi="Times New Roman"/>
          <w:sz w:val="24"/>
          <w:szCs w:val="24"/>
        </w:rPr>
      </w:pPr>
      <w:r w:rsidRPr="0C90B922">
        <w:rPr>
          <w:rFonts w:ascii="Times New Roman" w:hAnsi="Times New Roman"/>
          <w:sz w:val="24"/>
          <w:szCs w:val="24"/>
        </w:rPr>
        <w:t>Socialinė, psichologinė, psichiatrinė ir psichoterapinė pagalba: kuo skiriasi ir kuo panašios</w:t>
      </w:r>
      <w:r w:rsidR="7E341550" w:rsidRPr="0C90B922">
        <w:rPr>
          <w:rFonts w:ascii="Times New Roman" w:hAnsi="Times New Roman"/>
          <w:sz w:val="24"/>
          <w:szCs w:val="24"/>
        </w:rPr>
        <w:t>?</w:t>
      </w:r>
      <w:r w:rsidRPr="0C90B922">
        <w:rPr>
          <w:rFonts w:ascii="Times New Roman" w:hAnsi="Times New Roman"/>
          <w:sz w:val="24"/>
          <w:szCs w:val="24"/>
        </w:rPr>
        <w:t xml:space="preserve"> </w:t>
      </w:r>
      <w:r w:rsidR="7E341550" w:rsidRPr="0C90B922">
        <w:rPr>
          <w:rFonts w:ascii="Times New Roman" w:hAnsi="Times New Roman"/>
          <w:sz w:val="24"/>
          <w:szCs w:val="24"/>
        </w:rPr>
        <w:t>Kaip žinoti, kurią pagalbą</w:t>
      </w:r>
      <w:r w:rsidRPr="0C90B922">
        <w:rPr>
          <w:rFonts w:ascii="Times New Roman" w:hAnsi="Times New Roman"/>
          <w:sz w:val="24"/>
          <w:szCs w:val="24"/>
        </w:rPr>
        <w:t xml:space="preserve"> pasirinkti</w:t>
      </w:r>
      <w:r w:rsidR="7E341550" w:rsidRPr="0C90B922">
        <w:rPr>
          <w:rFonts w:ascii="Times New Roman" w:hAnsi="Times New Roman"/>
          <w:sz w:val="24"/>
          <w:szCs w:val="24"/>
        </w:rPr>
        <w:t>?</w:t>
      </w:r>
    </w:p>
    <w:p w14:paraId="6484EB64" w14:textId="35E9443F" w:rsidR="0053433B" w:rsidRPr="0053433B" w:rsidRDefault="7B3817B0" w:rsidP="0C90B922">
      <w:pPr>
        <w:numPr>
          <w:ilvl w:val="0"/>
          <w:numId w:val="33"/>
        </w:numPr>
        <w:tabs>
          <w:tab w:val="left" w:pos="0"/>
          <w:tab w:val="left" w:pos="426"/>
          <w:tab w:val="left" w:pos="1134"/>
          <w:tab w:val="left" w:pos="1560"/>
        </w:tabs>
        <w:spacing w:after="0" w:line="240" w:lineRule="auto"/>
        <w:ind w:left="1560" w:hanging="426"/>
        <w:jc w:val="both"/>
        <w:rPr>
          <w:rFonts w:ascii="Times New Roman" w:hAnsi="Times New Roman"/>
          <w:sz w:val="24"/>
          <w:szCs w:val="24"/>
        </w:rPr>
      </w:pPr>
      <w:r w:rsidRPr="0C90B922">
        <w:rPr>
          <w:rFonts w:ascii="Times New Roman" w:hAnsi="Times New Roman"/>
          <w:sz w:val="24"/>
          <w:szCs w:val="24"/>
        </w:rPr>
        <w:t>Psichologini</w:t>
      </w:r>
      <w:r w:rsidR="0C87A988" w:rsidRPr="0C90B922">
        <w:rPr>
          <w:rFonts w:ascii="Times New Roman" w:hAnsi="Times New Roman"/>
          <w:sz w:val="24"/>
          <w:szCs w:val="24"/>
        </w:rPr>
        <w:t>o</w:t>
      </w:r>
      <w:r w:rsidRPr="0C90B922">
        <w:rPr>
          <w:rFonts w:ascii="Times New Roman" w:hAnsi="Times New Roman"/>
          <w:sz w:val="24"/>
          <w:szCs w:val="24"/>
        </w:rPr>
        <w:t xml:space="preserve"> konsultavim</w:t>
      </w:r>
      <w:r w:rsidR="0C87A988" w:rsidRPr="0C90B922">
        <w:rPr>
          <w:rFonts w:ascii="Times New Roman" w:hAnsi="Times New Roman"/>
          <w:sz w:val="24"/>
          <w:szCs w:val="24"/>
        </w:rPr>
        <w:t>o metodai</w:t>
      </w:r>
      <w:r w:rsidRPr="0C90B922">
        <w:rPr>
          <w:rFonts w:ascii="Times New Roman" w:hAnsi="Times New Roman"/>
          <w:sz w:val="24"/>
          <w:szCs w:val="24"/>
        </w:rPr>
        <w:t>: kognityvinė elgesio terapija (KET), geštalt</w:t>
      </w:r>
      <w:r w:rsidR="1FB37407" w:rsidRPr="0C90B922">
        <w:rPr>
          <w:rFonts w:ascii="Times New Roman" w:hAnsi="Times New Roman"/>
          <w:sz w:val="24"/>
          <w:szCs w:val="24"/>
        </w:rPr>
        <w:t>o terapija</w:t>
      </w:r>
      <w:r w:rsidRPr="0C90B922">
        <w:rPr>
          <w:rFonts w:ascii="Times New Roman" w:hAnsi="Times New Roman"/>
          <w:sz w:val="24"/>
          <w:szCs w:val="24"/>
        </w:rPr>
        <w:t xml:space="preserve">, </w:t>
      </w:r>
      <w:proofErr w:type="spellStart"/>
      <w:r w:rsidRPr="0C90B922">
        <w:rPr>
          <w:rFonts w:ascii="Times New Roman" w:hAnsi="Times New Roman"/>
          <w:sz w:val="24"/>
          <w:szCs w:val="24"/>
        </w:rPr>
        <w:t>psichodinaminė</w:t>
      </w:r>
      <w:proofErr w:type="spellEnd"/>
      <w:r w:rsidR="1FC6EC21" w:rsidRPr="0C90B922">
        <w:rPr>
          <w:rFonts w:ascii="Times New Roman" w:hAnsi="Times New Roman"/>
          <w:sz w:val="24"/>
          <w:szCs w:val="24"/>
        </w:rPr>
        <w:t xml:space="preserve"> terapija</w:t>
      </w:r>
      <w:r w:rsidR="785B1B4F" w:rsidRPr="0C90B922">
        <w:rPr>
          <w:rFonts w:ascii="Times New Roman" w:hAnsi="Times New Roman"/>
          <w:sz w:val="24"/>
          <w:szCs w:val="24"/>
        </w:rPr>
        <w:t>;</w:t>
      </w:r>
    </w:p>
    <w:p w14:paraId="623BE1A7" w14:textId="25D966D4" w:rsidR="0053433B" w:rsidRPr="0053433B" w:rsidRDefault="36F59955" w:rsidP="0C90B922">
      <w:pPr>
        <w:numPr>
          <w:ilvl w:val="0"/>
          <w:numId w:val="33"/>
        </w:numPr>
        <w:tabs>
          <w:tab w:val="left" w:pos="0"/>
          <w:tab w:val="left" w:pos="426"/>
          <w:tab w:val="left" w:pos="1134"/>
          <w:tab w:val="left" w:pos="1560"/>
        </w:tabs>
        <w:spacing w:after="0" w:line="240" w:lineRule="auto"/>
        <w:ind w:left="1560" w:hanging="426"/>
        <w:jc w:val="both"/>
        <w:rPr>
          <w:rFonts w:ascii="Times New Roman" w:hAnsi="Times New Roman"/>
          <w:sz w:val="24"/>
          <w:szCs w:val="24"/>
        </w:rPr>
      </w:pPr>
      <w:r w:rsidRPr="0C90B922">
        <w:rPr>
          <w:rFonts w:ascii="Times New Roman" w:hAnsi="Times New Roman"/>
          <w:sz w:val="24"/>
          <w:szCs w:val="24"/>
        </w:rPr>
        <w:t>Psichologinio konsultavimo metodai:</w:t>
      </w:r>
      <w:r w:rsidR="7B3817B0" w:rsidRPr="0C90B922">
        <w:rPr>
          <w:rFonts w:ascii="Times New Roman" w:hAnsi="Times New Roman"/>
          <w:sz w:val="24"/>
          <w:szCs w:val="24"/>
        </w:rPr>
        <w:t xml:space="preserve"> </w:t>
      </w:r>
      <w:r w:rsidR="1FC6EC21" w:rsidRPr="0C90B922">
        <w:rPr>
          <w:rFonts w:ascii="Times New Roman" w:hAnsi="Times New Roman"/>
          <w:sz w:val="24"/>
          <w:szCs w:val="24"/>
        </w:rPr>
        <w:t>dialektinė elgesio terapija (</w:t>
      </w:r>
      <w:r w:rsidR="7B3817B0" w:rsidRPr="0C90B922">
        <w:rPr>
          <w:rFonts w:ascii="Times New Roman" w:hAnsi="Times New Roman"/>
          <w:sz w:val="24"/>
          <w:szCs w:val="24"/>
        </w:rPr>
        <w:t>DBT</w:t>
      </w:r>
      <w:r w:rsidR="1FC6EC21" w:rsidRPr="0C90B922">
        <w:rPr>
          <w:rFonts w:ascii="Times New Roman" w:hAnsi="Times New Roman"/>
          <w:sz w:val="24"/>
          <w:szCs w:val="24"/>
        </w:rPr>
        <w:t>)</w:t>
      </w:r>
      <w:r w:rsidR="7B3817B0" w:rsidRPr="0C90B922">
        <w:rPr>
          <w:rFonts w:ascii="Times New Roman" w:hAnsi="Times New Roman"/>
          <w:sz w:val="24"/>
          <w:szCs w:val="24"/>
        </w:rPr>
        <w:t xml:space="preserve">, </w:t>
      </w:r>
      <w:proofErr w:type="spellStart"/>
      <w:r w:rsidR="7B3817B0" w:rsidRPr="0C90B922">
        <w:rPr>
          <w:rFonts w:ascii="Times New Roman" w:hAnsi="Times New Roman"/>
          <w:sz w:val="24"/>
          <w:szCs w:val="24"/>
        </w:rPr>
        <w:t>psichodram</w:t>
      </w:r>
      <w:r w:rsidR="102D071D" w:rsidRPr="0C90B922">
        <w:rPr>
          <w:rFonts w:ascii="Times New Roman" w:hAnsi="Times New Roman"/>
          <w:sz w:val="24"/>
          <w:szCs w:val="24"/>
        </w:rPr>
        <w:t>os</w:t>
      </w:r>
      <w:proofErr w:type="spellEnd"/>
      <w:r w:rsidR="102D071D" w:rsidRPr="0C90B922">
        <w:rPr>
          <w:rFonts w:ascii="Times New Roman" w:hAnsi="Times New Roman"/>
          <w:sz w:val="24"/>
          <w:szCs w:val="24"/>
        </w:rPr>
        <w:t xml:space="preserve"> terapija</w:t>
      </w:r>
      <w:r w:rsidR="486D9650" w:rsidRPr="0C90B922">
        <w:rPr>
          <w:rFonts w:ascii="Times New Roman" w:hAnsi="Times New Roman"/>
          <w:sz w:val="24"/>
          <w:szCs w:val="24"/>
        </w:rPr>
        <w:t>;</w:t>
      </w:r>
    </w:p>
    <w:p w14:paraId="34CAE1EF" w14:textId="77777777" w:rsidR="0082577F" w:rsidRDefault="60B94DDD" w:rsidP="0C90B922">
      <w:pPr>
        <w:numPr>
          <w:ilvl w:val="0"/>
          <w:numId w:val="33"/>
        </w:numPr>
        <w:tabs>
          <w:tab w:val="left" w:pos="0"/>
          <w:tab w:val="left" w:pos="426"/>
          <w:tab w:val="left" w:pos="1134"/>
          <w:tab w:val="left" w:pos="1560"/>
        </w:tabs>
        <w:spacing w:after="0" w:line="240" w:lineRule="auto"/>
        <w:ind w:firstLine="348"/>
        <w:jc w:val="both"/>
        <w:rPr>
          <w:rFonts w:ascii="Times New Roman" w:hAnsi="Times New Roman"/>
          <w:sz w:val="24"/>
          <w:szCs w:val="24"/>
        </w:rPr>
      </w:pPr>
      <w:r w:rsidRPr="0C90B922">
        <w:rPr>
          <w:rFonts w:ascii="Times New Roman" w:hAnsi="Times New Roman"/>
          <w:sz w:val="24"/>
          <w:szCs w:val="24"/>
        </w:rPr>
        <w:t xml:space="preserve">Kaip susiformuoja žalingas elgesys? </w:t>
      </w:r>
    </w:p>
    <w:p w14:paraId="559FC8AF" w14:textId="53C565E8" w:rsidR="009426FE" w:rsidRPr="00D3609D" w:rsidRDefault="688CB6F9" w:rsidP="0C90B922">
      <w:pPr>
        <w:numPr>
          <w:ilvl w:val="0"/>
          <w:numId w:val="33"/>
        </w:numPr>
        <w:tabs>
          <w:tab w:val="left" w:pos="0"/>
          <w:tab w:val="left" w:pos="426"/>
          <w:tab w:val="left" w:pos="1134"/>
          <w:tab w:val="left" w:pos="1560"/>
        </w:tabs>
        <w:spacing w:after="0" w:line="240" w:lineRule="auto"/>
        <w:ind w:left="1560" w:hanging="426"/>
        <w:jc w:val="both"/>
        <w:rPr>
          <w:rFonts w:ascii="Times New Roman" w:hAnsi="Times New Roman"/>
          <w:sz w:val="24"/>
          <w:szCs w:val="24"/>
        </w:rPr>
      </w:pPr>
      <w:r w:rsidRPr="0C90B922">
        <w:rPr>
          <w:rFonts w:ascii="Times New Roman" w:hAnsi="Times New Roman"/>
          <w:sz w:val="24"/>
          <w:szCs w:val="24"/>
        </w:rPr>
        <w:t>Priklausomybių gydymas bendruomenėje</w:t>
      </w:r>
      <w:r w:rsidR="532FC087" w:rsidRPr="0C90B922">
        <w:rPr>
          <w:rFonts w:ascii="Times New Roman" w:hAnsi="Times New Roman"/>
          <w:sz w:val="24"/>
          <w:szCs w:val="24"/>
        </w:rPr>
        <w:t xml:space="preserve"> (pvz. Lietuvoje pripažintos religinės bendruomenės ir pan.);</w:t>
      </w:r>
    </w:p>
    <w:p w14:paraId="084F1E61" w14:textId="3566899B" w:rsidR="00D3609D" w:rsidRDefault="5E3B4E2B" w:rsidP="0C90B922">
      <w:pPr>
        <w:numPr>
          <w:ilvl w:val="0"/>
          <w:numId w:val="33"/>
        </w:numPr>
        <w:tabs>
          <w:tab w:val="left" w:pos="0"/>
          <w:tab w:val="left" w:pos="426"/>
          <w:tab w:val="left" w:pos="1134"/>
          <w:tab w:val="left" w:pos="1560"/>
        </w:tabs>
        <w:spacing w:after="0" w:line="240" w:lineRule="auto"/>
        <w:ind w:firstLine="348"/>
        <w:jc w:val="both"/>
        <w:rPr>
          <w:rFonts w:ascii="Times New Roman" w:hAnsi="Times New Roman"/>
          <w:sz w:val="24"/>
          <w:szCs w:val="24"/>
        </w:rPr>
      </w:pPr>
      <w:r w:rsidRPr="0C90B922">
        <w:rPr>
          <w:rFonts w:ascii="Times New Roman" w:hAnsi="Times New Roman"/>
          <w:sz w:val="24"/>
          <w:szCs w:val="24"/>
        </w:rPr>
        <w:t>Garso terapija (pvz. gongų terapija, krištolo garso terapija</w:t>
      </w:r>
      <w:r w:rsidR="6D613526" w:rsidRPr="0C90B922">
        <w:rPr>
          <w:rFonts w:ascii="Times New Roman" w:hAnsi="Times New Roman"/>
          <w:sz w:val="24"/>
          <w:szCs w:val="24"/>
        </w:rPr>
        <w:t xml:space="preserve"> ir pan.</w:t>
      </w:r>
      <w:r w:rsidRPr="0C90B922">
        <w:rPr>
          <w:rFonts w:ascii="Times New Roman" w:hAnsi="Times New Roman"/>
          <w:sz w:val="24"/>
          <w:szCs w:val="24"/>
        </w:rPr>
        <w:t>);</w:t>
      </w:r>
    </w:p>
    <w:p w14:paraId="27B89067" w14:textId="09BFF281" w:rsidR="00BC09B6" w:rsidRDefault="08258DB8" w:rsidP="0C90B922">
      <w:pPr>
        <w:numPr>
          <w:ilvl w:val="0"/>
          <w:numId w:val="33"/>
        </w:numPr>
        <w:tabs>
          <w:tab w:val="left" w:pos="0"/>
          <w:tab w:val="left" w:pos="426"/>
          <w:tab w:val="left" w:pos="1134"/>
          <w:tab w:val="left" w:pos="1560"/>
        </w:tabs>
        <w:spacing w:after="0" w:line="240" w:lineRule="auto"/>
        <w:ind w:firstLine="348"/>
        <w:jc w:val="both"/>
        <w:rPr>
          <w:rFonts w:ascii="Times New Roman" w:hAnsi="Times New Roman"/>
          <w:sz w:val="24"/>
          <w:szCs w:val="24"/>
        </w:rPr>
      </w:pPr>
      <w:r w:rsidRPr="0C90B922">
        <w:rPr>
          <w:rFonts w:ascii="Times New Roman" w:hAnsi="Times New Roman"/>
          <w:sz w:val="24"/>
          <w:szCs w:val="24"/>
        </w:rPr>
        <w:t>Kvėpavimo terapija;</w:t>
      </w:r>
    </w:p>
    <w:p w14:paraId="1249B999" w14:textId="178DDC26" w:rsidR="0075020B" w:rsidRPr="00D04CD4" w:rsidRDefault="08258DB8" w:rsidP="0C90B922">
      <w:pPr>
        <w:numPr>
          <w:ilvl w:val="0"/>
          <w:numId w:val="33"/>
        </w:numPr>
        <w:tabs>
          <w:tab w:val="left" w:pos="0"/>
          <w:tab w:val="left" w:pos="426"/>
          <w:tab w:val="left" w:pos="1134"/>
          <w:tab w:val="left" w:pos="1560"/>
        </w:tabs>
        <w:spacing w:after="0" w:line="240" w:lineRule="auto"/>
        <w:ind w:firstLine="348"/>
        <w:jc w:val="both"/>
        <w:rPr>
          <w:rFonts w:ascii="Times New Roman" w:hAnsi="Times New Roman"/>
          <w:sz w:val="24"/>
          <w:szCs w:val="24"/>
        </w:rPr>
      </w:pPr>
      <w:r w:rsidRPr="0C90B922">
        <w:rPr>
          <w:rFonts w:ascii="Times New Roman" w:hAnsi="Times New Roman"/>
          <w:sz w:val="24"/>
          <w:szCs w:val="24"/>
        </w:rPr>
        <w:t>Juoko joga;</w:t>
      </w:r>
    </w:p>
    <w:p w14:paraId="69CB170C" w14:textId="01CB1790" w:rsidR="00284796" w:rsidRDefault="01F75336" w:rsidP="0C90B922">
      <w:pPr>
        <w:numPr>
          <w:ilvl w:val="0"/>
          <w:numId w:val="33"/>
        </w:numPr>
        <w:tabs>
          <w:tab w:val="left" w:pos="0"/>
          <w:tab w:val="left" w:pos="426"/>
          <w:tab w:val="left" w:pos="1134"/>
          <w:tab w:val="left" w:pos="1560"/>
        </w:tabs>
        <w:spacing w:after="0" w:line="240" w:lineRule="auto"/>
        <w:ind w:firstLine="348"/>
        <w:jc w:val="both"/>
        <w:rPr>
          <w:rFonts w:ascii="Times New Roman" w:hAnsi="Times New Roman"/>
          <w:sz w:val="24"/>
          <w:szCs w:val="24"/>
        </w:rPr>
      </w:pPr>
      <w:r w:rsidRPr="0C90B922">
        <w:rPr>
          <w:rFonts w:ascii="Times New Roman" w:hAnsi="Times New Roman"/>
          <w:sz w:val="24"/>
          <w:szCs w:val="24"/>
        </w:rPr>
        <w:t>Judesio ir šokio terapija;</w:t>
      </w:r>
    </w:p>
    <w:p w14:paraId="679D5E2E" w14:textId="48048D79" w:rsidR="008F6313" w:rsidRDefault="1FC1259C" w:rsidP="0C90B922">
      <w:pPr>
        <w:numPr>
          <w:ilvl w:val="0"/>
          <w:numId w:val="33"/>
        </w:numPr>
        <w:tabs>
          <w:tab w:val="left" w:pos="0"/>
          <w:tab w:val="left" w:pos="426"/>
          <w:tab w:val="left" w:pos="1134"/>
          <w:tab w:val="left" w:pos="1560"/>
        </w:tabs>
        <w:spacing w:after="0" w:line="240" w:lineRule="auto"/>
        <w:ind w:firstLine="348"/>
        <w:jc w:val="both"/>
        <w:rPr>
          <w:rFonts w:ascii="Times New Roman" w:hAnsi="Times New Roman"/>
          <w:sz w:val="24"/>
          <w:szCs w:val="24"/>
        </w:rPr>
      </w:pPr>
      <w:r w:rsidRPr="0C90B922">
        <w:rPr>
          <w:rFonts w:ascii="Times New Roman" w:hAnsi="Times New Roman"/>
          <w:sz w:val="24"/>
          <w:szCs w:val="24"/>
        </w:rPr>
        <w:t>Miško terapija</w:t>
      </w:r>
      <w:r w:rsidR="6AB3B8F5" w:rsidRPr="0C90B922">
        <w:rPr>
          <w:rFonts w:ascii="Times New Roman" w:hAnsi="Times New Roman"/>
          <w:sz w:val="24"/>
          <w:szCs w:val="24"/>
        </w:rPr>
        <w:t>;</w:t>
      </w:r>
    </w:p>
    <w:p w14:paraId="270E2373" w14:textId="38026CC6" w:rsidR="00742A2F" w:rsidRDefault="1067D841" w:rsidP="0C90B922">
      <w:pPr>
        <w:numPr>
          <w:ilvl w:val="0"/>
          <w:numId w:val="33"/>
        </w:numPr>
        <w:tabs>
          <w:tab w:val="left" w:pos="0"/>
          <w:tab w:val="left" w:pos="426"/>
          <w:tab w:val="left" w:pos="1134"/>
          <w:tab w:val="left" w:pos="1560"/>
        </w:tabs>
        <w:spacing w:after="0" w:line="240" w:lineRule="auto"/>
        <w:ind w:firstLine="348"/>
        <w:jc w:val="both"/>
        <w:rPr>
          <w:rFonts w:ascii="Times New Roman" w:hAnsi="Times New Roman"/>
          <w:sz w:val="24"/>
          <w:szCs w:val="24"/>
        </w:rPr>
      </w:pPr>
      <w:r w:rsidRPr="0C90B922">
        <w:rPr>
          <w:rFonts w:ascii="Times New Roman" w:hAnsi="Times New Roman"/>
          <w:sz w:val="24"/>
          <w:szCs w:val="24"/>
        </w:rPr>
        <w:t xml:space="preserve">Gyvūnų terapija (pvz. </w:t>
      </w:r>
      <w:proofErr w:type="spellStart"/>
      <w:r w:rsidR="08AC4B4F" w:rsidRPr="0C90B922">
        <w:rPr>
          <w:rFonts w:ascii="Times New Roman" w:hAnsi="Times New Roman"/>
          <w:sz w:val="24"/>
          <w:szCs w:val="24"/>
        </w:rPr>
        <w:t>k</w:t>
      </w:r>
      <w:r w:rsidRPr="0C90B922">
        <w:rPr>
          <w:rFonts w:ascii="Times New Roman" w:hAnsi="Times New Roman"/>
          <w:sz w:val="24"/>
          <w:szCs w:val="24"/>
        </w:rPr>
        <w:t>aniterapija</w:t>
      </w:r>
      <w:proofErr w:type="spellEnd"/>
      <w:r w:rsidR="08AC4B4F" w:rsidRPr="0C90B922">
        <w:rPr>
          <w:rFonts w:ascii="Times New Roman" w:hAnsi="Times New Roman"/>
          <w:sz w:val="24"/>
          <w:szCs w:val="24"/>
        </w:rPr>
        <w:t xml:space="preserve">, </w:t>
      </w:r>
      <w:proofErr w:type="spellStart"/>
      <w:r w:rsidR="08AC4B4F" w:rsidRPr="0C90B922">
        <w:rPr>
          <w:rFonts w:ascii="Times New Roman" w:hAnsi="Times New Roman"/>
          <w:sz w:val="24"/>
          <w:szCs w:val="24"/>
        </w:rPr>
        <w:t>hipoterapija</w:t>
      </w:r>
      <w:proofErr w:type="spellEnd"/>
      <w:r w:rsidR="08AC4B4F" w:rsidRPr="0C90B922">
        <w:rPr>
          <w:rFonts w:ascii="Times New Roman" w:hAnsi="Times New Roman"/>
          <w:sz w:val="24"/>
          <w:szCs w:val="24"/>
        </w:rPr>
        <w:t xml:space="preserve"> </w:t>
      </w:r>
      <w:r w:rsidR="48970933" w:rsidRPr="0C90B922">
        <w:rPr>
          <w:rFonts w:ascii="Times New Roman" w:hAnsi="Times New Roman"/>
          <w:sz w:val="24"/>
          <w:szCs w:val="24"/>
        </w:rPr>
        <w:t>i</w:t>
      </w:r>
      <w:r w:rsidR="08AC4B4F" w:rsidRPr="0C90B922">
        <w:rPr>
          <w:rFonts w:ascii="Times New Roman" w:hAnsi="Times New Roman"/>
          <w:sz w:val="24"/>
          <w:szCs w:val="24"/>
        </w:rPr>
        <w:t>r pan.);</w:t>
      </w:r>
    </w:p>
    <w:p w14:paraId="07FB69D0" w14:textId="1DF2774A" w:rsidR="00742A2F" w:rsidRDefault="32E7EA76" w:rsidP="0C90B922">
      <w:pPr>
        <w:numPr>
          <w:ilvl w:val="0"/>
          <w:numId w:val="33"/>
        </w:numPr>
        <w:tabs>
          <w:tab w:val="left" w:pos="0"/>
          <w:tab w:val="left" w:pos="426"/>
          <w:tab w:val="left" w:pos="1134"/>
          <w:tab w:val="left" w:pos="1560"/>
        </w:tabs>
        <w:spacing w:after="0" w:line="240" w:lineRule="auto"/>
        <w:ind w:left="1560" w:hanging="426"/>
        <w:jc w:val="both"/>
        <w:rPr>
          <w:rFonts w:ascii="Times New Roman" w:hAnsi="Times New Roman"/>
          <w:sz w:val="24"/>
          <w:szCs w:val="24"/>
        </w:rPr>
      </w:pPr>
      <w:r w:rsidRPr="0C90B922">
        <w:rPr>
          <w:rFonts w:ascii="Times New Roman" w:hAnsi="Times New Roman"/>
          <w:sz w:val="24"/>
          <w:szCs w:val="24"/>
        </w:rPr>
        <w:t xml:space="preserve">Kūrybos terapija (pvz. dailės terapija; dramos terapija, molio terapija, muzikos terapija, poezijos terapija </w:t>
      </w:r>
      <w:r w:rsidR="48970933" w:rsidRPr="0C90B922">
        <w:rPr>
          <w:rFonts w:ascii="Times New Roman" w:hAnsi="Times New Roman"/>
          <w:sz w:val="24"/>
          <w:szCs w:val="24"/>
        </w:rPr>
        <w:t>i</w:t>
      </w:r>
      <w:r w:rsidRPr="0C90B922">
        <w:rPr>
          <w:rFonts w:ascii="Times New Roman" w:hAnsi="Times New Roman"/>
          <w:sz w:val="24"/>
          <w:szCs w:val="24"/>
        </w:rPr>
        <w:t>r pan.);</w:t>
      </w:r>
    </w:p>
    <w:p w14:paraId="75B35D4C" w14:textId="4988057F" w:rsidR="00C33348" w:rsidRDefault="6CBC3714" w:rsidP="0C90B922">
      <w:pPr>
        <w:numPr>
          <w:ilvl w:val="0"/>
          <w:numId w:val="33"/>
        </w:numPr>
        <w:tabs>
          <w:tab w:val="left" w:pos="0"/>
          <w:tab w:val="left" w:pos="426"/>
          <w:tab w:val="left" w:pos="1134"/>
          <w:tab w:val="left" w:pos="1560"/>
        </w:tabs>
        <w:spacing w:after="0" w:line="240" w:lineRule="auto"/>
        <w:ind w:left="1560" w:hanging="426"/>
        <w:jc w:val="both"/>
        <w:rPr>
          <w:rFonts w:ascii="Times New Roman" w:hAnsi="Times New Roman"/>
          <w:sz w:val="24"/>
          <w:szCs w:val="24"/>
        </w:rPr>
      </w:pPr>
      <w:r w:rsidRPr="0C90B922">
        <w:rPr>
          <w:rFonts w:ascii="Times New Roman" w:hAnsi="Times New Roman"/>
          <w:sz w:val="24"/>
          <w:szCs w:val="24"/>
        </w:rPr>
        <w:t xml:space="preserve">Dėmesingumu (angl. </w:t>
      </w:r>
      <w:proofErr w:type="spellStart"/>
      <w:r w:rsidRPr="0C90B922">
        <w:rPr>
          <w:rFonts w:ascii="Times New Roman" w:hAnsi="Times New Roman"/>
          <w:sz w:val="24"/>
          <w:szCs w:val="24"/>
        </w:rPr>
        <w:t>mindfulness</w:t>
      </w:r>
      <w:proofErr w:type="spellEnd"/>
      <w:r w:rsidRPr="0C90B922">
        <w:rPr>
          <w:rFonts w:ascii="Times New Roman" w:hAnsi="Times New Roman"/>
          <w:sz w:val="24"/>
          <w:szCs w:val="24"/>
        </w:rPr>
        <w:t xml:space="preserve">) grįsta terapija (pvz. žaidimų terapija, </w:t>
      </w:r>
      <w:r w:rsidR="3362B84C" w:rsidRPr="0C90B922">
        <w:rPr>
          <w:rFonts w:ascii="Times New Roman" w:hAnsi="Times New Roman"/>
          <w:sz w:val="24"/>
          <w:szCs w:val="24"/>
        </w:rPr>
        <w:t>TBRI</w:t>
      </w:r>
      <w:r w:rsidR="59C57135" w:rsidRPr="0C90B922">
        <w:rPr>
          <w:rFonts w:ascii="Times New Roman" w:hAnsi="Times New Roman"/>
          <w:sz w:val="24"/>
          <w:szCs w:val="24"/>
        </w:rPr>
        <w:t xml:space="preserve"> metodo naudojimas įgalinimui,</w:t>
      </w:r>
      <w:r w:rsidR="3362B84C" w:rsidRPr="0C90B922">
        <w:rPr>
          <w:rFonts w:ascii="Times New Roman" w:hAnsi="Times New Roman"/>
          <w:sz w:val="24"/>
          <w:szCs w:val="24"/>
        </w:rPr>
        <w:t xml:space="preserve"> apimant </w:t>
      </w:r>
      <w:proofErr w:type="spellStart"/>
      <w:r w:rsidR="3362B84C" w:rsidRPr="0C90B922">
        <w:rPr>
          <w:rFonts w:ascii="Times New Roman" w:hAnsi="Times New Roman"/>
          <w:sz w:val="24"/>
          <w:szCs w:val="24"/>
        </w:rPr>
        <w:t>sensoriką</w:t>
      </w:r>
      <w:proofErr w:type="spellEnd"/>
      <w:r w:rsidR="486A3174" w:rsidRPr="0C90B922">
        <w:rPr>
          <w:rFonts w:ascii="Times New Roman" w:hAnsi="Times New Roman"/>
          <w:sz w:val="24"/>
          <w:szCs w:val="24"/>
        </w:rPr>
        <w:t xml:space="preserve"> </w:t>
      </w:r>
      <w:r w:rsidR="48970933" w:rsidRPr="0C90B922">
        <w:rPr>
          <w:rFonts w:ascii="Times New Roman" w:hAnsi="Times New Roman"/>
          <w:sz w:val="24"/>
          <w:szCs w:val="24"/>
        </w:rPr>
        <w:t>i</w:t>
      </w:r>
      <w:r w:rsidR="486A3174" w:rsidRPr="0C90B922">
        <w:rPr>
          <w:rFonts w:ascii="Times New Roman" w:hAnsi="Times New Roman"/>
          <w:sz w:val="24"/>
          <w:szCs w:val="24"/>
        </w:rPr>
        <w:t>r pan.</w:t>
      </w:r>
      <w:r w:rsidR="46A0D981" w:rsidRPr="0C90B922">
        <w:rPr>
          <w:rFonts w:ascii="Times New Roman" w:hAnsi="Times New Roman"/>
          <w:sz w:val="24"/>
          <w:szCs w:val="24"/>
        </w:rPr>
        <w:t>)</w:t>
      </w:r>
    </w:p>
    <w:p w14:paraId="4973589A" w14:textId="161C9FD0" w:rsidR="00C67789" w:rsidRDefault="46A0D981" w:rsidP="0C90B922">
      <w:pPr>
        <w:numPr>
          <w:ilvl w:val="0"/>
          <w:numId w:val="33"/>
        </w:numPr>
        <w:tabs>
          <w:tab w:val="left" w:pos="0"/>
          <w:tab w:val="left" w:pos="426"/>
          <w:tab w:val="left" w:pos="1134"/>
          <w:tab w:val="left" w:pos="1560"/>
        </w:tabs>
        <w:spacing w:after="0" w:line="240" w:lineRule="auto"/>
        <w:ind w:left="1560" w:hanging="426"/>
        <w:jc w:val="both"/>
        <w:rPr>
          <w:rFonts w:ascii="Times New Roman" w:hAnsi="Times New Roman"/>
          <w:sz w:val="24"/>
          <w:szCs w:val="24"/>
        </w:rPr>
      </w:pPr>
      <w:r w:rsidRPr="0C90B922">
        <w:rPr>
          <w:rFonts w:ascii="Times New Roman" w:hAnsi="Times New Roman"/>
          <w:sz w:val="24"/>
          <w:szCs w:val="24"/>
        </w:rPr>
        <w:t>D</w:t>
      </w:r>
      <w:r w:rsidR="476FBA42" w:rsidRPr="0C90B922">
        <w:rPr>
          <w:rFonts w:ascii="Times New Roman" w:hAnsi="Times New Roman"/>
          <w:sz w:val="24"/>
          <w:szCs w:val="24"/>
        </w:rPr>
        <w:t>arbas su</w:t>
      </w:r>
      <w:r w:rsidR="5876161A" w:rsidRPr="0C90B922">
        <w:rPr>
          <w:rFonts w:ascii="Times New Roman" w:hAnsi="Times New Roman"/>
          <w:sz w:val="24"/>
          <w:szCs w:val="24"/>
        </w:rPr>
        <w:t xml:space="preserve"> </w:t>
      </w:r>
      <w:r w:rsidR="4408087C" w:rsidRPr="0C90B922">
        <w:rPr>
          <w:rFonts w:ascii="Times New Roman" w:hAnsi="Times New Roman"/>
          <w:sz w:val="24"/>
          <w:szCs w:val="24"/>
        </w:rPr>
        <w:t>nuo</w:t>
      </w:r>
      <w:r w:rsidR="3362B84C" w:rsidRPr="0C90B922">
        <w:rPr>
          <w:rFonts w:ascii="Times New Roman" w:hAnsi="Times New Roman"/>
          <w:sz w:val="24"/>
          <w:szCs w:val="24"/>
        </w:rPr>
        <w:t>s</w:t>
      </w:r>
      <w:r w:rsidR="4408087C" w:rsidRPr="0C90B922">
        <w:rPr>
          <w:rFonts w:ascii="Times New Roman" w:hAnsi="Times New Roman"/>
          <w:sz w:val="24"/>
          <w:szCs w:val="24"/>
        </w:rPr>
        <w:t>tat</w:t>
      </w:r>
      <w:r w:rsidR="3AE1EB1E" w:rsidRPr="0C90B922">
        <w:rPr>
          <w:rFonts w:ascii="Times New Roman" w:hAnsi="Times New Roman"/>
          <w:sz w:val="24"/>
          <w:szCs w:val="24"/>
        </w:rPr>
        <w:t>o</w:t>
      </w:r>
      <w:r w:rsidR="4408087C" w:rsidRPr="0C90B922">
        <w:rPr>
          <w:rFonts w:ascii="Times New Roman" w:hAnsi="Times New Roman"/>
          <w:sz w:val="24"/>
          <w:szCs w:val="24"/>
        </w:rPr>
        <w:t>mis apie vaikus ir suaugusius</w:t>
      </w:r>
      <w:r w:rsidR="03CFF249" w:rsidRPr="0C90B922">
        <w:rPr>
          <w:rFonts w:ascii="Times New Roman" w:hAnsi="Times New Roman"/>
          <w:sz w:val="24"/>
          <w:szCs w:val="24"/>
        </w:rPr>
        <w:t xml:space="preserve"> asmenis</w:t>
      </w:r>
      <w:r w:rsidR="2FE89E77" w:rsidRPr="0C90B922">
        <w:rPr>
          <w:rFonts w:ascii="Times New Roman" w:hAnsi="Times New Roman"/>
          <w:sz w:val="24"/>
          <w:szCs w:val="24"/>
        </w:rPr>
        <w:t>;</w:t>
      </w:r>
    </w:p>
    <w:p w14:paraId="0F84DCF3" w14:textId="691ADD64" w:rsidR="007C71A2" w:rsidRDefault="3DDB7CC8" w:rsidP="0C90B922">
      <w:pPr>
        <w:numPr>
          <w:ilvl w:val="0"/>
          <w:numId w:val="33"/>
        </w:numPr>
        <w:tabs>
          <w:tab w:val="left" w:pos="0"/>
          <w:tab w:val="left" w:pos="426"/>
          <w:tab w:val="left" w:pos="1134"/>
          <w:tab w:val="left" w:pos="1560"/>
        </w:tabs>
        <w:spacing w:after="0" w:line="240" w:lineRule="auto"/>
        <w:ind w:left="1560" w:hanging="426"/>
        <w:jc w:val="both"/>
        <w:rPr>
          <w:rFonts w:ascii="Times New Roman" w:hAnsi="Times New Roman"/>
          <w:sz w:val="24"/>
          <w:szCs w:val="24"/>
        </w:rPr>
      </w:pPr>
      <w:r w:rsidRPr="0C90B922">
        <w:rPr>
          <w:rFonts w:ascii="Times New Roman" w:hAnsi="Times New Roman"/>
          <w:sz w:val="24"/>
          <w:szCs w:val="24"/>
        </w:rPr>
        <w:t>E</w:t>
      </w:r>
      <w:r w:rsidR="04E47298" w:rsidRPr="0C90B922">
        <w:rPr>
          <w:rFonts w:ascii="Times New Roman" w:hAnsi="Times New Roman"/>
          <w:sz w:val="24"/>
          <w:szCs w:val="24"/>
        </w:rPr>
        <w:t>MDR</w:t>
      </w:r>
      <w:r w:rsidRPr="0C90B922">
        <w:rPr>
          <w:rFonts w:ascii="Times New Roman" w:hAnsi="Times New Roman"/>
          <w:sz w:val="24"/>
          <w:szCs w:val="24"/>
        </w:rPr>
        <w:t xml:space="preserve"> metodas</w:t>
      </w:r>
      <w:r w:rsidR="04E47298" w:rsidRPr="0C90B922">
        <w:rPr>
          <w:rFonts w:ascii="Times New Roman" w:hAnsi="Times New Roman"/>
          <w:sz w:val="24"/>
          <w:szCs w:val="24"/>
        </w:rPr>
        <w:t xml:space="preserve"> potrauminio </w:t>
      </w:r>
      <w:r w:rsidR="428727FD" w:rsidRPr="0C90B922">
        <w:rPr>
          <w:rFonts w:ascii="Times New Roman" w:hAnsi="Times New Roman"/>
          <w:sz w:val="24"/>
          <w:szCs w:val="24"/>
        </w:rPr>
        <w:t>streso sutrikimui</w:t>
      </w:r>
      <w:r w:rsidR="04E47298" w:rsidRPr="0C90B922">
        <w:rPr>
          <w:rFonts w:ascii="Times New Roman" w:hAnsi="Times New Roman"/>
          <w:sz w:val="24"/>
          <w:szCs w:val="24"/>
        </w:rPr>
        <w:t xml:space="preserve"> gydymui</w:t>
      </w:r>
      <w:r w:rsidR="5E80EF39" w:rsidRPr="0C90B922">
        <w:rPr>
          <w:rFonts w:ascii="Times New Roman" w:hAnsi="Times New Roman"/>
          <w:sz w:val="24"/>
          <w:szCs w:val="24"/>
        </w:rPr>
        <w:t>;</w:t>
      </w:r>
    </w:p>
    <w:p w14:paraId="5050A7FB" w14:textId="57E72CF4" w:rsidR="008F15C2" w:rsidRDefault="0ECA3574" w:rsidP="0C90B922">
      <w:pPr>
        <w:numPr>
          <w:ilvl w:val="0"/>
          <w:numId w:val="33"/>
        </w:numPr>
        <w:tabs>
          <w:tab w:val="left" w:pos="0"/>
          <w:tab w:val="left" w:pos="426"/>
          <w:tab w:val="left" w:pos="1134"/>
          <w:tab w:val="left" w:pos="1560"/>
        </w:tabs>
        <w:spacing w:after="0" w:line="240" w:lineRule="auto"/>
        <w:ind w:left="1560" w:hanging="426"/>
        <w:jc w:val="both"/>
        <w:rPr>
          <w:rFonts w:ascii="Times New Roman" w:hAnsi="Times New Roman"/>
          <w:sz w:val="24"/>
          <w:szCs w:val="24"/>
        </w:rPr>
      </w:pPr>
      <w:r w:rsidRPr="0C90B922">
        <w:rPr>
          <w:rFonts w:ascii="Times New Roman" w:hAnsi="Times New Roman"/>
          <w:sz w:val="24"/>
          <w:szCs w:val="24"/>
        </w:rPr>
        <w:t>Šeimos konferencijos metodas;</w:t>
      </w:r>
    </w:p>
    <w:p w14:paraId="0C456CE7" w14:textId="2DBBBD2A" w:rsidR="002D34D0" w:rsidRDefault="12EDB6BE" w:rsidP="0C90B922">
      <w:pPr>
        <w:numPr>
          <w:ilvl w:val="0"/>
          <w:numId w:val="33"/>
        </w:numPr>
        <w:tabs>
          <w:tab w:val="left" w:pos="0"/>
          <w:tab w:val="left" w:pos="426"/>
          <w:tab w:val="left" w:pos="1134"/>
          <w:tab w:val="left" w:pos="1560"/>
        </w:tabs>
        <w:spacing w:after="0" w:line="240" w:lineRule="auto"/>
        <w:ind w:left="1560" w:hanging="426"/>
        <w:jc w:val="both"/>
        <w:rPr>
          <w:rFonts w:ascii="Times New Roman" w:hAnsi="Times New Roman"/>
          <w:sz w:val="24"/>
          <w:szCs w:val="24"/>
        </w:rPr>
      </w:pPr>
      <w:r w:rsidRPr="0C90B922">
        <w:rPr>
          <w:rFonts w:ascii="Times New Roman" w:hAnsi="Times New Roman"/>
          <w:sz w:val="24"/>
          <w:szCs w:val="24"/>
        </w:rPr>
        <w:t xml:space="preserve">Pagalba </w:t>
      </w:r>
      <w:proofErr w:type="spellStart"/>
      <w:r w:rsidRPr="0C90B922">
        <w:rPr>
          <w:rFonts w:ascii="Times New Roman" w:hAnsi="Times New Roman"/>
          <w:sz w:val="24"/>
          <w:szCs w:val="24"/>
        </w:rPr>
        <w:t>autistiškiems</w:t>
      </w:r>
      <w:proofErr w:type="spellEnd"/>
      <w:r w:rsidRPr="0C90B922">
        <w:rPr>
          <w:rFonts w:ascii="Times New Roman" w:hAnsi="Times New Roman"/>
          <w:sz w:val="24"/>
          <w:szCs w:val="24"/>
        </w:rPr>
        <w:t xml:space="preserve"> vaikams ir jų šeimoms</w:t>
      </w:r>
      <w:r w:rsidR="0B193AFD" w:rsidRPr="0C90B922">
        <w:rPr>
          <w:rFonts w:ascii="Times New Roman" w:hAnsi="Times New Roman"/>
          <w:sz w:val="24"/>
          <w:szCs w:val="24"/>
        </w:rPr>
        <w:t xml:space="preserve"> (pvz. ABA terapija, SCERTS metodas </w:t>
      </w:r>
      <w:r w:rsidR="283C4D80" w:rsidRPr="0C90B922">
        <w:rPr>
          <w:rFonts w:ascii="Times New Roman" w:hAnsi="Times New Roman"/>
          <w:sz w:val="24"/>
          <w:szCs w:val="24"/>
        </w:rPr>
        <w:t>i</w:t>
      </w:r>
      <w:r w:rsidR="0B193AFD" w:rsidRPr="0C90B922">
        <w:rPr>
          <w:rFonts w:ascii="Times New Roman" w:hAnsi="Times New Roman"/>
          <w:sz w:val="24"/>
          <w:szCs w:val="24"/>
        </w:rPr>
        <w:t>r pan.);</w:t>
      </w:r>
    </w:p>
    <w:p w14:paraId="5D28E9A6" w14:textId="0C8BBD73" w:rsidR="00681870" w:rsidRDefault="5748721D" w:rsidP="0C90B922">
      <w:pPr>
        <w:numPr>
          <w:ilvl w:val="0"/>
          <w:numId w:val="33"/>
        </w:numPr>
        <w:tabs>
          <w:tab w:val="left" w:pos="0"/>
          <w:tab w:val="left" w:pos="426"/>
          <w:tab w:val="left" w:pos="1134"/>
          <w:tab w:val="left" w:pos="1560"/>
        </w:tabs>
        <w:spacing w:after="0" w:line="240" w:lineRule="auto"/>
        <w:ind w:left="1560" w:hanging="426"/>
        <w:jc w:val="both"/>
        <w:rPr>
          <w:rFonts w:ascii="Times New Roman" w:hAnsi="Times New Roman"/>
          <w:sz w:val="24"/>
          <w:szCs w:val="24"/>
        </w:rPr>
      </w:pPr>
      <w:r w:rsidRPr="0C90B922">
        <w:rPr>
          <w:rFonts w:ascii="Times New Roman" w:hAnsi="Times New Roman"/>
          <w:sz w:val="24"/>
          <w:szCs w:val="24"/>
        </w:rPr>
        <w:t>Pagalba valgymo sutrikimų turintiems vaikams ir jų šeimoms;</w:t>
      </w:r>
    </w:p>
    <w:p w14:paraId="6D99C851" w14:textId="285CA228" w:rsidR="00681870" w:rsidRDefault="05858517" w:rsidP="0C90B922">
      <w:pPr>
        <w:numPr>
          <w:ilvl w:val="0"/>
          <w:numId w:val="33"/>
        </w:numPr>
        <w:tabs>
          <w:tab w:val="left" w:pos="0"/>
          <w:tab w:val="left" w:pos="426"/>
          <w:tab w:val="left" w:pos="1134"/>
          <w:tab w:val="left" w:pos="1560"/>
        </w:tabs>
        <w:spacing w:after="0" w:line="240" w:lineRule="auto"/>
        <w:ind w:left="1560" w:hanging="426"/>
        <w:jc w:val="both"/>
        <w:rPr>
          <w:rFonts w:ascii="Times New Roman" w:hAnsi="Times New Roman"/>
          <w:sz w:val="24"/>
          <w:szCs w:val="24"/>
        </w:rPr>
      </w:pPr>
      <w:r w:rsidRPr="0C90B922">
        <w:rPr>
          <w:rFonts w:ascii="Times New Roman" w:hAnsi="Times New Roman"/>
          <w:sz w:val="24"/>
          <w:szCs w:val="24"/>
        </w:rPr>
        <w:t xml:space="preserve">Pagalba į </w:t>
      </w:r>
      <w:proofErr w:type="spellStart"/>
      <w:r w:rsidRPr="0C90B922">
        <w:rPr>
          <w:rFonts w:ascii="Times New Roman" w:hAnsi="Times New Roman"/>
          <w:sz w:val="24"/>
          <w:szCs w:val="24"/>
        </w:rPr>
        <w:t>savižalą</w:t>
      </w:r>
      <w:proofErr w:type="spellEnd"/>
      <w:r w:rsidR="2A755E24" w:rsidRPr="0C90B922">
        <w:rPr>
          <w:rFonts w:ascii="Times New Roman" w:hAnsi="Times New Roman"/>
          <w:sz w:val="24"/>
          <w:szCs w:val="24"/>
        </w:rPr>
        <w:t xml:space="preserve"> linkusiems vaikams</w:t>
      </w:r>
      <w:r w:rsidRPr="0C90B922">
        <w:rPr>
          <w:rFonts w:ascii="Times New Roman" w:hAnsi="Times New Roman"/>
          <w:sz w:val="24"/>
          <w:szCs w:val="24"/>
        </w:rPr>
        <w:t xml:space="preserve"> ir jų šeimoms.</w:t>
      </w:r>
    </w:p>
    <w:p w14:paraId="27605E8B" w14:textId="77777777" w:rsidR="00E3379C" w:rsidRPr="00D04CD4" w:rsidRDefault="00E3379C" w:rsidP="00C67789">
      <w:pPr>
        <w:tabs>
          <w:tab w:val="left" w:pos="0"/>
          <w:tab w:val="left" w:pos="426"/>
          <w:tab w:val="left" w:pos="1134"/>
          <w:tab w:val="left" w:pos="1560"/>
        </w:tabs>
        <w:spacing w:after="0" w:line="240" w:lineRule="auto"/>
        <w:jc w:val="both"/>
        <w:rPr>
          <w:rFonts w:ascii="Times New Roman" w:hAnsi="Times New Roman"/>
          <w:color w:val="EE0000"/>
          <w:sz w:val="24"/>
          <w:szCs w:val="24"/>
        </w:rPr>
      </w:pPr>
    </w:p>
    <w:p w14:paraId="0507E67B" w14:textId="77777777" w:rsidR="00284796" w:rsidRPr="00DF1B22" w:rsidRDefault="00284796" w:rsidP="00284796">
      <w:pPr>
        <w:numPr>
          <w:ilvl w:val="2"/>
          <w:numId w:val="25"/>
        </w:numPr>
        <w:tabs>
          <w:tab w:val="left" w:pos="0"/>
          <w:tab w:val="left" w:pos="426"/>
          <w:tab w:val="left" w:pos="1134"/>
        </w:tabs>
        <w:spacing w:after="0" w:line="240" w:lineRule="auto"/>
        <w:ind w:hanging="929"/>
        <w:jc w:val="both"/>
        <w:rPr>
          <w:rFonts w:ascii="Times New Roman" w:hAnsi="Times New Roman"/>
          <w:sz w:val="24"/>
          <w:szCs w:val="24"/>
        </w:rPr>
      </w:pPr>
      <w:r w:rsidRPr="00DF1B22">
        <w:rPr>
          <w:rFonts w:ascii="Times New Roman" w:hAnsi="Times New Roman"/>
          <w:sz w:val="24"/>
          <w:szCs w:val="24"/>
        </w:rPr>
        <w:t xml:space="preserve">Kiekvienų mokymų trukmė – 2 ak. val. </w:t>
      </w:r>
    </w:p>
    <w:p w14:paraId="1B21B51B" w14:textId="7F1A3B64" w:rsidR="00284796" w:rsidRPr="00DF1B22" w:rsidRDefault="5F095C13" w:rsidP="0C90B922">
      <w:pPr>
        <w:numPr>
          <w:ilvl w:val="2"/>
          <w:numId w:val="25"/>
        </w:numPr>
        <w:tabs>
          <w:tab w:val="left" w:pos="0"/>
          <w:tab w:val="left" w:pos="426"/>
          <w:tab w:val="left" w:pos="1134"/>
        </w:tabs>
        <w:spacing w:after="0" w:line="240" w:lineRule="auto"/>
        <w:ind w:left="142" w:firstLine="284"/>
        <w:jc w:val="both"/>
        <w:rPr>
          <w:rFonts w:ascii="Times New Roman" w:eastAsia="Calibri" w:hAnsi="Times New Roman"/>
          <w:sz w:val="24"/>
          <w:szCs w:val="24"/>
          <w:lang w:eastAsia="en-US"/>
        </w:rPr>
      </w:pPr>
      <w:r w:rsidRPr="0C90B922">
        <w:rPr>
          <w:rFonts w:ascii="Times New Roman" w:eastAsia="Calibri" w:hAnsi="Times New Roman"/>
          <w:sz w:val="24"/>
          <w:szCs w:val="24"/>
          <w:lang w:eastAsia="en-US"/>
        </w:rPr>
        <w:t xml:space="preserve">Mokymų dalyviai – globos centrų darbuotojai, </w:t>
      </w:r>
      <w:r w:rsidR="37A9996C" w:rsidRPr="0C90B922">
        <w:rPr>
          <w:rFonts w:ascii="Times New Roman" w:eastAsia="Calibri" w:hAnsi="Times New Roman"/>
          <w:sz w:val="24"/>
          <w:szCs w:val="24"/>
          <w:lang w:eastAsia="en-US"/>
        </w:rPr>
        <w:t xml:space="preserve">savivaldybių </w:t>
      </w:r>
      <w:r w:rsidR="283C4D80" w:rsidRPr="0C90B922">
        <w:rPr>
          <w:rFonts w:ascii="Times New Roman" w:eastAsia="Calibri" w:hAnsi="Times New Roman"/>
          <w:sz w:val="24"/>
          <w:szCs w:val="24"/>
          <w:lang w:eastAsia="en-US"/>
        </w:rPr>
        <w:t>atstovai</w:t>
      </w:r>
      <w:r w:rsidR="37A9996C" w:rsidRPr="0C90B922">
        <w:rPr>
          <w:rFonts w:ascii="Times New Roman" w:eastAsia="Calibri" w:hAnsi="Times New Roman"/>
          <w:sz w:val="24"/>
          <w:szCs w:val="24"/>
          <w:lang w:eastAsia="en-US"/>
        </w:rPr>
        <w:t xml:space="preserve">, </w:t>
      </w:r>
      <w:r w:rsidRPr="0C90B922">
        <w:rPr>
          <w:rFonts w:ascii="Times New Roman" w:hAnsi="Times New Roman"/>
          <w:sz w:val="24"/>
          <w:szCs w:val="24"/>
        </w:rPr>
        <w:t>Tarnybos teritorinių skyrių gynėjai ir patarėjai, dirbantys su vaiko globos atvejais</w:t>
      </w:r>
      <w:r w:rsidRPr="0C90B922">
        <w:rPr>
          <w:rFonts w:ascii="Times New Roman" w:eastAsia="Calibri" w:hAnsi="Times New Roman"/>
          <w:sz w:val="24"/>
          <w:szCs w:val="24"/>
          <w:lang w:eastAsia="en-US"/>
        </w:rPr>
        <w:t xml:space="preserve">. Maksimalus mokymų dalyvių skaičius – </w:t>
      </w:r>
      <w:r w:rsidR="58669A4A" w:rsidRPr="0C90B922">
        <w:rPr>
          <w:rFonts w:ascii="Times New Roman" w:eastAsia="Calibri" w:hAnsi="Times New Roman"/>
          <w:sz w:val="24"/>
          <w:szCs w:val="24"/>
          <w:lang w:eastAsia="en-US"/>
        </w:rPr>
        <w:t>4</w:t>
      </w:r>
      <w:r w:rsidRPr="0C90B922">
        <w:rPr>
          <w:rFonts w:ascii="Times New Roman" w:eastAsia="Calibri" w:hAnsi="Times New Roman"/>
          <w:sz w:val="24"/>
          <w:szCs w:val="24"/>
          <w:lang w:eastAsia="en-US"/>
        </w:rPr>
        <w:t>0</w:t>
      </w:r>
      <w:r w:rsidR="58669A4A" w:rsidRPr="0C90B922">
        <w:rPr>
          <w:rFonts w:ascii="Times New Roman" w:eastAsia="Calibri" w:hAnsi="Times New Roman"/>
          <w:sz w:val="24"/>
          <w:szCs w:val="24"/>
          <w:lang w:eastAsia="en-US"/>
        </w:rPr>
        <w:t>0</w:t>
      </w:r>
      <w:r w:rsidRPr="0C90B922">
        <w:rPr>
          <w:rFonts w:ascii="Times New Roman" w:eastAsia="Calibri" w:hAnsi="Times New Roman"/>
          <w:sz w:val="24"/>
          <w:szCs w:val="24"/>
          <w:lang w:eastAsia="en-US"/>
        </w:rPr>
        <w:t xml:space="preserve"> asmenų.</w:t>
      </w:r>
    </w:p>
    <w:p w14:paraId="772D9E07" w14:textId="77777777" w:rsidR="00284796" w:rsidRPr="00271FC5" w:rsidRDefault="00284796" w:rsidP="00284796">
      <w:pPr>
        <w:numPr>
          <w:ilvl w:val="2"/>
          <w:numId w:val="25"/>
        </w:numPr>
        <w:tabs>
          <w:tab w:val="left" w:pos="0"/>
          <w:tab w:val="left" w:pos="426"/>
          <w:tab w:val="left" w:pos="1134"/>
        </w:tabs>
        <w:spacing w:after="0" w:line="240" w:lineRule="auto"/>
        <w:ind w:hanging="929"/>
        <w:jc w:val="both"/>
        <w:rPr>
          <w:rFonts w:ascii="Times New Roman" w:hAnsi="Times New Roman"/>
          <w:sz w:val="24"/>
          <w:szCs w:val="24"/>
        </w:rPr>
      </w:pPr>
      <w:r w:rsidRPr="00271FC5">
        <w:rPr>
          <w:rFonts w:ascii="Times New Roman" w:hAnsi="Times New Roman"/>
          <w:sz w:val="24"/>
          <w:szCs w:val="24"/>
        </w:rPr>
        <w:t xml:space="preserve">Mokymų turinys turi būti suderintas su Paslaugos gavėju. </w:t>
      </w:r>
    </w:p>
    <w:p w14:paraId="2C146EDA" w14:textId="77777777" w:rsidR="00284796" w:rsidRPr="00271FC5" w:rsidRDefault="00284796" w:rsidP="00284796">
      <w:pPr>
        <w:numPr>
          <w:ilvl w:val="2"/>
          <w:numId w:val="25"/>
        </w:numPr>
        <w:tabs>
          <w:tab w:val="left" w:pos="0"/>
          <w:tab w:val="left" w:pos="426"/>
          <w:tab w:val="left" w:pos="1134"/>
        </w:tabs>
        <w:spacing w:after="0" w:line="240" w:lineRule="auto"/>
        <w:ind w:left="142" w:firstLine="284"/>
        <w:jc w:val="both"/>
        <w:rPr>
          <w:rFonts w:ascii="Times New Roman" w:hAnsi="Times New Roman"/>
          <w:sz w:val="24"/>
          <w:szCs w:val="24"/>
        </w:rPr>
      </w:pPr>
      <w:r w:rsidRPr="00271FC5">
        <w:rPr>
          <w:rFonts w:ascii="Times New Roman" w:hAnsi="Times New Roman"/>
          <w:sz w:val="24"/>
          <w:szCs w:val="24"/>
        </w:rPr>
        <w:t>Visus mokymus turi sudaryti ne mažiau 70 proc. praktinė dalis ir ne daugiau 30 proc. teorinė dalis.</w:t>
      </w:r>
    </w:p>
    <w:p w14:paraId="26ED61DC" w14:textId="77777777" w:rsidR="00284796" w:rsidRPr="00271FC5" w:rsidRDefault="00284796" w:rsidP="00284796">
      <w:pPr>
        <w:numPr>
          <w:ilvl w:val="2"/>
          <w:numId w:val="25"/>
        </w:numPr>
        <w:tabs>
          <w:tab w:val="left" w:pos="0"/>
          <w:tab w:val="left" w:pos="426"/>
          <w:tab w:val="left" w:pos="1134"/>
        </w:tabs>
        <w:spacing w:after="0" w:line="240" w:lineRule="auto"/>
        <w:ind w:left="142" w:firstLine="284"/>
        <w:jc w:val="both"/>
        <w:rPr>
          <w:rFonts w:ascii="Times New Roman" w:hAnsi="Times New Roman"/>
          <w:sz w:val="24"/>
          <w:szCs w:val="24"/>
        </w:rPr>
      </w:pPr>
      <w:r w:rsidRPr="00271FC5">
        <w:rPr>
          <w:rFonts w:ascii="Times New Roman" w:hAnsi="Times New Roman"/>
          <w:sz w:val="24"/>
          <w:szCs w:val="24"/>
        </w:rPr>
        <w:t xml:space="preserve">Paslaugų teikėjas privalo užtikrinti, kad mokymai visomis nurodytomis temomis, organizuojant reikiamą grupių skaičių pagal individualų dalyvių pasirinkimą, būtų vykdomi abi </w:t>
      </w:r>
      <w:r w:rsidRPr="00271FC5">
        <w:rPr>
          <w:rFonts w:ascii="Times New Roman" w:hAnsi="Times New Roman"/>
          <w:sz w:val="24"/>
          <w:szCs w:val="24"/>
        </w:rPr>
        <w:lastRenderedPageBreak/>
        <w:t xml:space="preserve">Sąskrydžio dienas pagal Sąskrydžio darbotvarkę (preliminari darbotvarkė pateikta </w:t>
      </w:r>
      <w:r>
        <w:rPr>
          <w:rFonts w:ascii="Times New Roman" w:hAnsi="Times New Roman"/>
          <w:sz w:val="24"/>
          <w:szCs w:val="24"/>
        </w:rPr>
        <w:t>T</w:t>
      </w:r>
      <w:r w:rsidRPr="00271FC5">
        <w:rPr>
          <w:rFonts w:ascii="Times New Roman" w:hAnsi="Times New Roman"/>
          <w:sz w:val="24"/>
          <w:szCs w:val="24"/>
        </w:rPr>
        <w:t xml:space="preserve">echninės specifikacijos priede Nr. 1). </w:t>
      </w:r>
    </w:p>
    <w:p w14:paraId="7BD00564" w14:textId="77777777" w:rsidR="00284796" w:rsidRPr="00AD039A" w:rsidRDefault="5F095C13" w:rsidP="00284796">
      <w:pPr>
        <w:numPr>
          <w:ilvl w:val="2"/>
          <w:numId w:val="25"/>
        </w:numPr>
        <w:tabs>
          <w:tab w:val="left" w:pos="0"/>
          <w:tab w:val="left" w:pos="426"/>
          <w:tab w:val="left" w:pos="1134"/>
        </w:tabs>
        <w:spacing w:after="0" w:line="240" w:lineRule="auto"/>
        <w:ind w:left="142" w:firstLine="284"/>
        <w:jc w:val="both"/>
        <w:rPr>
          <w:rFonts w:ascii="Times New Roman" w:hAnsi="Times New Roman"/>
          <w:sz w:val="24"/>
          <w:szCs w:val="24"/>
        </w:rPr>
      </w:pPr>
      <w:r w:rsidRPr="0C90B922">
        <w:rPr>
          <w:rFonts w:ascii="Times New Roman" w:hAnsi="Times New Roman"/>
          <w:sz w:val="24"/>
          <w:szCs w:val="24"/>
        </w:rPr>
        <w:t xml:space="preserve">Paslaugų teikėjas atsakingas už dalyvių suskirstymą į mokymų grupes. Išankstinės registracijos metu iš pateikto mokymų (temų) sąrašo dalyviai turi pasirinkti 5 mokymus (temas), kuriuose jie dalyvaus Sąskrydžio metu. Atsižvelgiant į dalyvių pasirinkimus, Paslaugos teikėjas turi sudaryti mokymų grupes (maksimalus vienos grupės dalyvių skaičius – 25 asmenys) bei individualią kiekvieno dalyvio mokymų programą (nurodant kokiu laiku, kokiuose mokymuose jis turi dalyvauti).  </w:t>
      </w:r>
    </w:p>
    <w:p w14:paraId="766BD0AD" w14:textId="77777777" w:rsidR="00284796" w:rsidRPr="00AD039A" w:rsidRDefault="00284796" w:rsidP="00284796">
      <w:pPr>
        <w:numPr>
          <w:ilvl w:val="2"/>
          <w:numId w:val="25"/>
        </w:numPr>
        <w:tabs>
          <w:tab w:val="left" w:pos="0"/>
          <w:tab w:val="left" w:pos="426"/>
          <w:tab w:val="left" w:pos="1134"/>
        </w:tabs>
        <w:spacing w:after="0" w:line="240" w:lineRule="auto"/>
        <w:ind w:left="142" w:firstLine="284"/>
        <w:jc w:val="both"/>
        <w:rPr>
          <w:rFonts w:ascii="Times New Roman" w:hAnsi="Times New Roman"/>
          <w:sz w:val="24"/>
          <w:szCs w:val="24"/>
        </w:rPr>
      </w:pPr>
      <w:r w:rsidRPr="00AD039A">
        <w:rPr>
          <w:rFonts w:ascii="Times New Roman" w:hAnsi="Times New Roman"/>
          <w:sz w:val="24"/>
          <w:szCs w:val="24"/>
        </w:rPr>
        <w:t xml:space="preserve"> Individuali dalyvio mokymų programa turi būti išsiųsta dalyviui el. paštu ne vėliau kaip likus 2 sav. iki Sąskrydžio, taip pat kartu su informaciniu paketu pateikta dalyviui atvykus į Sąskrydį.</w:t>
      </w:r>
    </w:p>
    <w:p w14:paraId="213166B9" w14:textId="77777777" w:rsidR="00284796" w:rsidRPr="00AD039A" w:rsidRDefault="00284796" w:rsidP="00284796">
      <w:pPr>
        <w:numPr>
          <w:ilvl w:val="2"/>
          <w:numId w:val="25"/>
        </w:numPr>
        <w:tabs>
          <w:tab w:val="left" w:pos="0"/>
          <w:tab w:val="left" w:pos="426"/>
          <w:tab w:val="left" w:pos="1134"/>
        </w:tabs>
        <w:spacing w:after="0" w:line="240" w:lineRule="auto"/>
        <w:ind w:left="142" w:firstLine="284"/>
        <w:jc w:val="both"/>
        <w:rPr>
          <w:rFonts w:ascii="Times New Roman" w:hAnsi="Times New Roman"/>
          <w:sz w:val="24"/>
          <w:szCs w:val="24"/>
        </w:rPr>
      </w:pPr>
      <w:r w:rsidRPr="00AD039A">
        <w:rPr>
          <w:rFonts w:ascii="Times New Roman" w:eastAsia="Calibri" w:hAnsi="Times New Roman"/>
          <w:sz w:val="24"/>
          <w:szCs w:val="24"/>
          <w:lang w:eastAsia="en-US"/>
        </w:rPr>
        <w:t xml:space="preserve">Paslaugų tiekėjas privalo užtikrinti, kad visi Sąskrydžio dalyviai dalyvautų mokymuose pagal individualią mokymų programą, t. y. Sąskrydžio metu kiekvienas dalyvis turi sudalyvauti </w:t>
      </w:r>
      <w:r w:rsidRPr="00AD039A">
        <w:rPr>
          <w:rFonts w:ascii="Times New Roman" w:eastAsia="Calibri" w:hAnsi="Times New Roman"/>
          <w:sz w:val="24"/>
          <w:szCs w:val="24"/>
          <w:lang w:val="en-US" w:eastAsia="en-US"/>
        </w:rPr>
        <w:t>5</w:t>
      </w:r>
      <w:r w:rsidRPr="00AD039A">
        <w:rPr>
          <w:rFonts w:ascii="Times New Roman" w:eastAsia="Calibri" w:hAnsi="Times New Roman"/>
          <w:sz w:val="24"/>
          <w:szCs w:val="24"/>
          <w:lang w:eastAsia="en-US"/>
        </w:rPr>
        <w:t xml:space="preserve"> mokymų grupėse.</w:t>
      </w:r>
    </w:p>
    <w:p w14:paraId="7F3E9401" w14:textId="68A1012A" w:rsidR="00284796" w:rsidRPr="00AD039A" w:rsidRDefault="00FC0ADF" w:rsidP="00284796">
      <w:pPr>
        <w:numPr>
          <w:ilvl w:val="2"/>
          <w:numId w:val="25"/>
        </w:numPr>
        <w:tabs>
          <w:tab w:val="left" w:pos="426"/>
          <w:tab w:val="left" w:pos="1134"/>
        </w:tabs>
        <w:spacing w:after="0" w:line="240" w:lineRule="auto"/>
        <w:ind w:left="142" w:firstLine="284"/>
        <w:jc w:val="both"/>
        <w:rPr>
          <w:rFonts w:ascii="Times New Roman" w:hAnsi="Times New Roman"/>
          <w:sz w:val="24"/>
          <w:szCs w:val="24"/>
        </w:rPr>
      </w:pPr>
      <w:r>
        <w:rPr>
          <w:rFonts w:ascii="Times New Roman" w:hAnsi="Times New Roman"/>
          <w:sz w:val="24"/>
          <w:szCs w:val="24"/>
        </w:rPr>
        <w:t xml:space="preserve"> </w:t>
      </w:r>
      <w:r w:rsidR="5F095C13" w:rsidRPr="0C90B922">
        <w:rPr>
          <w:rFonts w:ascii="Times New Roman" w:hAnsi="Times New Roman"/>
          <w:sz w:val="24"/>
          <w:szCs w:val="24"/>
        </w:rPr>
        <w:t>Mokymams vesti turi būti numatytas tinkamas skaičius lektorių. Paslaugų teikėjas, būdamas savo srities profesionalu, turi priimti sprendimą koks lektorių skaičius yra reikalingas tam, kad mokymų paslauga būtų suteikta tinkamai, tačiau turi būti numatyta ne mažiau kaip 1</w:t>
      </w:r>
      <w:r w:rsidR="045F45E4" w:rsidRPr="0C90B922">
        <w:rPr>
          <w:rFonts w:ascii="Times New Roman" w:hAnsi="Times New Roman"/>
          <w:sz w:val="24"/>
          <w:szCs w:val="24"/>
        </w:rPr>
        <w:t>6</w:t>
      </w:r>
      <w:r w:rsidR="5F095C13" w:rsidRPr="0C90B922">
        <w:rPr>
          <w:rFonts w:ascii="Times New Roman" w:hAnsi="Times New Roman"/>
          <w:sz w:val="24"/>
          <w:szCs w:val="24"/>
        </w:rPr>
        <w:t xml:space="preserve"> lektorių. Lektorių sąrašas turi būti suderintas su Paslaugų gavėju ne vėliau kaip per 1 mėn. nuo sutarties pasirašymo dienos.</w:t>
      </w:r>
    </w:p>
    <w:p w14:paraId="1EC0F189" w14:textId="77777777" w:rsidR="00284796" w:rsidRPr="00AB4576" w:rsidRDefault="00284796" w:rsidP="00284796">
      <w:pPr>
        <w:numPr>
          <w:ilvl w:val="2"/>
          <w:numId w:val="25"/>
        </w:numPr>
        <w:tabs>
          <w:tab w:val="left" w:pos="426"/>
          <w:tab w:val="left" w:pos="1134"/>
        </w:tabs>
        <w:spacing w:after="0" w:line="240" w:lineRule="auto"/>
        <w:ind w:left="142" w:firstLine="284"/>
        <w:jc w:val="both"/>
        <w:rPr>
          <w:rFonts w:ascii="Times New Roman" w:hAnsi="Times New Roman"/>
          <w:sz w:val="24"/>
          <w:szCs w:val="24"/>
        </w:rPr>
      </w:pPr>
      <w:r w:rsidRPr="00AD039A">
        <w:rPr>
          <w:rFonts w:ascii="Times New Roman" w:eastAsia="Calibri" w:hAnsi="Times New Roman"/>
          <w:sz w:val="24"/>
          <w:szCs w:val="24"/>
        </w:rPr>
        <w:t xml:space="preserve">Mokymus gali vesti tik Paslaugų teikėjo </w:t>
      </w:r>
      <w:r w:rsidRPr="00AB4576">
        <w:rPr>
          <w:rFonts w:ascii="Times New Roman" w:eastAsia="Calibri" w:hAnsi="Times New Roman"/>
          <w:sz w:val="24"/>
          <w:szCs w:val="24"/>
        </w:rPr>
        <w:t>pateiktame pasiūlyme nurodyti lektoriai. Išimtiniais atvejais dėl objektyvių priežasčių, suderinus su Paslaugų gavėju, lektorius / lektoriai gali būti keičiamas</w:t>
      </w:r>
      <w:r w:rsidRPr="00AB4576">
        <w:rPr>
          <w:rFonts w:eastAsia="Calibri"/>
          <w:szCs w:val="24"/>
        </w:rPr>
        <w:t> </w:t>
      </w:r>
      <w:r w:rsidRPr="00AB4576">
        <w:rPr>
          <w:rFonts w:ascii="Times New Roman" w:eastAsia="Calibri" w:hAnsi="Times New Roman"/>
          <w:sz w:val="24"/>
          <w:szCs w:val="24"/>
        </w:rPr>
        <w:t>/ keičiami kitu / kitais ne žemesnės kvalifikacijos lektoriumi / lektoriais.</w:t>
      </w:r>
    </w:p>
    <w:p w14:paraId="6AFEE251" w14:textId="6F2129B3" w:rsidR="00284796" w:rsidRPr="00054BAD" w:rsidRDefault="5F095C13" w:rsidP="00284796">
      <w:pPr>
        <w:numPr>
          <w:ilvl w:val="2"/>
          <w:numId w:val="25"/>
        </w:numPr>
        <w:tabs>
          <w:tab w:val="left" w:pos="0"/>
          <w:tab w:val="left" w:pos="426"/>
          <w:tab w:val="left" w:pos="1134"/>
        </w:tabs>
        <w:spacing w:after="0" w:line="240" w:lineRule="auto"/>
        <w:ind w:left="0" w:firstLine="426"/>
        <w:jc w:val="both"/>
        <w:rPr>
          <w:rFonts w:ascii="Times New Roman" w:hAnsi="Times New Roman"/>
          <w:sz w:val="24"/>
          <w:szCs w:val="24"/>
        </w:rPr>
      </w:pPr>
      <w:r w:rsidRPr="0C90B922">
        <w:rPr>
          <w:rFonts w:ascii="Times New Roman" w:hAnsi="Times New Roman"/>
          <w:sz w:val="24"/>
          <w:szCs w:val="24"/>
        </w:rPr>
        <w:t xml:space="preserve">Iki Sąskrydžio pradžios Paslaugų teikėjas turi organizuoti ne mažiau kaip </w:t>
      </w:r>
      <w:r w:rsidR="30399A83" w:rsidRPr="0C90B922">
        <w:rPr>
          <w:rFonts w:ascii="Times New Roman" w:hAnsi="Times New Roman"/>
          <w:sz w:val="24"/>
          <w:szCs w:val="24"/>
        </w:rPr>
        <w:t>du</w:t>
      </w:r>
      <w:r w:rsidRPr="0C90B922">
        <w:rPr>
          <w:rFonts w:ascii="Times New Roman" w:hAnsi="Times New Roman"/>
          <w:sz w:val="24"/>
          <w:szCs w:val="24"/>
        </w:rPr>
        <w:t xml:space="preserve"> Paslaugų gavėjo susitikimus su mokymų lektoriais, skirtus aptarti mokymų turinį, metodus ir pan. Pirmas susitikimas su lektoriais turi būti suorganizuotas ne vėliau kaip prieš du mėnesius iki Sąskrydžio.</w:t>
      </w:r>
    </w:p>
    <w:p w14:paraId="4F3D3D8D" w14:textId="77777777" w:rsidR="00284796" w:rsidRPr="005627A7" w:rsidRDefault="00284796" w:rsidP="00284796">
      <w:pPr>
        <w:numPr>
          <w:ilvl w:val="2"/>
          <w:numId w:val="25"/>
        </w:numPr>
        <w:tabs>
          <w:tab w:val="left" w:pos="0"/>
          <w:tab w:val="left" w:pos="426"/>
          <w:tab w:val="left" w:pos="1134"/>
        </w:tabs>
        <w:spacing w:after="0" w:line="240" w:lineRule="auto"/>
        <w:ind w:left="0" w:firstLine="426"/>
        <w:jc w:val="both"/>
        <w:rPr>
          <w:rFonts w:ascii="Times New Roman" w:hAnsi="Times New Roman"/>
          <w:sz w:val="24"/>
          <w:szCs w:val="24"/>
        </w:rPr>
      </w:pPr>
      <w:r w:rsidRPr="00AB4576">
        <w:rPr>
          <w:rFonts w:ascii="Times New Roman" w:hAnsi="Times New Roman"/>
          <w:sz w:val="24"/>
          <w:szCs w:val="24"/>
        </w:rPr>
        <w:t xml:space="preserve">Paslaugų teikėjas turi užtikrinti, kad lektoriai būtų aprūpinti reikalingomis mokymo priemonėmis (rašikliai, popieriaus lapai užrašams ir pan.) ir įranga: kompiuteriu ir visa </w:t>
      </w:r>
      <w:r w:rsidRPr="005627A7">
        <w:rPr>
          <w:rFonts w:ascii="Times New Roman" w:hAnsi="Times New Roman"/>
          <w:sz w:val="24"/>
          <w:szCs w:val="24"/>
        </w:rPr>
        <w:t>kita multimedijos įranga mokymo medžiagai pristatyti.</w:t>
      </w:r>
    </w:p>
    <w:p w14:paraId="7B6F3B70" w14:textId="77777777" w:rsidR="00284796" w:rsidRPr="005627A7" w:rsidRDefault="00284796" w:rsidP="00284796">
      <w:pPr>
        <w:numPr>
          <w:ilvl w:val="2"/>
          <w:numId w:val="25"/>
        </w:numPr>
        <w:tabs>
          <w:tab w:val="left" w:pos="0"/>
          <w:tab w:val="left" w:pos="426"/>
          <w:tab w:val="left" w:pos="1134"/>
        </w:tabs>
        <w:spacing w:after="0" w:line="240" w:lineRule="auto"/>
        <w:ind w:left="0" w:firstLine="426"/>
        <w:jc w:val="both"/>
        <w:rPr>
          <w:rFonts w:ascii="Times New Roman" w:hAnsi="Times New Roman"/>
          <w:sz w:val="24"/>
          <w:szCs w:val="24"/>
        </w:rPr>
      </w:pPr>
      <w:r w:rsidRPr="005627A7">
        <w:rPr>
          <w:rFonts w:ascii="Times New Roman" w:hAnsi="Times New Roman"/>
          <w:sz w:val="24"/>
          <w:szCs w:val="24"/>
        </w:rPr>
        <w:t>Esant poreikiui, Paslaugos tekėjas turi aprūpinti dalyvius dalomąja medžiaga ir mokymams reikalingomis kanceliarinėmis priemonėmis.</w:t>
      </w:r>
    </w:p>
    <w:p w14:paraId="75482322" w14:textId="77777777" w:rsidR="00284796" w:rsidRPr="005627A7" w:rsidRDefault="00284796" w:rsidP="00284796">
      <w:pPr>
        <w:numPr>
          <w:ilvl w:val="2"/>
          <w:numId w:val="25"/>
        </w:numPr>
        <w:tabs>
          <w:tab w:val="left" w:pos="0"/>
          <w:tab w:val="left" w:pos="426"/>
          <w:tab w:val="left" w:pos="1134"/>
        </w:tabs>
        <w:spacing w:after="0" w:line="240" w:lineRule="auto"/>
        <w:ind w:left="0" w:firstLine="426"/>
        <w:jc w:val="both"/>
        <w:rPr>
          <w:rFonts w:ascii="Times New Roman" w:hAnsi="Times New Roman"/>
          <w:sz w:val="24"/>
          <w:szCs w:val="24"/>
        </w:rPr>
      </w:pPr>
      <w:r w:rsidRPr="005627A7">
        <w:rPr>
          <w:rFonts w:ascii="Times New Roman" w:hAnsi="Times New Roman"/>
          <w:sz w:val="24"/>
          <w:szCs w:val="24"/>
        </w:rPr>
        <w:t>Sąskrydžio pabaigoje kiekvienam dalyviui Paslaugų teikėjas turi išduoti pažymėjimą, liudijantį apie išklausytus mokymus ir jų trukmę. Pažymėjimus pasirašo Paslaugos teikėjas ir / ar lektoriai.</w:t>
      </w:r>
    </w:p>
    <w:p w14:paraId="6B78BB79" w14:textId="77777777" w:rsidR="00284796" w:rsidRPr="005627A7" w:rsidRDefault="00284796" w:rsidP="00284796">
      <w:pPr>
        <w:numPr>
          <w:ilvl w:val="1"/>
          <w:numId w:val="25"/>
        </w:numPr>
        <w:tabs>
          <w:tab w:val="left" w:pos="0"/>
          <w:tab w:val="left" w:pos="426"/>
          <w:tab w:val="left" w:pos="1134"/>
        </w:tabs>
        <w:spacing w:after="0" w:line="240" w:lineRule="auto"/>
        <w:ind w:left="0" w:firstLine="0"/>
        <w:jc w:val="both"/>
        <w:rPr>
          <w:rFonts w:ascii="Times New Roman" w:hAnsi="Times New Roman"/>
          <w:sz w:val="24"/>
          <w:szCs w:val="24"/>
        </w:rPr>
      </w:pPr>
      <w:r w:rsidRPr="005627A7">
        <w:rPr>
          <w:rFonts w:ascii="Times New Roman" w:hAnsi="Times New Roman"/>
          <w:sz w:val="24"/>
          <w:szCs w:val="24"/>
        </w:rPr>
        <w:t>Visoje dokumentacijoje (Sąskrydžio darbotvarkėje, medžiagoje dalyviui, pažymėjimuose ir pan.) privalo būti tinkamai naudojami viešinimo ženklai, Paslaugos gavėjo ir Paslaugos teikėjo (jeigu yra galimybė) logotipai bei reprezentatyvus apipavidalinimas.</w:t>
      </w:r>
    </w:p>
    <w:p w14:paraId="11BCEEFF" w14:textId="77777777" w:rsidR="00284796" w:rsidRPr="005627A7" w:rsidRDefault="00284796" w:rsidP="00284796">
      <w:pPr>
        <w:numPr>
          <w:ilvl w:val="1"/>
          <w:numId w:val="25"/>
        </w:numPr>
        <w:tabs>
          <w:tab w:val="left" w:pos="0"/>
          <w:tab w:val="left" w:pos="426"/>
          <w:tab w:val="left" w:pos="567"/>
        </w:tabs>
        <w:spacing w:after="0" w:line="240" w:lineRule="auto"/>
        <w:ind w:left="0" w:firstLine="0"/>
        <w:jc w:val="both"/>
        <w:rPr>
          <w:rFonts w:ascii="Times New Roman" w:hAnsi="Times New Roman"/>
          <w:sz w:val="24"/>
          <w:szCs w:val="24"/>
        </w:rPr>
      </w:pPr>
      <w:r w:rsidRPr="005627A7">
        <w:rPr>
          <w:rFonts w:ascii="Times New Roman" w:hAnsi="Times New Roman"/>
          <w:sz w:val="24"/>
          <w:szCs w:val="24"/>
        </w:rPr>
        <w:t xml:space="preserve">Paslaugų teikėjo darbuotojai Sąskrydžio metu ir pasibaigus Sąskrydžiui negali teikti tretiesiems asmenims informacijos apie Sąskrydžio dalyvių asmens duomenis, dalyvių kompetencijas, Sąskrydžio eigą, veiklas ir pan. </w:t>
      </w:r>
    </w:p>
    <w:p w14:paraId="18295E9E" w14:textId="77777777" w:rsidR="00284796" w:rsidRPr="005627A7" w:rsidRDefault="00284796" w:rsidP="00284796">
      <w:pPr>
        <w:tabs>
          <w:tab w:val="left" w:pos="0"/>
          <w:tab w:val="left" w:pos="426"/>
          <w:tab w:val="left" w:pos="1134"/>
        </w:tabs>
        <w:spacing w:after="0" w:line="240" w:lineRule="auto"/>
        <w:ind w:left="792"/>
        <w:jc w:val="both"/>
        <w:rPr>
          <w:rFonts w:ascii="Times New Roman" w:hAnsi="Times New Roman"/>
          <w:sz w:val="24"/>
          <w:szCs w:val="24"/>
        </w:rPr>
      </w:pPr>
    </w:p>
    <w:p w14:paraId="061F8CCC" w14:textId="77777777" w:rsidR="00284796" w:rsidRPr="00B729BE" w:rsidRDefault="00284796" w:rsidP="00284796">
      <w:pPr>
        <w:numPr>
          <w:ilvl w:val="0"/>
          <w:numId w:val="25"/>
        </w:numPr>
        <w:tabs>
          <w:tab w:val="left" w:pos="0"/>
          <w:tab w:val="left" w:pos="426"/>
          <w:tab w:val="left" w:pos="1134"/>
        </w:tabs>
        <w:spacing w:after="0" w:line="240" w:lineRule="auto"/>
        <w:ind w:left="426" w:hanging="426"/>
        <w:jc w:val="both"/>
        <w:rPr>
          <w:rFonts w:ascii="Times New Roman" w:hAnsi="Times New Roman"/>
          <w:sz w:val="24"/>
          <w:szCs w:val="24"/>
        </w:rPr>
      </w:pPr>
      <w:r w:rsidRPr="00B729BE">
        <w:rPr>
          <w:rFonts w:ascii="Times New Roman" w:hAnsi="Times New Roman"/>
          <w:b/>
          <w:sz w:val="24"/>
          <w:szCs w:val="24"/>
          <w:lang w:eastAsia="en-US"/>
        </w:rPr>
        <w:t>REIKALAVIMAI RENGINIO VIETAI</w:t>
      </w:r>
    </w:p>
    <w:p w14:paraId="036926D6" w14:textId="77777777" w:rsidR="00284796" w:rsidRPr="00595034" w:rsidRDefault="5F095C13" w:rsidP="0C90B922">
      <w:pPr>
        <w:numPr>
          <w:ilvl w:val="1"/>
          <w:numId w:val="25"/>
        </w:numPr>
        <w:tabs>
          <w:tab w:val="left" w:pos="0"/>
          <w:tab w:val="left" w:pos="426"/>
          <w:tab w:val="left" w:pos="1134"/>
        </w:tabs>
        <w:spacing w:after="0" w:line="240" w:lineRule="auto"/>
        <w:ind w:left="0" w:firstLine="0"/>
        <w:jc w:val="both"/>
        <w:rPr>
          <w:rFonts w:ascii="Times New Roman" w:hAnsi="Times New Roman"/>
          <w:sz w:val="24"/>
          <w:szCs w:val="24"/>
        </w:rPr>
      </w:pPr>
      <w:r w:rsidRPr="0C90B922">
        <w:rPr>
          <w:rFonts w:ascii="Times New Roman" w:hAnsi="Times New Roman"/>
          <w:sz w:val="24"/>
          <w:szCs w:val="24"/>
        </w:rPr>
        <w:t xml:space="preserve">Sąskrydžio vieta – Lietuvos Respublika (pageidautina Kauno regione, ne miesto teritorijoje). </w:t>
      </w:r>
    </w:p>
    <w:p w14:paraId="7403801C" w14:textId="77777777" w:rsidR="00284796" w:rsidRPr="00B729BE" w:rsidRDefault="5F095C13" w:rsidP="0C90B922">
      <w:pPr>
        <w:numPr>
          <w:ilvl w:val="1"/>
          <w:numId w:val="25"/>
        </w:numPr>
        <w:tabs>
          <w:tab w:val="left" w:pos="0"/>
          <w:tab w:val="left" w:pos="426"/>
          <w:tab w:val="left" w:pos="1134"/>
        </w:tabs>
        <w:spacing w:after="0" w:line="240" w:lineRule="auto"/>
        <w:ind w:left="0" w:firstLine="0"/>
        <w:jc w:val="both"/>
        <w:rPr>
          <w:rFonts w:ascii="Times New Roman" w:hAnsi="Times New Roman"/>
          <w:sz w:val="24"/>
          <w:szCs w:val="24"/>
        </w:rPr>
      </w:pPr>
      <w:r w:rsidRPr="0C90B922">
        <w:rPr>
          <w:rFonts w:ascii="Times New Roman" w:hAnsi="Times New Roman"/>
          <w:sz w:val="24"/>
          <w:szCs w:val="24"/>
        </w:rPr>
        <w:t>Sąskrydį Paslaugų teikėjas turi organizuoti sąskrydžiui pritaikytoje vietoje. Vieta turi atitikti šiuos reikalavimus:</w:t>
      </w:r>
    </w:p>
    <w:p w14:paraId="45569DFE" w14:textId="77777777" w:rsidR="00284796" w:rsidRPr="00B729BE" w:rsidRDefault="00284796" w:rsidP="00284796">
      <w:pPr>
        <w:numPr>
          <w:ilvl w:val="2"/>
          <w:numId w:val="25"/>
        </w:numPr>
        <w:tabs>
          <w:tab w:val="left" w:pos="142"/>
          <w:tab w:val="left" w:pos="851"/>
          <w:tab w:val="left" w:pos="1134"/>
        </w:tabs>
        <w:spacing w:after="0" w:line="240" w:lineRule="auto"/>
        <w:ind w:left="142" w:firstLine="284"/>
        <w:jc w:val="both"/>
        <w:rPr>
          <w:rFonts w:ascii="Times New Roman" w:hAnsi="Times New Roman"/>
          <w:sz w:val="24"/>
          <w:szCs w:val="24"/>
        </w:rPr>
      </w:pPr>
      <w:r w:rsidRPr="00B729BE">
        <w:rPr>
          <w:rFonts w:ascii="Times New Roman" w:hAnsi="Times New Roman"/>
          <w:sz w:val="24"/>
          <w:szCs w:val="24"/>
        </w:rPr>
        <w:t xml:space="preserve">Sąskrydis turi būti organizuojamas atviroje lauko erdvėje, pritaikytoje laisvam visų dalyvių judėjimui bei renginio veikloms. Esant nepalankioms oro sąlygoms turi būti užtikrinta dalyvių apsauga  nuo lietaus ir vėjo (t. y. veikla turi vykti lauko palapinėse ir / arba patalpose). </w:t>
      </w:r>
    </w:p>
    <w:p w14:paraId="26F801CD" w14:textId="77777777" w:rsidR="00284796" w:rsidRPr="00663460" w:rsidRDefault="00284796" w:rsidP="00284796">
      <w:pPr>
        <w:numPr>
          <w:ilvl w:val="2"/>
          <w:numId w:val="25"/>
        </w:numPr>
        <w:tabs>
          <w:tab w:val="left" w:pos="142"/>
          <w:tab w:val="left" w:pos="851"/>
          <w:tab w:val="left" w:pos="1134"/>
        </w:tabs>
        <w:spacing w:after="0" w:line="240" w:lineRule="auto"/>
        <w:ind w:left="142" w:firstLine="284"/>
        <w:jc w:val="both"/>
        <w:rPr>
          <w:rFonts w:ascii="Times New Roman" w:hAnsi="Times New Roman"/>
          <w:sz w:val="24"/>
          <w:szCs w:val="24"/>
        </w:rPr>
      </w:pPr>
      <w:r w:rsidRPr="00B729BE">
        <w:rPr>
          <w:rFonts w:ascii="Times New Roman" w:hAnsi="Times New Roman"/>
          <w:sz w:val="24"/>
          <w:szCs w:val="24"/>
        </w:rPr>
        <w:t xml:space="preserve">Sąskrydžio vieta turi būti patogiai pasiekiama viešuoju transportu (tuo atveju jei Sąskrydžio vietos nėra galimybės pasiekti viešuoju transportu, Paslaugų tiekėjas privalo pasirūpinti dalyvių </w:t>
      </w:r>
      <w:r w:rsidRPr="00663460">
        <w:rPr>
          <w:rFonts w:ascii="Times New Roman" w:hAnsi="Times New Roman"/>
          <w:sz w:val="24"/>
          <w:szCs w:val="24"/>
        </w:rPr>
        <w:t xml:space="preserve">nuvežimu iki renginio vietos) ir automobiliu, šalia renginio vietos turi būti vietos automobilių parkavimui. </w:t>
      </w:r>
    </w:p>
    <w:p w14:paraId="1369D7DD" w14:textId="26EC63A1" w:rsidR="00284796" w:rsidRPr="00663460" w:rsidRDefault="5F095C13" w:rsidP="00284796">
      <w:pPr>
        <w:numPr>
          <w:ilvl w:val="2"/>
          <w:numId w:val="25"/>
        </w:numPr>
        <w:tabs>
          <w:tab w:val="left" w:pos="142"/>
          <w:tab w:val="left" w:pos="851"/>
          <w:tab w:val="left" w:pos="1134"/>
        </w:tabs>
        <w:spacing w:after="0" w:line="240" w:lineRule="auto"/>
        <w:ind w:left="142" w:firstLine="284"/>
        <w:jc w:val="both"/>
        <w:rPr>
          <w:rFonts w:ascii="Times New Roman" w:hAnsi="Times New Roman"/>
          <w:sz w:val="24"/>
          <w:szCs w:val="24"/>
        </w:rPr>
      </w:pPr>
      <w:r w:rsidRPr="0C90B922">
        <w:rPr>
          <w:rFonts w:ascii="Times New Roman" w:hAnsi="Times New Roman"/>
          <w:sz w:val="24"/>
          <w:szCs w:val="24"/>
        </w:rPr>
        <w:t xml:space="preserve">Sąskrydžio vietoje turi būti pastatyta scena arba sceninė pakyla, statoma po stogu, užtikrinant jos apsaugą nuo lietaus, kurioje turi būti užtikrintas elektros tiekimas, sceninis apšvietimas ir profesionali garso įranga. Sąskrydžio metu Paslaugų teikėjas turi paskirti už tinkamą apšvietimo ir </w:t>
      </w:r>
      <w:r w:rsidRPr="0C90B922">
        <w:rPr>
          <w:rFonts w:ascii="Times New Roman" w:hAnsi="Times New Roman"/>
          <w:sz w:val="24"/>
          <w:szCs w:val="24"/>
        </w:rPr>
        <w:lastRenderedPageBreak/>
        <w:t>garso įrangos veikimą atsakingą darbuotoją, į kurį būtų galima kreiptis renginio metu ir kuris nedelsiant pašalintų techninius trukdžius.</w:t>
      </w:r>
    </w:p>
    <w:p w14:paraId="5E8AEA36" w14:textId="2B397EF5" w:rsidR="00284796" w:rsidRPr="00E61CE2" w:rsidRDefault="5F095C13" w:rsidP="0C90B922">
      <w:pPr>
        <w:numPr>
          <w:ilvl w:val="2"/>
          <w:numId w:val="25"/>
        </w:numPr>
        <w:tabs>
          <w:tab w:val="left" w:pos="142"/>
          <w:tab w:val="left" w:pos="851"/>
          <w:tab w:val="left" w:pos="1134"/>
        </w:tabs>
        <w:spacing w:after="0" w:line="240" w:lineRule="auto"/>
        <w:ind w:left="142" w:firstLine="284"/>
        <w:jc w:val="both"/>
        <w:rPr>
          <w:rFonts w:ascii="Times New Roman" w:hAnsi="Times New Roman"/>
          <w:sz w:val="24"/>
          <w:szCs w:val="24"/>
        </w:rPr>
      </w:pPr>
      <w:r w:rsidRPr="0C90B922">
        <w:rPr>
          <w:rFonts w:ascii="Times New Roman" w:hAnsi="Times New Roman"/>
          <w:sz w:val="24"/>
          <w:szCs w:val="24"/>
        </w:rPr>
        <w:t>Mokymams turi būti numatytos atskiros erdvės, talpinančios reikiamą dalyvių skaičių. Paslaugos teikėjas turi užtikrinti, kad Sąskrydžio metu veiktų ne mažiau kaip 1</w:t>
      </w:r>
      <w:r w:rsidR="53456ECB" w:rsidRPr="0C90B922">
        <w:rPr>
          <w:rFonts w:ascii="Times New Roman" w:hAnsi="Times New Roman"/>
          <w:sz w:val="24"/>
          <w:szCs w:val="24"/>
        </w:rPr>
        <w:t>6</w:t>
      </w:r>
      <w:r w:rsidRPr="0C90B922">
        <w:rPr>
          <w:rFonts w:ascii="Times New Roman" w:hAnsi="Times New Roman"/>
          <w:sz w:val="24"/>
          <w:szCs w:val="24"/>
        </w:rPr>
        <w:t xml:space="preserve"> mokymosi erdvių (lauko erdvėje / lauko palapinėse ir / arba patalpose), kuriose vienu metu galėtų efektyviai mokytis Sąskrydžio dalyviai. Kiekviena mokymo erdvė turi talpinti ne mažiau kaip 25 dalyvius ir būti pritaikyta mokymams, t. y. mokymo erdvėje turi būti kėdės dalyviams, garso, vaizdo ir kita mokymams reikalinga įranga (kompiuteris, projektorius, mikrofonai, prieiga prie interneto, rašymo lenta ar stovas su vartomais popieriaus lapais, markeriai ir kt.).</w:t>
      </w:r>
    </w:p>
    <w:p w14:paraId="12480AE9" w14:textId="77777777" w:rsidR="00284796" w:rsidRPr="00E61CE2" w:rsidRDefault="00284796" w:rsidP="00284796">
      <w:pPr>
        <w:numPr>
          <w:ilvl w:val="2"/>
          <w:numId w:val="25"/>
        </w:numPr>
        <w:tabs>
          <w:tab w:val="left" w:pos="142"/>
          <w:tab w:val="left" w:pos="851"/>
          <w:tab w:val="left" w:pos="1134"/>
        </w:tabs>
        <w:spacing w:after="0" w:line="240" w:lineRule="auto"/>
        <w:ind w:left="142" w:firstLine="284"/>
        <w:jc w:val="both"/>
        <w:rPr>
          <w:rFonts w:ascii="Times New Roman" w:hAnsi="Times New Roman"/>
          <w:sz w:val="24"/>
          <w:szCs w:val="24"/>
        </w:rPr>
      </w:pPr>
      <w:r w:rsidRPr="00E61CE2">
        <w:rPr>
          <w:rFonts w:ascii="Times New Roman" w:hAnsi="Times New Roman"/>
          <w:sz w:val="24"/>
          <w:szCs w:val="24"/>
        </w:rPr>
        <w:t xml:space="preserve">Sąskrydžio vietoje (lauke ir / arba patalpose) turi būti numatytos atskiros poilsio zonos Sąskrydžio dalyviams (turi būti ne mažiau kaip 30 </w:t>
      </w:r>
      <w:proofErr w:type="spellStart"/>
      <w:r w:rsidRPr="00E61CE2">
        <w:rPr>
          <w:rFonts w:ascii="Times New Roman" w:hAnsi="Times New Roman"/>
          <w:sz w:val="24"/>
          <w:szCs w:val="24"/>
        </w:rPr>
        <w:t>sėdmaišių</w:t>
      </w:r>
      <w:proofErr w:type="spellEnd"/>
      <w:r w:rsidRPr="00E61CE2">
        <w:rPr>
          <w:rFonts w:ascii="Times New Roman" w:hAnsi="Times New Roman"/>
          <w:sz w:val="24"/>
          <w:szCs w:val="24"/>
        </w:rPr>
        <w:t xml:space="preserve"> ir / arba minkštų baldų, skirtų atsisėsti dalyviams, laikinos pavėsinės ir pan.). Paslaugų teikėjas renginio metu turi užtikrinti reikiamą sėdimų vietų Sąskrydžio dalyviams lauko erdvėje / patalpose skaičių, kad esant poreikiui visi Sąskrydžio dalyviai rastų vietą atsisėsti.</w:t>
      </w:r>
    </w:p>
    <w:p w14:paraId="70D758B2" w14:textId="77777777" w:rsidR="00284796" w:rsidRPr="00E61CE2" w:rsidRDefault="00284796" w:rsidP="00284796">
      <w:pPr>
        <w:numPr>
          <w:ilvl w:val="2"/>
          <w:numId w:val="25"/>
        </w:numPr>
        <w:tabs>
          <w:tab w:val="left" w:pos="142"/>
          <w:tab w:val="left" w:pos="851"/>
          <w:tab w:val="left" w:pos="1134"/>
        </w:tabs>
        <w:spacing w:after="0" w:line="240" w:lineRule="auto"/>
        <w:ind w:left="142" w:firstLine="284"/>
        <w:jc w:val="both"/>
        <w:rPr>
          <w:rFonts w:ascii="Times New Roman" w:hAnsi="Times New Roman"/>
          <w:sz w:val="24"/>
          <w:szCs w:val="24"/>
        </w:rPr>
      </w:pPr>
      <w:r w:rsidRPr="00E61CE2">
        <w:rPr>
          <w:rFonts w:ascii="Times New Roman" w:hAnsi="Times New Roman"/>
          <w:sz w:val="24"/>
          <w:szCs w:val="24"/>
        </w:rPr>
        <w:t>Sąskrydžio vietoje turi būti numatyta dalyvių maitinimo zona. Maistas dalyviams turi būti tiekiamas iš maisto vagonėlių („</w:t>
      </w:r>
      <w:proofErr w:type="spellStart"/>
      <w:r w:rsidRPr="00E61CE2">
        <w:rPr>
          <w:rFonts w:ascii="Times New Roman" w:hAnsi="Times New Roman"/>
          <w:sz w:val="24"/>
          <w:szCs w:val="24"/>
        </w:rPr>
        <w:t>Food</w:t>
      </w:r>
      <w:proofErr w:type="spellEnd"/>
      <w:r w:rsidRPr="00E61CE2">
        <w:rPr>
          <w:rFonts w:ascii="Times New Roman" w:hAnsi="Times New Roman"/>
          <w:sz w:val="24"/>
          <w:szCs w:val="24"/>
        </w:rPr>
        <w:t xml:space="preserve"> </w:t>
      </w:r>
      <w:proofErr w:type="spellStart"/>
      <w:r w:rsidRPr="00E61CE2">
        <w:rPr>
          <w:rFonts w:ascii="Times New Roman" w:hAnsi="Times New Roman"/>
          <w:sz w:val="24"/>
          <w:szCs w:val="24"/>
        </w:rPr>
        <w:t>Truck</w:t>
      </w:r>
      <w:proofErr w:type="spellEnd"/>
      <w:r w:rsidRPr="00E61CE2">
        <w:rPr>
          <w:rFonts w:ascii="Times New Roman" w:hAnsi="Times New Roman"/>
          <w:sz w:val="24"/>
          <w:szCs w:val="24"/>
        </w:rPr>
        <w:t xml:space="preserve">“) ir / arba maisto išdavimo punktų. Maitinimo zonoje (tiek lauke, tiek patalpose) taip pat turi būti baldai (stalai su suolais), prie kurių galėtų susėsti ne mažiau kaip 50 žmonių. </w:t>
      </w:r>
    </w:p>
    <w:p w14:paraId="10728C85" w14:textId="77777777" w:rsidR="00284796" w:rsidRPr="00E61CE2" w:rsidRDefault="00284796" w:rsidP="00284796">
      <w:pPr>
        <w:numPr>
          <w:ilvl w:val="2"/>
          <w:numId w:val="25"/>
        </w:numPr>
        <w:tabs>
          <w:tab w:val="left" w:pos="142"/>
          <w:tab w:val="left" w:pos="851"/>
          <w:tab w:val="left" w:pos="1134"/>
        </w:tabs>
        <w:spacing w:after="0" w:line="240" w:lineRule="auto"/>
        <w:ind w:left="142" w:firstLine="284"/>
        <w:jc w:val="both"/>
        <w:rPr>
          <w:rFonts w:ascii="Times New Roman" w:hAnsi="Times New Roman"/>
          <w:sz w:val="24"/>
          <w:szCs w:val="24"/>
        </w:rPr>
      </w:pPr>
      <w:r w:rsidRPr="00E61CE2">
        <w:rPr>
          <w:rFonts w:ascii="Times New Roman" w:hAnsi="Times New Roman"/>
          <w:sz w:val="24"/>
          <w:szCs w:val="24"/>
        </w:rPr>
        <w:t xml:space="preserve">Paslaugos teikėjas turi užtikrinti, kad Sąskrydžio vietoje būtų reikiamas sanitarinių mazgų punktų skaičius. Paslaugų teikėjas, atsižvelgdamas į Sąskrydžio dalyvių skaičių ir siekdamas užtikrinti, kad pertraukų tarp mokymų metu prie sanitarinių mazgų punktų nesusidarytų ilgesnė nei </w:t>
      </w:r>
      <w:r w:rsidRPr="00E61CE2">
        <w:rPr>
          <w:rFonts w:ascii="Times New Roman" w:hAnsi="Times New Roman"/>
          <w:sz w:val="24"/>
          <w:szCs w:val="24"/>
          <w:lang w:val="en-US"/>
        </w:rPr>
        <w:t>10</w:t>
      </w:r>
      <w:r w:rsidRPr="00E61CE2">
        <w:rPr>
          <w:rFonts w:ascii="Times New Roman" w:hAnsi="Times New Roman"/>
          <w:sz w:val="24"/>
          <w:szCs w:val="24"/>
        </w:rPr>
        <w:t xml:space="preserve"> žmonių eilė, turi numatyti tinkamą sanitarinių mazgų punktų skaičių, tačiau Sąskrydžio metu turi veikti ne mažiau kaip 4 sanitarinių mazgų punktai.</w:t>
      </w:r>
    </w:p>
    <w:p w14:paraId="15857481" w14:textId="77777777" w:rsidR="00284796" w:rsidRPr="00E61CE2" w:rsidRDefault="00284796" w:rsidP="00284796">
      <w:pPr>
        <w:numPr>
          <w:ilvl w:val="2"/>
          <w:numId w:val="25"/>
        </w:numPr>
        <w:tabs>
          <w:tab w:val="left" w:pos="142"/>
          <w:tab w:val="left" w:pos="851"/>
          <w:tab w:val="left" w:pos="1134"/>
        </w:tabs>
        <w:spacing w:after="0" w:line="240" w:lineRule="auto"/>
        <w:ind w:left="142" w:firstLine="284"/>
        <w:jc w:val="both"/>
        <w:rPr>
          <w:rFonts w:ascii="Times New Roman" w:hAnsi="Times New Roman"/>
          <w:sz w:val="24"/>
          <w:szCs w:val="24"/>
        </w:rPr>
      </w:pPr>
      <w:r w:rsidRPr="00E61CE2">
        <w:rPr>
          <w:rFonts w:ascii="Times New Roman" w:hAnsi="Times New Roman"/>
          <w:sz w:val="24"/>
          <w:szCs w:val="24"/>
        </w:rPr>
        <w:t>Paslaugos teikėjas turi parengti informacines nuorodas ir jas išdėstyti aiškiai matomose Sąskrydžio erdvės vietose. Taip pat matomoje vietoje turi būti paviešinta Sąskrydžio darbotvarkė (ant sienos, stendo ar kt.).</w:t>
      </w:r>
    </w:p>
    <w:p w14:paraId="3BD33674" w14:textId="77777777" w:rsidR="00284796" w:rsidRPr="00E61CE2" w:rsidRDefault="00284796" w:rsidP="00284796">
      <w:pPr>
        <w:numPr>
          <w:ilvl w:val="1"/>
          <w:numId w:val="25"/>
        </w:numPr>
        <w:tabs>
          <w:tab w:val="left" w:pos="0"/>
          <w:tab w:val="left" w:pos="426"/>
          <w:tab w:val="left" w:pos="1134"/>
        </w:tabs>
        <w:spacing w:after="0" w:line="240" w:lineRule="auto"/>
        <w:ind w:left="0" w:firstLine="0"/>
        <w:jc w:val="both"/>
        <w:rPr>
          <w:rFonts w:ascii="Times New Roman" w:hAnsi="Times New Roman"/>
          <w:sz w:val="24"/>
          <w:szCs w:val="24"/>
        </w:rPr>
      </w:pPr>
      <w:r w:rsidRPr="00E61CE2">
        <w:rPr>
          <w:rFonts w:ascii="Times New Roman" w:hAnsi="Times New Roman"/>
          <w:sz w:val="24"/>
          <w:szCs w:val="24"/>
        </w:rPr>
        <w:t>Sąskrydžio vieta turi būti suderinta su Paslaugos gavėju.</w:t>
      </w:r>
    </w:p>
    <w:p w14:paraId="30DCE5D2" w14:textId="77777777" w:rsidR="00284796" w:rsidRPr="00E61CE2" w:rsidRDefault="00284796" w:rsidP="00284796">
      <w:pPr>
        <w:tabs>
          <w:tab w:val="left" w:pos="142"/>
          <w:tab w:val="left" w:pos="851"/>
          <w:tab w:val="left" w:pos="1134"/>
        </w:tabs>
        <w:spacing w:after="0" w:line="240" w:lineRule="auto"/>
        <w:ind w:left="426"/>
        <w:jc w:val="both"/>
        <w:rPr>
          <w:rFonts w:ascii="Times New Roman" w:hAnsi="Times New Roman"/>
          <w:sz w:val="24"/>
          <w:szCs w:val="24"/>
        </w:rPr>
      </w:pPr>
    </w:p>
    <w:p w14:paraId="25696F6D" w14:textId="77777777" w:rsidR="00284796" w:rsidRPr="00E61CE2" w:rsidRDefault="00284796" w:rsidP="00284796">
      <w:pPr>
        <w:numPr>
          <w:ilvl w:val="0"/>
          <w:numId w:val="25"/>
        </w:numPr>
        <w:tabs>
          <w:tab w:val="left" w:pos="0"/>
          <w:tab w:val="left" w:pos="426"/>
          <w:tab w:val="left" w:pos="1134"/>
        </w:tabs>
        <w:spacing w:after="0" w:line="240" w:lineRule="auto"/>
        <w:ind w:left="426" w:hanging="426"/>
        <w:jc w:val="both"/>
        <w:rPr>
          <w:rFonts w:ascii="Times New Roman" w:hAnsi="Times New Roman"/>
          <w:sz w:val="24"/>
          <w:szCs w:val="24"/>
        </w:rPr>
      </w:pPr>
      <w:r w:rsidRPr="00E61CE2">
        <w:rPr>
          <w:rFonts w:ascii="Times New Roman" w:hAnsi="Times New Roman"/>
          <w:b/>
          <w:sz w:val="24"/>
          <w:szCs w:val="24"/>
          <w:lang w:eastAsia="en-US"/>
        </w:rPr>
        <w:t>REIKALAVIMAI DALYVIŲ MAITINIMO PASLAUGAI</w:t>
      </w:r>
    </w:p>
    <w:p w14:paraId="58E45CAC" w14:textId="77777777" w:rsidR="00284796" w:rsidRPr="00E61CE2" w:rsidRDefault="00284796" w:rsidP="00284796">
      <w:pPr>
        <w:numPr>
          <w:ilvl w:val="1"/>
          <w:numId w:val="25"/>
        </w:numPr>
        <w:tabs>
          <w:tab w:val="left" w:pos="0"/>
          <w:tab w:val="left" w:pos="426"/>
          <w:tab w:val="left" w:pos="1134"/>
        </w:tabs>
        <w:spacing w:after="0" w:line="240" w:lineRule="auto"/>
        <w:ind w:left="0" w:firstLine="0"/>
        <w:jc w:val="both"/>
        <w:rPr>
          <w:rFonts w:ascii="Times New Roman" w:hAnsi="Times New Roman"/>
          <w:sz w:val="24"/>
          <w:szCs w:val="24"/>
        </w:rPr>
      </w:pPr>
      <w:r w:rsidRPr="00E61CE2">
        <w:rPr>
          <w:rFonts w:ascii="Times New Roman" w:hAnsi="Times New Roman"/>
          <w:sz w:val="24"/>
          <w:szCs w:val="24"/>
        </w:rPr>
        <w:t>Į paslaugos sudėtį turi būti įtrauktos maitinimo paslaugos Sąskrydžio dalyviams. Reikalavimai maitinimo paslaugai:</w:t>
      </w:r>
    </w:p>
    <w:p w14:paraId="4BC4158A" w14:textId="77777777" w:rsidR="00284796" w:rsidRPr="00E61CE2" w:rsidRDefault="00284796" w:rsidP="00284796">
      <w:pPr>
        <w:numPr>
          <w:ilvl w:val="2"/>
          <w:numId w:val="25"/>
        </w:numPr>
        <w:tabs>
          <w:tab w:val="left" w:pos="0"/>
          <w:tab w:val="left" w:pos="426"/>
          <w:tab w:val="left" w:pos="1134"/>
        </w:tabs>
        <w:spacing w:after="0" w:line="240" w:lineRule="auto"/>
        <w:ind w:left="284" w:firstLine="142"/>
        <w:jc w:val="both"/>
        <w:rPr>
          <w:rFonts w:ascii="Times New Roman" w:hAnsi="Times New Roman"/>
          <w:sz w:val="24"/>
          <w:szCs w:val="24"/>
        </w:rPr>
      </w:pPr>
      <w:r w:rsidRPr="00E61CE2">
        <w:rPr>
          <w:rFonts w:ascii="Times New Roman" w:hAnsi="Times New Roman"/>
          <w:sz w:val="24"/>
          <w:szCs w:val="24"/>
        </w:rPr>
        <w:t xml:space="preserve">Maitinimas dalyviams turi būti organizuojamas kiekvieną renginio dieną. </w:t>
      </w:r>
    </w:p>
    <w:p w14:paraId="3C7B2DEB" w14:textId="77777777" w:rsidR="00284796" w:rsidRPr="00E61CE2" w:rsidRDefault="00284796" w:rsidP="00284796">
      <w:pPr>
        <w:numPr>
          <w:ilvl w:val="2"/>
          <w:numId w:val="25"/>
        </w:numPr>
        <w:tabs>
          <w:tab w:val="left" w:pos="0"/>
          <w:tab w:val="left" w:pos="426"/>
          <w:tab w:val="left" w:pos="1134"/>
        </w:tabs>
        <w:spacing w:after="0" w:line="240" w:lineRule="auto"/>
        <w:ind w:left="284" w:firstLine="142"/>
        <w:jc w:val="both"/>
        <w:rPr>
          <w:rFonts w:ascii="Times New Roman" w:hAnsi="Times New Roman"/>
          <w:sz w:val="24"/>
          <w:szCs w:val="24"/>
        </w:rPr>
      </w:pPr>
      <w:r w:rsidRPr="00E61CE2">
        <w:rPr>
          <w:rFonts w:ascii="Times New Roman" w:hAnsi="Times New Roman"/>
          <w:sz w:val="24"/>
          <w:szCs w:val="24"/>
        </w:rPr>
        <w:t>Kiekvienam į Sąskrydį atvykusiam dalyviui registracijos metu kartu su informaciniu paketu turi būti išduota kortelė / kuponai maistui, kuriuos jis galėtų naudoti Sąskrydžio metu. Maisto kortelės</w:t>
      </w:r>
      <w:r w:rsidRPr="00E61CE2">
        <w:rPr>
          <w:rFonts w:eastAsia="Calibri"/>
          <w:szCs w:val="24"/>
        </w:rPr>
        <w:t> </w:t>
      </w:r>
      <w:r w:rsidRPr="00E61CE2">
        <w:rPr>
          <w:rFonts w:ascii="Times New Roman" w:hAnsi="Times New Roman"/>
          <w:sz w:val="24"/>
          <w:szCs w:val="24"/>
        </w:rPr>
        <w:t xml:space="preserve">/ kuponų vienam dalyviui sudėtis pateikta </w:t>
      </w:r>
      <w:r>
        <w:rPr>
          <w:rFonts w:ascii="Times New Roman" w:hAnsi="Times New Roman"/>
          <w:sz w:val="24"/>
          <w:szCs w:val="24"/>
        </w:rPr>
        <w:t>T</w:t>
      </w:r>
      <w:r w:rsidRPr="00E61CE2">
        <w:rPr>
          <w:rFonts w:ascii="Times New Roman" w:hAnsi="Times New Roman"/>
          <w:sz w:val="24"/>
          <w:szCs w:val="24"/>
        </w:rPr>
        <w:t xml:space="preserve">echninės specifikacijos priede Nr. 2. </w:t>
      </w:r>
    </w:p>
    <w:p w14:paraId="5C9D6198" w14:textId="77777777" w:rsidR="00284796" w:rsidRPr="00E61CE2" w:rsidRDefault="00284796" w:rsidP="00284796">
      <w:pPr>
        <w:numPr>
          <w:ilvl w:val="2"/>
          <w:numId w:val="25"/>
        </w:numPr>
        <w:tabs>
          <w:tab w:val="left" w:pos="0"/>
          <w:tab w:val="left" w:pos="426"/>
          <w:tab w:val="left" w:pos="1134"/>
        </w:tabs>
        <w:spacing w:after="0" w:line="240" w:lineRule="auto"/>
        <w:ind w:left="284" w:firstLine="142"/>
        <w:jc w:val="both"/>
        <w:rPr>
          <w:rFonts w:ascii="Times New Roman" w:hAnsi="Times New Roman"/>
          <w:sz w:val="24"/>
          <w:szCs w:val="24"/>
        </w:rPr>
      </w:pPr>
      <w:r w:rsidRPr="00E61CE2">
        <w:rPr>
          <w:rFonts w:ascii="Times New Roman" w:hAnsi="Times New Roman"/>
          <w:sz w:val="24"/>
          <w:szCs w:val="24"/>
        </w:rPr>
        <w:t>Maitinimas turi būti organizuojamas maisto vagonėlių („</w:t>
      </w:r>
      <w:proofErr w:type="spellStart"/>
      <w:r w:rsidRPr="00E61CE2">
        <w:rPr>
          <w:rFonts w:ascii="Times New Roman" w:hAnsi="Times New Roman"/>
          <w:sz w:val="24"/>
          <w:szCs w:val="24"/>
        </w:rPr>
        <w:t>Food</w:t>
      </w:r>
      <w:proofErr w:type="spellEnd"/>
      <w:r w:rsidRPr="00E61CE2">
        <w:rPr>
          <w:rFonts w:ascii="Times New Roman" w:hAnsi="Times New Roman"/>
          <w:sz w:val="24"/>
          <w:szCs w:val="24"/>
        </w:rPr>
        <w:t xml:space="preserve"> </w:t>
      </w:r>
      <w:proofErr w:type="spellStart"/>
      <w:r w:rsidRPr="00E61CE2">
        <w:rPr>
          <w:rFonts w:ascii="Times New Roman" w:hAnsi="Times New Roman"/>
          <w:sz w:val="24"/>
          <w:szCs w:val="24"/>
        </w:rPr>
        <w:t>track</w:t>
      </w:r>
      <w:proofErr w:type="spellEnd"/>
      <w:r w:rsidRPr="00E61CE2">
        <w:rPr>
          <w:rFonts w:ascii="Times New Roman" w:hAnsi="Times New Roman"/>
          <w:sz w:val="24"/>
          <w:szCs w:val="24"/>
        </w:rPr>
        <w:t xml:space="preserve">“) ir / arba maisto išdavimo punktų principu. Paslaugų teikėjas, atsižvelgdamas į Sąskrydžio dalyvių skaičių ir siekdamas užtikrinti, kad per pertraukas prie maisto išdavimo punktų nesusidarytų ilgesnė nei </w:t>
      </w:r>
      <w:r w:rsidRPr="00E61CE2">
        <w:rPr>
          <w:rFonts w:ascii="Times New Roman" w:hAnsi="Times New Roman"/>
          <w:sz w:val="24"/>
          <w:szCs w:val="24"/>
          <w:lang w:val="en-US"/>
        </w:rPr>
        <w:t>10</w:t>
      </w:r>
      <w:r w:rsidRPr="00E61CE2">
        <w:rPr>
          <w:rFonts w:ascii="Times New Roman" w:hAnsi="Times New Roman"/>
          <w:sz w:val="24"/>
          <w:szCs w:val="24"/>
        </w:rPr>
        <w:t xml:space="preserve"> žmonių eilė, turi numatyti tinkamą maisto vagonėlių / maisto išdavimo punktų skaičių, tačiau Sąskrydžio metu turi veikti ne mažiau kaip 5 maisto vagonėliai / maisto išdavimo punktai, gaminantys karštus pagrindinius patiekalus dalyviams ir ne mažiau kaip 2 maisto vagonėliai / maisto išdavimo punktai, kurie gamins užkandžius, kavą / arbatą, taip pat vykdys prekybą ledais, užkandžiais ir gaiviaisiais gėrimais.  </w:t>
      </w:r>
    </w:p>
    <w:p w14:paraId="1CB5DA2A" w14:textId="77777777" w:rsidR="00284796" w:rsidRPr="00E61CE2" w:rsidRDefault="00284796" w:rsidP="00284796">
      <w:pPr>
        <w:numPr>
          <w:ilvl w:val="2"/>
          <w:numId w:val="25"/>
        </w:numPr>
        <w:tabs>
          <w:tab w:val="left" w:pos="0"/>
          <w:tab w:val="left" w:pos="426"/>
          <w:tab w:val="left" w:pos="1134"/>
        </w:tabs>
        <w:spacing w:after="0" w:line="240" w:lineRule="auto"/>
        <w:ind w:left="284" w:firstLine="142"/>
        <w:jc w:val="both"/>
        <w:rPr>
          <w:rFonts w:ascii="Times New Roman" w:hAnsi="Times New Roman"/>
          <w:sz w:val="24"/>
          <w:szCs w:val="24"/>
        </w:rPr>
      </w:pPr>
      <w:r w:rsidRPr="00E61CE2">
        <w:rPr>
          <w:rFonts w:ascii="Times New Roman" w:eastAsia="Calibri" w:hAnsi="Times New Roman"/>
          <w:bCs/>
          <w:sz w:val="24"/>
          <w:szCs w:val="24"/>
        </w:rPr>
        <w:t xml:space="preserve">Paslaugų tiekėjas turi užtikrinti, kad viso Sąskrydžio metu dalyviai pusryčių / pietų / vakarienės patiekalus galėtų rinktis iš bent trijų skirtingų (mėsos / žuvies / lietuviški / europietiški / greito maisto) patiekalų ir bent vienas patiekalas būtų skirtas vegetarams. </w:t>
      </w:r>
    </w:p>
    <w:p w14:paraId="077F3DDA" w14:textId="77777777" w:rsidR="00284796" w:rsidRPr="00974B64" w:rsidRDefault="00284796" w:rsidP="00284796">
      <w:pPr>
        <w:numPr>
          <w:ilvl w:val="2"/>
          <w:numId w:val="25"/>
        </w:numPr>
        <w:tabs>
          <w:tab w:val="left" w:pos="0"/>
          <w:tab w:val="left" w:pos="426"/>
          <w:tab w:val="left" w:pos="1134"/>
        </w:tabs>
        <w:spacing w:after="0" w:line="240" w:lineRule="auto"/>
        <w:ind w:left="284" w:firstLine="142"/>
        <w:jc w:val="both"/>
        <w:rPr>
          <w:rFonts w:ascii="Times New Roman" w:hAnsi="Times New Roman"/>
          <w:sz w:val="24"/>
          <w:szCs w:val="24"/>
        </w:rPr>
      </w:pPr>
      <w:r w:rsidRPr="00E61CE2">
        <w:rPr>
          <w:rFonts w:ascii="Times New Roman" w:hAnsi="Times New Roman"/>
          <w:sz w:val="24"/>
          <w:szCs w:val="24"/>
        </w:rPr>
        <w:t xml:space="preserve">Maistas dalyviams turi būti išduodamas maisto vagonėliuose / maisto išdavimo punktuose, pateikus maitinimo kortelę / </w:t>
      </w:r>
      <w:r w:rsidRPr="00974B64">
        <w:rPr>
          <w:rFonts w:ascii="Times New Roman" w:hAnsi="Times New Roman"/>
          <w:sz w:val="24"/>
          <w:szCs w:val="24"/>
        </w:rPr>
        <w:t xml:space="preserve">kuponus. Taip pat Sąskrydžio dalyviams turi būti užtikrinta galimybė, išnaudojus maitinimo kortelėse / kuponuose numatytą maisto limitą, įsigyti užkandžių, gaiviųjų gėrimų ir ledų savo lėšomis.  </w:t>
      </w:r>
    </w:p>
    <w:p w14:paraId="37747756" w14:textId="77777777" w:rsidR="00284796" w:rsidRPr="00974B64" w:rsidRDefault="00284796" w:rsidP="00284796">
      <w:pPr>
        <w:numPr>
          <w:ilvl w:val="2"/>
          <w:numId w:val="25"/>
        </w:numPr>
        <w:tabs>
          <w:tab w:val="left" w:pos="0"/>
          <w:tab w:val="left" w:pos="426"/>
          <w:tab w:val="left" w:pos="1134"/>
        </w:tabs>
        <w:spacing w:after="0" w:line="240" w:lineRule="auto"/>
        <w:ind w:left="284" w:firstLine="142"/>
        <w:jc w:val="both"/>
        <w:rPr>
          <w:rFonts w:ascii="Times New Roman" w:hAnsi="Times New Roman"/>
          <w:sz w:val="24"/>
          <w:szCs w:val="24"/>
        </w:rPr>
      </w:pPr>
      <w:r w:rsidRPr="00974B64">
        <w:rPr>
          <w:rFonts w:ascii="Times New Roman" w:hAnsi="Times New Roman"/>
          <w:sz w:val="24"/>
          <w:szCs w:val="24"/>
        </w:rPr>
        <w:lastRenderedPageBreak/>
        <w:t xml:space="preserve">Maisto vagonėliai / maisto išdavimo punktai turi veikti viso Sąskrydžio metu (t. y. pirmą renginio dieną nuo 8 val. iki 22 val., antrą renginio dieną nuo 8 val. iki 18 val.). </w:t>
      </w:r>
      <w:r w:rsidRPr="00974B64">
        <w:rPr>
          <w:rFonts w:ascii="Times New Roman" w:eastAsia="Calibri" w:hAnsi="Times New Roman"/>
          <w:bCs/>
          <w:sz w:val="24"/>
          <w:szCs w:val="24"/>
        </w:rPr>
        <w:t>Paslaugų tiekėjas turi užtikrinti, kad maisto tiekimas vyktų nepertraukiamai.</w:t>
      </w:r>
    </w:p>
    <w:p w14:paraId="0A12FF5A" w14:textId="77777777" w:rsidR="00284796" w:rsidRPr="00974B64" w:rsidRDefault="00284796" w:rsidP="00284796">
      <w:pPr>
        <w:numPr>
          <w:ilvl w:val="2"/>
          <w:numId w:val="25"/>
        </w:numPr>
        <w:tabs>
          <w:tab w:val="left" w:pos="0"/>
          <w:tab w:val="left" w:pos="426"/>
          <w:tab w:val="left" w:pos="1134"/>
        </w:tabs>
        <w:spacing w:after="0" w:line="240" w:lineRule="auto"/>
        <w:ind w:left="284" w:firstLine="142"/>
        <w:jc w:val="both"/>
        <w:rPr>
          <w:rFonts w:ascii="Times New Roman" w:hAnsi="Times New Roman"/>
          <w:sz w:val="24"/>
          <w:szCs w:val="24"/>
        </w:rPr>
      </w:pPr>
      <w:r w:rsidRPr="00974B64">
        <w:rPr>
          <w:rFonts w:ascii="Times New Roman" w:eastAsia="Calibri" w:hAnsi="Times New Roman"/>
          <w:bCs/>
          <w:sz w:val="24"/>
          <w:szCs w:val="24"/>
        </w:rPr>
        <w:t xml:space="preserve">Vakarinės programos metu Sąskrydžio dalyviams turi būti organizuojami bendri užkandžiai švediško stalo principu (pagal </w:t>
      </w:r>
      <w:r>
        <w:rPr>
          <w:rFonts w:ascii="Times New Roman" w:hAnsi="Times New Roman"/>
          <w:sz w:val="24"/>
          <w:szCs w:val="24"/>
        </w:rPr>
        <w:t>T</w:t>
      </w:r>
      <w:r w:rsidRPr="00974B64">
        <w:rPr>
          <w:rFonts w:ascii="Times New Roman" w:hAnsi="Times New Roman"/>
          <w:sz w:val="24"/>
          <w:szCs w:val="24"/>
        </w:rPr>
        <w:t>echninės specifikacijos priede Nr. 2 nurodytą sudėtį vienam dalyviui</w:t>
      </w:r>
      <w:r w:rsidRPr="00974B64">
        <w:rPr>
          <w:rFonts w:ascii="Times New Roman" w:eastAsia="Calibri" w:hAnsi="Times New Roman"/>
          <w:bCs/>
          <w:sz w:val="24"/>
          <w:szCs w:val="24"/>
        </w:rPr>
        <w:t xml:space="preserve">). Vakarinės programos metu taip pat turi vykti prekyba kava / arbata / gaiviaisiais gėrimais. </w:t>
      </w:r>
    </w:p>
    <w:p w14:paraId="15DAE2C2" w14:textId="77777777" w:rsidR="00284796" w:rsidRPr="00974B64" w:rsidRDefault="00284796" w:rsidP="00284796">
      <w:pPr>
        <w:numPr>
          <w:ilvl w:val="2"/>
          <w:numId w:val="25"/>
        </w:numPr>
        <w:tabs>
          <w:tab w:val="left" w:pos="0"/>
          <w:tab w:val="left" w:pos="426"/>
          <w:tab w:val="left" w:pos="1134"/>
        </w:tabs>
        <w:spacing w:after="0" w:line="240" w:lineRule="auto"/>
        <w:ind w:left="284" w:firstLine="142"/>
        <w:jc w:val="both"/>
        <w:rPr>
          <w:rFonts w:ascii="Times New Roman" w:hAnsi="Times New Roman"/>
          <w:bCs/>
          <w:sz w:val="24"/>
          <w:szCs w:val="24"/>
        </w:rPr>
      </w:pPr>
      <w:r w:rsidRPr="00974B64">
        <w:rPr>
          <w:rFonts w:ascii="Times New Roman" w:eastAsia="Calibri" w:hAnsi="Times New Roman"/>
          <w:bCs/>
          <w:sz w:val="24"/>
          <w:szCs w:val="24"/>
        </w:rPr>
        <w:t>Viso Sąskrydžio metu turi būti užtikrintas pakankamas kiekis vandens sifonų su geriamuoju vandeniu Sąskrydžio dalyviams. Geriamo vandens kiekis dalyviams neribojamas.</w:t>
      </w:r>
    </w:p>
    <w:p w14:paraId="0939F5C3" w14:textId="77777777" w:rsidR="00284796" w:rsidRPr="00974B64" w:rsidRDefault="00284796" w:rsidP="00284796">
      <w:pPr>
        <w:tabs>
          <w:tab w:val="left" w:pos="0"/>
          <w:tab w:val="left" w:pos="426"/>
          <w:tab w:val="left" w:pos="1134"/>
        </w:tabs>
        <w:spacing w:after="0" w:line="240" w:lineRule="auto"/>
        <w:ind w:left="5536"/>
        <w:jc w:val="both"/>
        <w:rPr>
          <w:rFonts w:ascii="Times New Roman" w:eastAsia="Calibri" w:hAnsi="Times New Roman"/>
          <w:bCs/>
          <w:sz w:val="24"/>
          <w:szCs w:val="24"/>
        </w:rPr>
      </w:pPr>
    </w:p>
    <w:p w14:paraId="0F95DFAF" w14:textId="77777777" w:rsidR="00284796" w:rsidRPr="00974B64" w:rsidRDefault="00284796" w:rsidP="00284796">
      <w:pPr>
        <w:numPr>
          <w:ilvl w:val="0"/>
          <w:numId w:val="25"/>
        </w:numPr>
        <w:tabs>
          <w:tab w:val="left" w:pos="0"/>
          <w:tab w:val="left" w:pos="426"/>
          <w:tab w:val="left" w:pos="1134"/>
        </w:tabs>
        <w:spacing w:after="0" w:line="240" w:lineRule="auto"/>
        <w:ind w:left="426" w:hanging="426"/>
        <w:jc w:val="both"/>
        <w:rPr>
          <w:rFonts w:ascii="Times New Roman" w:hAnsi="Times New Roman"/>
          <w:sz w:val="24"/>
          <w:szCs w:val="24"/>
        </w:rPr>
      </w:pPr>
      <w:r w:rsidRPr="00974B64">
        <w:rPr>
          <w:rFonts w:ascii="Times New Roman" w:hAnsi="Times New Roman"/>
          <w:b/>
          <w:sz w:val="24"/>
          <w:szCs w:val="24"/>
          <w:lang w:eastAsia="en-US"/>
        </w:rPr>
        <w:t>REIKALAVIMAI DALYVIŲ NAKVYNĖS PASLAUGAI</w:t>
      </w:r>
    </w:p>
    <w:p w14:paraId="03B2E5A4" w14:textId="77777777" w:rsidR="00284796" w:rsidRPr="00974B64" w:rsidRDefault="00284796" w:rsidP="00284796">
      <w:pPr>
        <w:numPr>
          <w:ilvl w:val="1"/>
          <w:numId w:val="25"/>
        </w:numPr>
        <w:tabs>
          <w:tab w:val="left" w:pos="0"/>
          <w:tab w:val="left" w:pos="426"/>
          <w:tab w:val="left" w:pos="1134"/>
        </w:tabs>
        <w:spacing w:after="0" w:line="240" w:lineRule="auto"/>
        <w:ind w:left="0" w:firstLine="0"/>
        <w:jc w:val="both"/>
        <w:rPr>
          <w:rFonts w:ascii="Times New Roman" w:hAnsi="Times New Roman"/>
          <w:sz w:val="24"/>
          <w:szCs w:val="24"/>
        </w:rPr>
      </w:pPr>
      <w:r w:rsidRPr="00974B64">
        <w:rPr>
          <w:rFonts w:ascii="Times New Roman" w:hAnsi="Times New Roman"/>
          <w:sz w:val="24"/>
          <w:szCs w:val="24"/>
        </w:rPr>
        <w:t>Į Sąskrydžio organizavimo paslaugos sudėtį taip pat turi būti įtrauktos nakvynės Sąskrydžio dalyviams paslaugos. Reikalavimai nakvynės paslaugoms:</w:t>
      </w:r>
    </w:p>
    <w:p w14:paraId="01206660" w14:textId="254CC190" w:rsidR="00284796" w:rsidRPr="00F046E7" w:rsidRDefault="00807253" w:rsidP="00807253">
      <w:pPr>
        <w:numPr>
          <w:ilvl w:val="2"/>
          <w:numId w:val="25"/>
        </w:numPr>
        <w:tabs>
          <w:tab w:val="left" w:pos="0"/>
          <w:tab w:val="left" w:pos="426"/>
          <w:tab w:val="left" w:pos="567"/>
          <w:tab w:val="left" w:pos="156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5F095C13" w:rsidRPr="0C90B922">
        <w:rPr>
          <w:rFonts w:ascii="Times New Roman" w:hAnsi="Times New Roman"/>
          <w:sz w:val="24"/>
          <w:szCs w:val="24"/>
        </w:rPr>
        <w:t xml:space="preserve">Paslaugos teikėjas turi suteikti Sąskrydžio dalyviams nakvynę naktį prieš antrą renginio dieną (ne daugiau kaip </w:t>
      </w:r>
      <w:r w:rsidR="1C1AAE34" w:rsidRPr="0C90B922">
        <w:rPr>
          <w:rFonts w:ascii="Times New Roman" w:hAnsi="Times New Roman"/>
          <w:sz w:val="24"/>
          <w:szCs w:val="24"/>
        </w:rPr>
        <w:t>400</w:t>
      </w:r>
      <w:r w:rsidR="5F095C13" w:rsidRPr="0C90B922">
        <w:rPr>
          <w:rFonts w:ascii="Times New Roman" w:hAnsi="Times New Roman"/>
          <w:sz w:val="24"/>
          <w:szCs w:val="24"/>
        </w:rPr>
        <w:t xml:space="preserve"> dalyvių). </w:t>
      </w:r>
    </w:p>
    <w:p w14:paraId="53042147" w14:textId="0D137D21" w:rsidR="00284796" w:rsidRPr="00F046E7" w:rsidRDefault="00807253" w:rsidP="00807253">
      <w:pPr>
        <w:numPr>
          <w:ilvl w:val="2"/>
          <w:numId w:val="25"/>
        </w:numPr>
        <w:tabs>
          <w:tab w:val="left" w:pos="0"/>
          <w:tab w:val="left" w:pos="426"/>
          <w:tab w:val="left" w:pos="567"/>
          <w:tab w:val="left" w:pos="156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5F095C13" w:rsidRPr="0C90B922">
        <w:rPr>
          <w:rFonts w:ascii="Times New Roman" w:hAnsi="Times New Roman"/>
          <w:sz w:val="24"/>
          <w:szCs w:val="24"/>
        </w:rPr>
        <w:t>Nakvynės paslaugos dalyviams turi būti teikiamos patalpose. Atsižvelgiant į dalyvių skaičių, dalyvių nakvynė gali būti organizuojama ne Sąskrydžio vietoje, tačiau nakvynės vieta privalo būti nutolusi ne daugiau kaip 20 km atstumu nuo Sąskrydžio vietos.</w:t>
      </w:r>
      <w:r w:rsidR="67B38493" w:rsidRPr="0C90B922">
        <w:rPr>
          <w:rFonts w:ascii="Times New Roman" w:hAnsi="Times New Roman"/>
          <w:sz w:val="24"/>
          <w:szCs w:val="24"/>
        </w:rPr>
        <w:t xml:space="preserve"> Organizuojant dalyvių nakvynę ne </w:t>
      </w:r>
      <w:r w:rsidR="5AA14D90" w:rsidRPr="0C90B922">
        <w:rPr>
          <w:rFonts w:ascii="Times New Roman" w:hAnsi="Times New Roman"/>
          <w:sz w:val="24"/>
          <w:szCs w:val="24"/>
        </w:rPr>
        <w:t xml:space="preserve">Sąskrydžio vietoje, </w:t>
      </w:r>
      <w:r w:rsidR="67B38493" w:rsidRPr="0C90B922">
        <w:rPr>
          <w:rFonts w:ascii="Times New Roman" w:hAnsi="Times New Roman"/>
          <w:sz w:val="24"/>
          <w:szCs w:val="24"/>
        </w:rPr>
        <w:t>paslaugos teikėjas turi užtikrinti dalyvių nuv</w:t>
      </w:r>
      <w:r w:rsidR="288B2407" w:rsidRPr="0C90B922">
        <w:rPr>
          <w:rFonts w:ascii="Times New Roman" w:hAnsi="Times New Roman"/>
          <w:sz w:val="24"/>
          <w:szCs w:val="24"/>
        </w:rPr>
        <w:t xml:space="preserve">ežimą / parvežimą  iki / iš nakvynės vietos (konkretus </w:t>
      </w:r>
      <w:r w:rsidR="5574EC6B" w:rsidRPr="0C90B922">
        <w:rPr>
          <w:rFonts w:ascii="Times New Roman" w:hAnsi="Times New Roman"/>
          <w:sz w:val="24"/>
          <w:szCs w:val="24"/>
        </w:rPr>
        <w:t xml:space="preserve">vykimo </w:t>
      </w:r>
      <w:r w:rsidR="288B2407" w:rsidRPr="0C90B922">
        <w:rPr>
          <w:rFonts w:ascii="Times New Roman" w:hAnsi="Times New Roman"/>
          <w:sz w:val="24"/>
          <w:szCs w:val="24"/>
        </w:rPr>
        <w:t xml:space="preserve">laikas turi būti suderintas su Pirkėju, atsižvelgiant į </w:t>
      </w:r>
      <w:r w:rsidR="5AEB4533" w:rsidRPr="0C90B922">
        <w:rPr>
          <w:rFonts w:ascii="Times New Roman" w:hAnsi="Times New Roman"/>
          <w:sz w:val="24"/>
          <w:szCs w:val="24"/>
        </w:rPr>
        <w:t>Sąskrydžio</w:t>
      </w:r>
      <w:r w:rsidR="288B2407" w:rsidRPr="0C90B922">
        <w:rPr>
          <w:rFonts w:ascii="Times New Roman" w:hAnsi="Times New Roman"/>
          <w:sz w:val="24"/>
          <w:szCs w:val="24"/>
        </w:rPr>
        <w:t xml:space="preserve"> programą).</w:t>
      </w:r>
    </w:p>
    <w:p w14:paraId="607D87AB" w14:textId="3CAF2DB0" w:rsidR="00284796" w:rsidRPr="00F046E7" w:rsidRDefault="00807253" w:rsidP="00807253">
      <w:pPr>
        <w:numPr>
          <w:ilvl w:val="2"/>
          <w:numId w:val="25"/>
        </w:numPr>
        <w:tabs>
          <w:tab w:val="left" w:pos="0"/>
          <w:tab w:val="left" w:pos="426"/>
          <w:tab w:val="left" w:pos="567"/>
          <w:tab w:val="left" w:pos="1560"/>
        </w:tabs>
        <w:spacing w:after="0" w:line="240" w:lineRule="auto"/>
        <w:ind w:left="0" w:firstLine="0"/>
        <w:jc w:val="both"/>
        <w:rPr>
          <w:rFonts w:ascii="Times New Roman" w:hAnsi="Times New Roman"/>
          <w:sz w:val="24"/>
          <w:szCs w:val="24"/>
        </w:rPr>
      </w:pPr>
      <w:r>
        <w:rPr>
          <w:rFonts w:ascii="Times New Roman" w:hAnsi="Times New Roman"/>
          <w:sz w:val="24"/>
          <w:szCs w:val="24"/>
        </w:rPr>
        <w:t xml:space="preserve"> </w:t>
      </w:r>
      <w:r w:rsidR="00284796" w:rsidRPr="00F046E7">
        <w:rPr>
          <w:rFonts w:ascii="Times New Roman" w:hAnsi="Times New Roman"/>
          <w:sz w:val="24"/>
          <w:szCs w:val="24"/>
        </w:rPr>
        <w:t xml:space="preserve">Nakvynė turi būti organizuojama ne didesniuose negu šešiaviečiuose kambariuose su atskiru sanitariniu mazgu. </w:t>
      </w:r>
    </w:p>
    <w:p w14:paraId="4ACA9F7C" w14:textId="77777777" w:rsidR="00284796" w:rsidRPr="00953EF5" w:rsidRDefault="00284796" w:rsidP="00284796">
      <w:pPr>
        <w:tabs>
          <w:tab w:val="left" w:pos="0"/>
          <w:tab w:val="left" w:pos="426"/>
          <w:tab w:val="left" w:pos="1134"/>
          <w:tab w:val="left" w:pos="1560"/>
        </w:tabs>
        <w:spacing w:after="0" w:line="240" w:lineRule="auto"/>
        <w:ind w:left="284"/>
        <w:jc w:val="both"/>
        <w:rPr>
          <w:rFonts w:ascii="Times New Roman" w:hAnsi="Times New Roman"/>
          <w:sz w:val="24"/>
          <w:szCs w:val="24"/>
        </w:rPr>
      </w:pPr>
    </w:p>
    <w:p w14:paraId="5A553542" w14:textId="77777777" w:rsidR="00284796" w:rsidRPr="00953EF5" w:rsidRDefault="00284796" w:rsidP="00284796">
      <w:pPr>
        <w:numPr>
          <w:ilvl w:val="0"/>
          <w:numId w:val="25"/>
        </w:numPr>
        <w:tabs>
          <w:tab w:val="left" w:pos="0"/>
          <w:tab w:val="left" w:pos="426"/>
          <w:tab w:val="left" w:pos="1134"/>
        </w:tabs>
        <w:spacing w:after="0" w:line="240" w:lineRule="auto"/>
        <w:ind w:left="426" w:hanging="426"/>
        <w:jc w:val="both"/>
        <w:rPr>
          <w:rFonts w:ascii="Times New Roman" w:hAnsi="Times New Roman"/>
          <w:sz w:val="24"/>
          <w:szCs w:val="24"/>
        </w:rPr>
      </w:pPr>
      <w:r w:rsidRPr="00953EF5">
        <w:rPr>
          <w:rFonts w:ascii="Times New Roman" w:hAnsi="Times New Roman"/>
          <w:b/>
          <w:sz w:val="24"/>
          <w:szCs w:val="24"/>
          <w:lang w:eastAsia="en-US"/>
        </w:rPr>
        <w:t>KITI  REIKALAVIMAI PERKAMAI PASLAUGAI</w:t>
      </w:r>
    </w:p>
    <w:p w14:paraId="11E8FD52" w14:textId="77777777" w:rsidR="00284796" w:rsidRPr="00953EF5" w:rsidRDefault="00284796" w:rsidP="00284796">
      <w:pPr>
        <w:numPr>
          <w:ilvl w:val="1"/>
          <w:numId w:val="25"/>
        </w:numPr>
        <w:tabs>
          <w:tab w:val="left" w:pos="0"/>
          <w:tab w:val="left" w:pos="426"/>
          <w:tab w:val="left" w:pos="1134"/>
        </w:tabs>
        <w:spacing w:after="0" w:line="240" w:lineRule="auto"/>
        <w:ind w:left="0" w:firstLine="0"/>
        <w:jc w:val="both"/>
        <w:rPr>
          <w:rFonts w:ascii="Times New Roman" w:hAnsi="Times New Roman"/>
          <w:sz w:val="24"/>
          <w:szCs w:val="24"/>
        </w:rPr>
      </w:pPr>
      <w:r w:rsidRPr="00953EF5">
        <w:rPr>
          <w:rFonts w:ascii="Times New Roman" w:hAnsi="Times New Roman"/>
          <w:sz w:val="24"/>
          <w:szCs w:val="24"/>
        </w:rPr>
        <w:t>Paslaugų teikėjas privalo užtikrinti, kad pirmą Sąskrydžio dieną kiekvienas Sąskrydžio dalyvis būtų pasitinkamas, jam turi būti įteiktas informacinis paketas, paaiškinant, kaip juo naudotis bei suteikiant kitą svarbią informaciją apie renginį.</w:t>
      </w:r>
    </w:p>
    <w:p w14:paraId="324AEC2F" w14:textId="77777777" w:rsidR="00284796" w:rsidRPr="00F046E7" w:rsidRDefault="5F095C13" w:rsidP="0C90B922">
      <w:pPr>
        <w:numPr>
          <w:ilvl w:val="1"/>
          <w:numId w:val="25"/>
        </w:numPr>
        <w:tabs>
          <w:tab w:val="left" w:pos="0"/>
          <w:tab w:val="left" w:pos="426"/>
          <w:tab w:val="left" w:pos="1134"/>
        </w:tabs>
        <w:spacing w:after="0" w:line="240" w:lineRule="auto"/>
        <w:ind w:left="0" w:firstLine="0"/>
        <w:jc w:val="both"/>
        <w:rPr>
          <w:rFonts w:ascii="Times New Roman" w:hAnsi="Times New Roman"/>
          <w:sz w:val="24"/>
          <w:szCs w:val="24"/>
        </w:rPr>
      </w:pPr>
      <w:r w:rsidRPr="0C90B922">
        <w:rPr>
          <w:rFonts w:ascii="Times New Roman" w:eastAsia="Calibri" w:hAnsi="Times New Roman"/>
          <w:sz w:val="24"/>
          <w:szCs w:val="24"/>
          <w:lang w:eastAsia="en-US"/>
        </w:rPr>
        <w:t xml:space="preserve">Paslaugų tiekėjas įsipareigoja Sąskrydžio metu užtikrinti reikiamą aptarnaujančio personalo kiekį: ne mažiau kaip vienas renginio vedėjas, </w:t>
      </w:r>
      <w:proofErr w:type="spellStart"/>
      <w:r w:rsidRPr="0C90B922">
        <w:rPr>
          <w:rFonts w:ascii="Times New Roman" w:eastAsia="Calibri" w:hAnsi="Times New Roman"/>
          <w:sz w:val="24"/>
          <w:szCs w:val="24"/>
          <w:lang w:eastAsia="en-US"/>
        </w:rPr>
        <w:t>didžėjus</w:t>
      </w:r>
      <w:proofErr w:type="spellEnd"/>
      <w:r w:rsidRPr="0C90B922">
        <w:rPr>
          <w:rFonts w:ascii="Times New Roman" w:eastAsia="Calibri" w:hAnsi="Times New Roman"/>
          <w:sz w:val="24"/>
          <w:szCs w:val="24"/>
          <w:lang w:eastAsia="en-US"/>
        </w:rPr>
        <w:t>, renginio koordinatorius,</w:t>
      </w:r>
      <w:r w:rsidRPr="0C90B922">
        <w:rPr>
          <w:rFonts w:ascii="Times New Roman" w:hAnsi="Times New Roman"/>
          <w:sz w:val="24"/>
          <w:szCs w:val="24"/>
        </w:rPr>
        <w:t xml:space="preserve"> už apšvietimo ir garso įrangos veikimą atsakingas darbuotojas,</w:t>
      </w:r>
      <w:r w:rsidRPr="0C90B922">
        <w:rPr>
          <w:rFonts w:ascii="Times New Roman" w:eastAsia="Calibri" w:hAnsi="Times New Roman"/>
          <w:sz w:val="24"/>
          <w:szCs w:val="24"/>
          <w:lang w:eastAsia="en-US"/>
        </w:rPr>
        <w:t xml:space="preserve"> taip pat ne mažiau kaip keturi darbuotojai konsultantai. Aptarnaujantis personalas privalo būti lengvai pastebimas ir atpažįstamas tarp Sąskrydžio dalyvių (pvz. panaudojant aprangos detales, atributiką ar kt.).</w:t>
      </w:r>
    </w:p>
    <w:p w14:paraId="7F53A628" w14:textId="77777777" w:rsidR="00284796" w:rsidRPr="00F046E7" w:rsidRDefault="5F095C13" w:rsidP="0C90B922">
      <w:pPr>
        <w:numPr>
          <w:ilvl w:val="1"/>
          <w:numId w:val="25"/>
        </w:numPr>
        <w:tabs>
          <w:tab w:val="left" w:pos="0"/>
          <w:tab w:val="left" w:pos="426"/>
          <w:tab w:val="left" w:pos="1134"/>
        </w:tabs>
        <w:spacing w:after="0" w:line="240" w:lineRule="auto"/>
        <w:ind w:left="0" w:firstLine="0"/>
        <w:jc w:val="both"/>
        <w:rPr>
          <w:rFonts w:ascii="Times New Roman" w:hAnsi="Times New Roman"/>
          <w:sz w:val="24"/>
          <w:szCs w:val="24"/>
        </w:rPr>
      </w:pPr>
      <w:r w:rsidRPr="0C90B922">
        <w:rPr>
          <w:rFonts w:ascii="Times New Roman" w:hAnsi="Times New Roman"/>
          <w:sz w:val="24"/>
          <w:szCs w:val="24"/>
        </w:rPr>
        <w:t xml:space="preserve">Sąskrydžio metu turi būti teikiama foto būdelės, kurioje Sąskrydžio dalyviai gali nemokamai nusifotografuoti (su galimybe pasirinkti norimą nuotraukos apipavidalinimą) ir gauti momentinę nuotrauką, paslauga. </w:t>
      </w:r>
    </w:p>
    <w:p w14:paraId="471A39A0" w14:textId="09E52AB1" w:rsidR="00284796" w:rsidRPr="009C13F8" w:rsidRDefault="5F095C13" w:rsidP="0C90B922">
      <w:pPr>
        <w:numPr>
          <w:ilvl w:val="1"/>
          <w:numId w:val="25"/>
        </w:numPr>
        <w:tabs>
          <w:tab w:val="left" w:pos="426"/>
          <w:tab w:val="left" w:pos="1134"/>
        </w:tabs>
        <w:spacing w:after="0" w:line="240" w:lineRule="auto"/>
        <w:ind w:left="0" w:firstLine="0"/>
        <w:jc w:val="both"/>
        <w:rPr>
          <w:rFonts w:ascii="Times New Roman" w:hAnsi="Times New Roman"/>
          <w:sz w:val="24"/>
          <w:szCs w:val="24"/>
        </w:rPr>
      </w:pPr>
      <w:r w:rsidRPr="0C90B922">
        <w:rPr>
          <w:rFonts w:ascii="Times New Roman" w:hAnsi="Times New Roman"/>
          <w:sz w:val="24"/>
          <w:szCs w:val="24"/>
        </w:rPr>
        <w:t>Pirmą Sąskrydžio dieną Paslaugos teikėjas papildomai turi organizuoti 4 val. trukmės vakarinę programą (žr. Techninės specifikacijos priedas Nr. 1), kurios metu vyktų</w:t>
      </w:r>
      <w:r w:rsidR="63BC7C7E" w:rsidRPr="0C90B922">
        <w:rPr>
          <w:rFonts w:ascii="Times New Roman" w:hAnsi="Times New Roman"/>
          <w:sz w:val="24"/>
          <w:szCs w:val="24"/>
        </w:rPr>
        <w:t xml:space="preserve"> dalyvių</w:t>
      </w:r>
      <w:r w:rsidRPr="0C90B922">
        <w:rPr>
          <w:rFonts w:ascii="Times New Roman" w:hAnsi="Times New Roman"/>
          <w:sz w:val="24"/>
          <w:szCs w:val="24"/>
        </w:rPr>
        <w:t xml:space="preserve"> </w:t>
      </w:r>
      <w:r w:rsidR="4809152B" w:rsidRPr="0C90B922">
        <w:rPr>
          <w:rFonts w:ascii="Times New Roman" w:hAnsi="Times New Roman"/>
          <w:sz w:val="24"/>
          <w:szCs w:val="24"/>
        </w:rPr>
        <w:t xml:space="preserve">vakarienė prie bendro stalo, </w:t>
      </w:r>
      <w:proofErr w:type="spellStart"/>
      <w:r w:rsidRPr="0C90B922">
        <w:rPr>
          <w:rFonts w:ascii="Times New Roman" w:hAnsi="Times New Roman"/>
          <w:sz w:val="24"/>
          <w:szCs w:val="24"/>
        </w:rPr>
        <w:t>protmūšis</w:t>
      </w:r>
      <w:proofErr w:type="spellEnd"/>
      <w:r w:rsidRPr="0C90B922">
        <w:rPr>
          <w:rFonts w:ascii="Times New Roman" w:hAnsi="Times New Roman"/>
          <w:sz w:val="24"/>
          <w:szCs w:val="24"/>
        </w:rPr>
        <w:t xml:space="preserve">, komandiniai judėjimo žaidimai, tarpusavio ryšių mezgimo, muzikinės veiklos (karaoke diskoteka ir pan.). Programą turi vesti renginio vedėjas (-ai). Vakarinės programos veiklos turi būti suderinta su Paslaugos gavėju ne vėliau kaip per 1 mėn. nuo sutarties pasirašymo dienos. </w:t>
      </w:r>
    </w:p>
    <w:p w14:paraId="54219AF2" w14:textId="77777777" w:rsidR="00284796" w:rsidRPr="00853888" w:rsidRDefault="00284796" w:rsidP="00284796">
      <w:pPr>
        <w:tabs>
          <w:tab w:val="left" w:pos="0"/>
          <w:tab w:val="left" w:pos="630"/>
          <w:tab w:val="left" w:pos="851"/>
          <w:tab w:val="left" w:pos="1560"/>
        </w:tabs>
        <w:spacing w:after="0" w:line="240" w:lineRule="auto"/>
        <w:jc w:val="both"/>
        <w:rPr>
          <w:rFonts w:ascii="Times New Roman" w:hAnsi="Times New Roman"/>
          <w:color w:val="FF0000"/>
          <w:sz w:val="24"/>
          <w:szCs w:val="24"/>
        </w:rPr>
      </w:pPr>
    </w:p>
    <w:p w14:paraId="28421E5E" w14:textId="77777777" w:rsidR="00284796" w:rsidRPr="009C13F8" w:rsidRDefault="00284796" w:rsidP="00284796">
      <w:pPr>
        <w:pStyle w:val="ListParagraph"/>
        <w:numPr>
          <w:ilvl w:val="0"/>
          <w:numId w:val="25"/>
        </w:numPr>
        <w:tabs>
          <w:tab w:val="left" w:pos="709"/>
          <w:tab w:val="left" w:pos="993"/>
        </w:tabs>
        <w:spacing w:after="0" w:line="240" w:lineRule="auto"/>
        <w:jc w:val="both"/>
        <w:rPr>
          <w:rFonts w:ascii="Times New Roman" w:hAnsi="Times New Roman"/>
          <w:b/>
          <w:sz w:val="24"/>
          <w:szCs w:val="24"/>
          <w:lang w:eastAsia="en-US"/>
        </w:rPr>
      </w:pPr>
      <w:r w:rsidRPr="009C13F8">
        <w:rPr>
          <w:rFonts w:ascii="Times New Roman" w:hAnsi="Times New Roman"/>
          <w:b/>
          <w:sz w:val="24"/>
          <w:szCs w:val="24"/>
          <w:lang w:eastAsia="en-US"/>
        </w:rPr>
        <w:t>PASLAUGŲ SUTEIKIMO VIETA IR TERMINAI</w:t>
      </w:r>
    </w:p>
    <w:p w14:paraId="0B93B792" w14:textId="77777777" w:rsidR="00284796" w:rsidRPr="009C13F8" w:rsidRDefault="00284796" w:rsidP="00284796">
      <w:pPr>
        <w:pStyle w:val="ListParagraph"/>
        <w:numPr>
          <w:ilvl w:val="1"/>
          <w:numId w:val="25"/>
        </w:numPr>
        <w:tabs>
          <w:tab w:val="left" w:pos="426"/>
          <w:tab w:val="left" w:pos="709"/>
          <w:tab w:val="left" w:pos="993"/>
        </w:tabs>
        <w:spacing w:after="0" w:line="240" w:lineRule="auto"/>
        <w:ind w:left="0" w:firstLine="0"/>
        <w:jc w:val="both"/>
        <w:rPr>
          <w:rFonts w:ascii="Times New Roman" w:hAnsi="Times New Roman"/>
          <w:sz w:val="24"/>
          <w:szCs w:val="24"/>
        </w:rPr>
      </w:pPr>
      <w:r w:rsidRPr="009C13F8">
        <w:rPr>
          <w:rFonts w:ascii="Times New Roman" w:hAnsi="Times New Roman"/>
          <w:b/>
          <w:sz w:val="24"/>
          <w:szCs w:val="24"/>
        </w:rPr>
        <w:t>Ne vėliau kaip per 10 darbo dienų</w:t>
      </w:r>
      <w:r w:rsidRPr="009C13F8">
        <w:rPr>
          <w:rFonts w:ascii="Times New Roman" w:hAnsi="Times New Roman"/>
          <w:sz w:val="24"/>
          <w:szCs w:val="24"/>
        </w:rPr>
        <w:t xml:space="preserve"> nuo sutarties pasirašymo dienos Paslaugų teikėjas privalo suorganizuoti susitikimą su Paslaugos gavėju, skirtą aptarti būsimą Sąskrydį. </w:t>
      </w:r>
    </w:p>
    <w:p w14:paraId="3CF61117" w14:textId="77777777" w:rsidR="00284796" w:rsidRPr="009C13F8" w:rsidRDefault="00284796" w:rsidP="00284796">
      <w:pPr>
        <w:pStyle w:val="ListParagraph"/>
        <w:numPr>
          <w:ilvl w:val="1"/>
          <w:numId w:val="25"/>
        </w:numPr>
        <w:tabs>
          <w:tab w:val="left" w:pos="426"/>
          <w:tab w:val="left" w:pos="709"/>
        </w:tabs>
        <w:spacing w:after="0" w:line="240" w:lineRule="auto"/>
        <w:ind w:left="0" w:firstLine="0"/>
        <w:jc w:val="both"/>
        <w:rPr>
          <w:rFonts w:ascii="Times New Roman" w:hAnsi="Times New Roman"/>
          <w:sz w:val="24"/>
          <w:szCs w:val="24"/>
        </w:rPr>
      </w:pPr>
      <w:r w:rsidRPr="009C13F8">
        <w:rPr>
          <w:rFonts w:ascii="Times New Roman" w:hAnsi="Times New Roman"/>
          <w:sz w:val="24"/>
          <w:szCs w:val="24"/>
        </w:rPr>
        <w:t xml:space="preserve">Ne vėliau kaip per </w:t>
      </w:r>
      <w:r w:rsidRPr="009C13F8">
        <w:rPr>
          <w:rFonts w:ascii="Times New Roman" w:hAnsi="Times New Roman"/>
          <w:b/>
          <w:bCs/>
          <w:sz w:val="24"/>
          <w:szCs w:val="24"/>
        </w:rPr>
        <w:t xml:space="preserve">1 mėn. </w:t>
      </w:r>
      <w:r w:rsidRPr="009C13F8">
        <w:rPr>
          <w:rFonts w:ascii="Times New Roman" w:hAnsi="Times New Roman"/>
          <w:sz w:val="24"/>
          <w:szCs w:val="24"/>
        </w:rPr>
        <w:t>nuo sutarties pasirašymo dienos Paslaugos teikėjas turi suderinti su Paslaugos gavėju Sąskrydžio datą / vietą ir Sąskrydžio scenarijų.</w:t>
      </w:r>
    </w:p>
    <w:p w14:paraId="46FA69E9" w14:textId="77777777" w:rsidR="00284796" w:rsidRPr="001D28DA" w:rsidRDefault="00284796" w:rsidP="00284796">
      <w:pPr>
        <w:pStyle w:val="ListParagraph"/>
        <w:numPr>
          <w:ilvl w:val="1"/>
          <w:numId w:val="25"/>
        </w:numPr>
        <w:tabs>
          <w:tab w:val="left" w:pos="426"/>
          <w:tab w:val="left" w:pos="709"/>
        </w:tabs>
        <w:spacing w:after="0" w:line="240" w:lineRule="auto"/>
        <w:ind w:left="0" w:firstLine="0"/>
        <w:jc w:val="both"/>
        <w:rPr>
          <w:rFonts w:ascii="Times New Roman" w:hAnsi="Times New Roman"/>
          <w:sz w:val="24"/>
          <w:szCs w:val="24"/>
        </w:rPr>
      </w:pPr>
      <w:r w:rsidRPr="009C13F8">
        <w:rPr>
          <w:rFonts w:ascii="Times New Roman" w:hAnsi="Times New Roman"/>
          <w:sz w:val="24"/>
          <w:szCs w:val="24"/>
        </w:rPr>
        <w:t xml:space="preserve">Ne vėliau kaip per </w:t>
      </w:r>
      <w:r w:rsidRPr="009C13F8">
        <w:rPr>
          <w:rFonts w:ascii="Times New Roman" w:hAnsi="Times New Roman"/>
          <w:b/>
          <w:bCs/>
          <w:sz w:val="24"/>
          <w:szCs w:val="24"/>
        </w:rPr>
        <w:t xml:space="preserve">1 mėn. </w:t>
      </w:r>
      <w:r w:rsidRPr="009C13F8">
        <w:rPr>
          <w:rFonts w:ascii="Times New Roman" w:hAnsi="Times New Roman"/>
          <w:sz w:val="24"/>
          <w:szCs w:val="24"/>
        </w:rPr>
        <w:t xml:space="preserve">nuo </w:t>
      </w:r>
      <w:r w:rsidRPr="001D28DA">
        <w:rPr>
          <w:rFonts w:ascii="Times New Roman" w:hAnsi="Times New Roman"/>
          <w:sz w:val="24"/>
          <w:szCs w:val="24"/>
        </w:rPr>
        <w:t>sutarties pasirašymo dienos Paslaugos teikėjas turi pateikti Paslaugos gavėjui derinti mokymų lektorius, renginio vedėją bei vakarinės programos veiklas.</w:t>
      </w:r>
    </w:p>
    <w:p w14:paraId="0FBDDF39" w14:textId="251D8FE4" w:rsidR="00284796" w:rsidRPr="001D28DA" w:rsidRDefault="00284796" w:rsidP="00284796">
      <w:pPr>
        <w:pStyle w:val="ListParagraph"/>
        <w:numPr>
          <w:ilvl w:val="1"/>
          <w:numId w:val="25"/>
        </w:numPr>
        <w:tabs>
          <w:tab w:val="left" w:pos="426"/>
          <w:tab w:val="left" w:pos="709"/>
        </w:tabs>
        <w:spacing w:after="0" w:line="240" w:lineRule="auto"/>
        <w:ind w:left="0" w:firstLine="0"/>
        <w:jc w:val="both"/>
        <w:rPr>
          <w:rFonts w:ascii="Times New Roman" w:hAnsi="Times New Roman"/>
          <w:sz w:val="24"/>
          <w:szCs w:val="24"/>
        </w:rPr>
      </w:pPr>
      <w:r w:rsidRPr="001D28DA">
        <w:rPr>
          <w:rFonts w:ascii="Times New Roman" w:hAnsi="Times New Roman"/>
          <w:b/>
          <w:bCs/>
          <w:sz w:val="24"/>
          <w:szCs w:val="24"/>
        </w:rPr>
        <w:t xml:space="preserve">Ne vėliau kaip likus 2 mėn. iki Sąskrydžio </w:t>
      </w:r>
      <w:r w:rsidRPr="001D28DA">
        <w:rPr>
          <w:rFonts w:ascii="Times New Roman" w:hAnsi="Times New Roman"/>
          <w:sz w:val="24"/>
          <w:szCs w:val="24"/>
        </w:rPr>
        <w:t xml:space="preserve">Paslaugos teikėjas turi suorganizuoti Paslaugos gavėjo susitikimą su mokymų lektoriais (iš viso turi būti suorganizuoti ne mažiau kaip </w:t>
      </w:r>
      <w:r w:rsidR="00603263">
        <w:rPr>
          <w:rFonts w:ascii="Times New Roman" w:hAnsi="Times New Roman"/>
          <w:sz w:val="24"/>
          <w:szCs w:val="24"/>
        </w:rPr>
        <w:t xml:space="preserve">du </w:t>
      </w:r>
      <w:r w:rsidRPr="001D28DA">
        <w:rPr>
          <w:rFonts w:ascii="Times New Roman" w:hAnsi="Times New Roman"/>
          <w:sz w:val="24"/>
          <w:szCs w:val="24"/>
        </w:rPr>
        <w:t xml:space="preserve">susitikimai).  </w:t>
      </w:r>
    </w:p>
    <w:p w14:paraId="02293D71" w14:textId="77777777" w:rsidR="00284796" w:rsidRPr="001D28DA" w:rsidRDefault="00284796" w:rsidP="00284796">
      <w:pPr>
        <w:pStyle w:val="ListParagraph"/>
        <w:numPr>
          <w:ilvl w:val="1"/>
          <w:numId w:val="25"/>
        </w:numPr>
        <w:tabs>
          <w:tab w:val="left" w:pos="426"/>
          <w:tab w:val="left" w:pos="709"/>
        </w:tabs>
        <w:spacing w:after="0" w:line="240" w:lineRule="auto"/>
        <w:ind w:left="0" w:firstLine="0"/>
        <w:jc w:val="both"/>
        <w:rPr>
          <w:rFonts w:ascii="Times New Roman" w:hAnsi="Times New Roman"/>
          <w:sz w:val="24"/>
          <w:szCs w:val="24"/>
        </w:rPr>
      </w:pPr>
      <w:r w:rsidRPr="001D28DA">
        <w:rPr>
          <w:rFonts w:ascii="Times New Roman" w:hAnsi="Times New Roman"/>
          <w:b/>
          <w:bCs/>
          <w:sz w:val="24"/>
          <w:szCs w:val="24"/>
        </w:rPr>
        <w:t>Ne vėliau kaip likus 6 savaitėms iki Sąskrydžio</w:t>
      </w:r>
      <w:r w:rsidRPr="001D28DA">
        <w:rPr>
          <w:rFonts w:ascii="Times New Roman" w:hAnsi="Times New Roman"/>
          <w:sz w:val="24"/>
          <w:szCs w:val="24"/>
        </w:rPr>
        <w:t xml:space="preserve"> Paslaugų teikėjas turi suderinti su Paslaugų gavėju informacinį paketą dalyviui ir mokymo temas.</w:t>
      </w:r>
    </w:p>
    <w:p w14:paraId="0326C037" w14:textId="77777777" w:rsidR="00284796" w:rsidRPr="009C13F8" w:rsidRDefault="00284796" w:rsidP="00284796">
      <w:pPr>
        <w:pStyle w:val="ListParagraph"/>
        <w:numPr>
          <w:ilvl w:val="1"/>
          <w:numId w:val="25"/>
        </w:numPr>
        <w:tabs>
          <w:tab w:val="left" w:pos="426"/>
          <w:tab w:val="left" w:pos="709"/>
        </w:tabs>
        <w:spacing w:after="0" w:line="240" w:lineRule="auto"/>
        <w:ind w:left="0" w:firstLine="0"/>
        <w:jc w:val="both"/>
        <w:rPr>
          <w:rFonts w:ascii="Times New Roman" w:hAnsi="Times New Roman"/>
          <w:sz w:val="24"/>
          <w:szCs w:val="24"/>
        </w:rPr>
      </w:pPr>
      <w:r w:rsidRPr="009C13F8">
        <w:rPr>
          <w:rFonts w:ascii="Times New Roman" w:hAnsi="Times New Roman"/>
          <w:sz w:val="24"/>
          <w:szCs w:val="24"/>
        </w:rPr>
        <w:lastRenderedPageBreak/>
        <w:t xml:space="preserve">Paslaugų teikėjas turi ne vėliau kaip likus </w:t>
      </w:r>
      <w:r w:rsidRPr="009C13F8">
        <w:rPr>
          <w:rFonts w:ascii="Times New Roman" w:hAnsi="Times New Roman"/>
          <w:b/>
          <w:sz w:val="24"/>
          <w:szCs w:val="24"/>
          <w:lang w:val="en-US"/>
        </w:rPr>
        <w:t>4</w:t>
      </w:r>
      <w:r w:rsidRPr="009C13F8">
        <w:rPr>
          <w:rFonts w:ascii="Times New Roman" w:hAnsi="Times New Roman"/>
          <w:b/>
          <w:sz w:val="24"/>
          <w:szCs w:val="24"/>
        </w:rPr>
        <w:t xml:space="preserve"> savaitėms</w:t>
      </w:r>
      <w:r w:rsidRPr="009C13F8">
        <w:rPr>
          <w:rFonts w:ascii="Times New Roman" w:hAnsi="Times New Roman"/>
          <w:sz w:val="24"/>
          <w:szCs w:val="24"/>
        </w:rPr>
        <w:t xml:space="preserve"> iki Sąskrydžio išsiųsti kvietimus dalyviams, nurodant mokymosi temas, ir pradėti vykdyti dalyvių registraciją.</w:t>
      </w:r>
    </w:p>
    <w:p w14:paraId="00A8BF40" w14:textId="77777777" w:rsidR="00284796" w:rsidRPr="009C13F8" w:rsidRDefault="00284796" w:rsidP="00284796">
      <w:pPr>
        <w:pStyle w:val="ListParagraph"/>
        <w:numPr>
          <w:ilvl w:val="1"/>
          <w:numId w:val="25"/>
        </w:numPr>
        <w:tabs>
          <w:tab w:val="left" w:pos="426"/>
          <w:tab w:val="left" w:pos="709"/>
        </w:tabs>
        <w:spacing w:after="0" w:line="240" w:lineRule="auto"/>
        <w:ind w:left="0" w:firstLine="0"/>
        <w:jc w:val="both"/>
        <w:rPr>
          <w:rFonts w:ascii="Times New Roman" w:hAnsi="Times New Roman"/>
          <w:sz w:val="24"/>
          <w:szCs w:val="24"/>
        </w:rPr>
      </w:pPr>
      <w:r w:rsidRPr="009C13F8">
        <w:rPr>
          <w:rFonts w:ascii="Times New Roman" w:hAnsi="Times New Roman"/>
          <w:sz w:val="24"/>
          <w:szCs w:val="24"/>
        </w:rPr>
        <w:t xml:space="preserve">Paslaugų teikėjas turi ne vėliau kaip likus </w:t>
      </w:r>
      <w:r w:rsidRPr="009C13F8">
        <w:rPr>
          <w:rFonts w:ascii="Times New Roman" w:hAnsi="Times New Roman"/>
          <w:b/>
          <w:bCs/>
          <w:sz w:val="24"/>
          <w:szCs w:val="24"/>
        </w:rPr>
        <w:t>2 savaitėms</w:t>
      </w:r>
      <w:r w:rsidRPr="009C13F8">
        <w:rPr>
          <w:rFonts w:ascii="Times New Roman" w:hAnsi="Times New Roman"/>
          <w:sz w:val="24"/>
          <w:szCs w:val="24"/>
        </w:rPr>
        <w:t xml:space="preserve"> iki Sąskrydžio išsiųsti kiekvienam užsiregistravusiam dalyviui individualią mokymų programą. </w:t>
      </w:r>
    </w:p>
    <w:p w14:paraId="64BDA660" w14:textId="77777777" w:rsidR="00284796" w:rsidRPr="009C13F8" w:rsidRDefault="00284796" w:rsidP="00284796">
      <w:pPr>
        <w:pStyle w:val="ListParagraph"/>
        <w:numPr>
          <w:ilvl w:val="1"/>
          <w:numId w:val="25"/>
        </w:numPr>
        <w:tabs>
          <w:tab w:val="left" w:pos="426"/>
          <w:tab w:val="left" w:pos="709"/>
        </w:tabs>
        <w:spacing w:after="0" w:line="240" w:lineRule="auto"/>
        <w:ind w:left="0" w:firstLine="0"/>
        <w:jc w:val="both"/>
        <w:rPr>
          <w:rFonts w:ascii="Times New Roman" w:hAnsi="Times New Roman"/>
          <w:sz w:val="24"/>
          <w:szCs w:val="24"/>
        </w:rPr>
      </w:pPr>
      <w:r w:rsidRPr="009C13F8">
        <w:rPr>
          <w:rFonts w:ascii="Times New Roman" w:hAnsi="Times New Roman"/>
          <w:sz w:val="24"/>
          <w:szCs w:val="24"/>
        </w:rPr>
        <w:t xml:space="preserve">Visą paslaugos teikimo laikotarpį Paslaugos teikėjas privalo konsultuoti / konsultuotis dėl Sąskrydžio su Paslaugos gavėju. Atsakymai į paklausimus turi būti atsakyti ne vėliau kaip per </w:t>
      </w:r>
      <w:r w:rsidRPr="009C13F8">
        <w:rPr>
          <w:rFonts w:ascii="Times New Roman" w:hAnsi="Times New Roman"/>
          <w:sz w:val="24"/>
          <w:szCs w:val="24"/>
          <w:lang w:val="en-US"/>
        </w:rPr>
        <w:t>24 val.</w:t>
      </w:r>
    </w:p>
    <w:p w14:paraId="5AA4A8ED" w14:textId="77777777" w:rsidR="00284796" w:rsidRPr="009C13F8" w:rsidRDefault="00284796" w:rsidP="00284796">
      <w:pPr>
        <w:tabs>
          <w:tab w:val="left" w:pos="0"/>
          <w:tab w:val="left" w:pos="426"/>
          <w:tab w:val="left" w:pos="1134"/>
        </w:tabs>
        <w:spacing w:after="0" w:line="240" w:lineRule="auto"/>
        <w:ind w:left="360"/>
        <w:jc w:val="center"/>
        <w:rPr>
          <w:rFonts w:ascii="Times New Roman" w:hAnsi="Times New Roman"/>
          <w:sz w:val="24"/>
          <w:szCs w:val="24"/>
          <w:highlight w:val="green"/>
        </w:rPr>
      </w:pPr>
    </w:p>
    <w:p w14:paraId="79F16183" w14:textId="77777777" w:rsidR="00284796" w:rsidRPr="009C13F8" w:rsidRDefault="00284796" w:rsidP="00284796">
      <w:pPr>
        <w:numPr>
          <w:ilvl w:val="0"/>
          <w:numId w:val="25"/>
        </w:numPr>
        <w:tabs>
          <w:tab w:val="left" w:pos="709"/>
          <w:tab w:val="left" w:pos="993"/>
        </w:tabs>
        <w:spacing w:after="0" w:line="240" w:lineRule="auto"/>
        <w:contextualSpacing/>
        <w:jc w:val="both"/>
        <w:rPr>
          <w:rFonts w:ascii="Times New Roman" w:hAnsi="Times New Roman"/>
          <w:b/>
          <w:sz w:val="24"/>
          <w:szCs w:val="24"/>
          <w:lang w:eastAsia="en-US"/>
        </w:rPr>
      </w:pPr>
      <w:r w:rsidRPr="009C13F8">
        <w:rPr>
          <w:rFonts w:ascii="Times New Roman" w:hAnsi="Times New Roman"/>
          <w:b/>
          <w:sz w:val="24"/>
          <w:szCs w:val="24"/>
          <w:lang w:eastAsia="en-US"/>
        </w:rPr>
        <w:t>ATSISKAITYMAS</w:t>
      </w:r>
    </w:p>
    <w:p w14:paraId="3C36E17D" w14:textId="77777777" w:rsidR="00284796" w:rsidRPr="00BB7769" w:rsidRDefault="00284796" w:rsidP="00284796">
      <w:pPr>
        <w:numPr>
          <w:ilvl w:val="1"/>
          <w:numId w:val="25"/>
        </w:numPr>
        <w:tabs>
          <w:tab w:val="left" w:pos="426"/>
          <w:tab w:val="left" w:pos="709"/>
        </w:tabs>
        <w:spacing w:after="0" w:line="240" w:lineRule="auto"/>
        <w:ind w:left="0" w:firstLine="0"/>
        <w:contextualSpacing/>
        <w:jc w:val="both"/>
        <w:rPr>
          <w:rFonts w:ascii="Times New Roman" w:hAnsi="Times New Roman"/>
          <w:sz w:val="24"/>
          <w:szCs w:val="24"/>
        </w:rPr>
      </w:pPr>
      <w:r w:rsidRPr="009C13F8">
        <w:rPr>
          <w:rFonts w:ascii="Times New Roman" w:hAnsi="Times New Roman"/>
          <w:sz w:val="24"/>
          <w:szCs w:val="24"/>
        </w:rPr>
        <w:t xml:space="preserve">Visos su Sąskrydžiu susijusios išlaidos, nurodytos šioje Techninėje specifikacijoje (renginio organizavimo paslaugos, patalpų </w:t>
      </w:r>
      <w:r w:rsidRPr="00BB7769">
        <w:rPr>
          <w:rFonts w:ascii="Times New Roman" w:hAnsi="Times New Roman"/>
          <w:sz w:val="24"/>
          <w:szCs w:val="24"/>
        </w:rPr>
        <w:t>nuoma, įranga, dalyvių maitinimo paslaugos, mokymų paslaugos, tarpinių veiklų ir vakarinės programos organizavimo paslaugos, renginio vedimas, apgyvendinimas ir kt.) turi būti įskaičiuotos į bendrą pasiūlymo kainą (nurodant bendrą pasiūlymo kainą su PVM).</w:t>
      </w:r>
    </w:p>
    <w:p w14:paraId="20755ED7" w14:textId="77777777" w:rsidR="00284796" w:rsidRPr="00BB7769" w:rsidRDefault="00284796" w:rsidP="00284796">
      <w:pPr>
        <w:numPr>
          <w:ilvl w:val="1"/>
          <w:numId w:val="25"/>
        </w:numPr>
        <w:tabs>
          <w:tab w:val="left" w:pos="0"/>
          <w:tab w:val="left" w:pos="426"/>
        </w:tabs>
        <w:spacing w:line="240" w:lineRule="auto"/>
        <w:ind w:left="0" w:firstLine="0"/>
        <w:contextualSpacing/>
        <w:jc w:val="both"/>
        <w:rPr>
          <w:rFonts w:ascii="Times New Roman" w:hAnsi="Times New Roman"/>
          <w:sz w:val="24"/>
          <w:szCs w:val="24"/>
          <w:lang w:eastAsia="ar-SA"/>
        </w:rPr>
      </w:pPr>
      <w:r w:rsidRPr="00BB7769">
        <w:rPr>
          <w:rFonts w:ascii="Times New Roman" w:hAnsi="Times New Roman"/>
          <w:sz w:val="24"/>
          <w:szCs w:val="24"/>
          <w:lang w:eastAsia="ar-SA"/>
        </w:rPr>
        <w:t>Už tinkamai suteiktas Sąskrydžio organizavimo paslaugas bus atsiskaitoma ne vėliau kaip per 30 kalendorinių dienų nuo sąskaitos</w:t>
      </w:r>
      <w:r>
        <w:rPr>
          <w:rFonts w:ascii="Times New Roman" w:hAnsi="Times New Roman"/>
          <w:sz w:val="24"/>
          <w:szCs w:val="24"/>
          <w:lang w:eastAsia="ar-SA"/>
        </w:rPr>
        <w:t xml:space="preserve"> </w:t>
      </w:r>
      <w:r w:rsidRPr="00BB7769">
        <w:rPr>
          <w:rFonts w:ascii="Times New Roman" w:hAnsi="Times New Roman"/>
          <w:sz w:val="24"/>
          <w:szCs w:val="24"/>
          <w:lang w:eastAsia="ar-SA"/>
        </w:rPr>
        <w:t xml:space="preserve">faktūros gavimo dienos. </w:t>
      </w:r>
    </w:p>
    <w:p w14:paraId="51C41D32" w14:textId="5CBD4A78" w:rsidR="00284796" w:rsidRPr="00BB7769" w:rsidRDefault="00284796" w:rsidP="00284796">
      <w:pPr>
        <w:numPr>
          <w:ilvl w:val="1"/>
          <w:numId w:val="25"/>
        </w:numPr>
        <w:tabs>
          <w:tab w:val="left" w:pos="0"/>
          <w:tab w:val="left" w:pos="426"/>
        </w:tabs>
        <w:spacing w:line="240" w:lineRule="auto"/>
        <w:ind w:left="0" w:firstLine="0"/>
        <w:contextualSpacing/>
        <w:jc w:val="both"/>
        <w:rPr>
          <w:rFonts w:ascii="Times New Roman" w:hAnsi="Times New Roman"/>
          <w:sz w:val="24"/>
          <w:szCs w:val="24"/>
          <w:lang w:eastAsia="ar-SA"/>
        </w:rPr>
      </w:pPr>
      <w:r w:rsidRPr="00BB7769">
        <w:rPr>
          <w:rFonts w:ascii="Times New Roman" w:hAnsi="Times New Roman"/>
          <w:sz w:val="24"/>
          <w:szCs w:val="24"/>
          <w:lang w:eastAsia="ar-SA"/>
        </w:rPr>
        <w:t xml:space="preserve">Pasirašius paslaugų sutartį, Paslaugų teikėjas turi teisę prašyti Paslaugų gavėjo išmokėti avansą iki 30 proc. Sutarties kainos. </w:t>
      </w:r>
      <w:r w:rsidR="001400C1">
        <w:rPr>
          <w:rFonts w:ascii="Times New Roman" w:eastAsia="Calibri" w:hAnsi="Times New Roman"/>
          <w:sz w:val="24"/>
          <w:szCs w:val="24"/>
          <w:lang w:eastAsia="ar-SA"/>
        </w:rPr>
        <w:t>Reikalavimai avanso užtikrinimui nustatyti sutartyje.</w:t>
      </w:r>
    </w:p>
    <w:p w14:paraId="6BA0DEC1" w14:textId="06507FC2" w:rsidR="00284796" w:rsidRPr="00A6160A" w:rsidRDefault="00284796" w:rsidP="00284796">
      <w:pPr>
        <w:numPr>
          <w:ilvl w:val="1"/>
          <w:numId w:val="25"/>
        </w:numPr>
        <w:tabs>
          <w:tab w:val="left" w:pos="0"/>
          <w:tab w:val="left" w:pos="426"/>
        </w:tabs>
        <w:spacing w:line="240" w:lineRule="auto"/>
        <w:ind w:left="0" w:firstLine="0"/>
        <w:contextualSpacing/>
        <w:jc w:val="both"/>
        <w:rPr>
          <w:rFonts w:ascii="Times New Roman" w:hAnsi="Times New Roman"/>
          <w:sz w:val="24"/>
          <w:szCs w:val="24"/>
          <w:lang w:eastAsia="ar-SA"/>
        </w:rPr>
      </w:pPr>
      <w:r w:rsidRPr="00A6160A">
        <w:rPr>
          <w:rFonts w:ascii="Times New Roman" w:hAnsi="Times New Roman"/>
          <w:sz w:val="24"/>
          <w:szCs w:val="24"/>
          <w:lang w:eastAsia="ar-SA"/>
        </w:rPr>
        <w:t>Sutarties įvykdym</w:t>
      </w:r>
      <w:r w:rsidR="00A85E4B">
        <w:rPr>
          <w:rFonts w:ascii="Times New Roman" w:hAnsi="Times New Roman"/>
          <w:sz w:val="24"/>
          <w:szCs w:val="24"/>
          <w:lang w:eastAsia="ar-SA"/>
        </w:rPr>
        <w:t>o užtikrinimo sąlygos nustatytos sutartyje.</w:t>
      </w:r>
    </w:p>
    <w:p w14:paraId="158E78EB" w14:textId="77777777" w:rsidR="00284796" w:rsidRPr="00A6160A" w:rsidRDefault="00284796" w:rsidP="00284796">
      <w:pPr>
        <w:tabs>
          <w:tab w:val="left" w:pos="1276"/>
          <w:tab w:val="left" w:pos="1418"/>
        </w:tabs>
        <w:suppressAutoHyphens/>
        <w:spacing w:after="0" w:line="240" w:lineRule="auto"/>
        <w:contextualSpacing/>
        <w:jc w:val="both"/>
        <w:rPr>
          <w:rFonts w:ascii="Times New Roman" w:eastAsia="Calibri" w:hAnsi="Times New Roman"/>
          <w:sz w:val="24"/>
          <w:szCs w:val="24"/>
          <w:lang w:eastAsia="en-US"/>
        </w:rPr>
      </w:pPr>
    </w:p>
    <w:p w14:paraId="15C18AF1" w14:textId="77777777" w:rsidR="00284796" w:rsidRPr="00A6160A" w:rsidRDefault="00284796" w:rsidP="00284796">
      <w:pPr>
        <w:tabs>
          <w:tab w:val="left" w:pos="709"/>
          <w:tab w:val="left" w:pos="993"/>
        </w:tabs>
        <w:spacing w:after="0" w:line="240" w:lineRule="auto"/>
        <w:contextualSpacing/>
        <w:jc w:val="both"/>
        <w:rPr>
          <w:rFonts w:ascii="Times New Roman" w:hAnsi="Times New Roman"/>
          <w:b/>
          <w:sz w:val="24"/>
          <w:szCs w:val="24"/>
          <w:lang w:eastAsia="en-US"/>
        </w:rPr>
      </w:pPr>
      <w:r w:rsidRPr="00A6160A">
        <w:rPr>
          <w:rFonts w:ascii="Times New Roman" w:hAnsi="Times New Roman"/>
          <w:b/>
          <w:sz w:val="24"/>
          <w:szCs w:val="24"/>
          <w:lang w:eastAsia="en-US"/>
        </w:rPr>
        <w:t>9. SĄSKRYDŽIO ORGANIZAVIMO PASLAUGOMS TAIKOMI APLINKOS APSAUGOS REIKALAVIMAI</w:t>
      </w:r>
    </w:p>
    <w:p w14:paraId="3CFC028A" w14:textId="77777777" w:rsidR="00284796" w:rsidRPr="00A6160A" w:rsidRDefault="00284796" w:rsidP="00284796">
      <w:pPr>
        <w:tabs>
          <w:tab w:val="left" w:pos="851"/>
        </w:tabs>
        <w:spacing w:after="0" w:line="240" w:lineRule="auto"/>
        <w:jc w:val="both"/>
        <w:rPr>
          <w:rFonts w:ascii="Times New Roman" w:hAnsi="Times New Roman"/>
          <w:color w:val="000000"/>
          <w:sz w:val="24"/>
          <w:szCs w:val="24"/>
        </w:rPr>
      </w:pPr>
      <w:bookmarkStart w:id="0" w:name="part_6aeafe30698d4013858983ec52802c92"/>
      <w:bookmarkEnd w:id="0"/>
      <w:r w:rsidRPr="00A6160A">
        <w:rPr>
          <w:rFonts w:ascii="Times New Roman" w:hAnsi="Times New Roman"/>
          <w:b/>
          <w:bCs/>
          <w:color w:val="000000"/>
          <w:sz w:val="24"/>
          <w:szCs w:val="24"/>
        </w:rPr>
        <w:t xml:space="preserve">9.1. </w:t>
      </w:r>
      <w:r w:rsidRPr="00A6160A">
        <w:rPr>
          <w:rFonts w:ascii="Times New Roman" w:hAnsi="Times New Roman"/>
          <w:color w:val="000000"/>
          <w:sz w:val="24"/>
          <w:szCs w:val="24"/>
        </w:rPr>
        <w:t>Aplinkos apsaugos kriterijai:</w:t>
      </w:r>
    </w:p>
    <w:p w14:paraId="2AFA2A72" w14:textId="77777777" w:rsidR="00284796" w:rsidRPr="00A6160A" w:rsidRDefault="00284796" w:rsidP="00807253">
      <w:pPr>
        <w:spacing w:after="0" w:line="240" w:lineRule="auto"/>
        <w:jc w:val="both"/>
        <w:rPr>
          <w:rFonts w:ascii="Times New Roman" w:hAnsi="Times New Roman"/>
          <w:color w:val="000000"/>
          <w:sz w:val="24"/>
          <w:szCs w:val="24"/>
        </w:rPr>
      </w:pPr>
      <w:bookmarkStart w:id="1" w:name="part_db4a8fa0f630475ab533f3a78bff0032"/>
      <w:bookmarkEnd w:id="1"/>
      <w:r w:rsidRPr="00A6160A">
        <w:rPr>
          <w:rFonts w:ascii="Times New Roman" w:hAnsi="Times New Roman"/>
          <w:color w:val="000000"/>
          <w:sz w:val="24"/>
          <w:szCs w:val="24"/>
        </w:rPr>
        <w:t xml:space="preserve">9.1.1. renginyje naudojamas popierius bei raštinės reikmenys iš popieriaus ir kartono turi būti pagaminti </w:t>
      </w:r>
      <w:r w:rsidRPr="00A6160A">
        <w:rPr>
          <w:rFonts w:ascii="Times New Roman" w:eastAsia="Cumberland" w:hAnsi="Times New Roman"/>
          <w:color w:val="000000"/>
          <w:sz w:val="24"/>
          <w:szCs w:val="24"/>
        </w:rPr>
        <w:t>iš 100 proc. perdirbto popieriaus (naudoto popieriaus ir (ar) gamybos atliekų) plaušų</w:t>
      </w:r>
      <w:r w:rsidRPr="00A6160A">
        <w:rPr>
          <w:rFonts w:ascii="Times New Roman" w:hAnsi="Times New Roman"/>
          <w:color w:val="000000"/>
          <w:sz w:val="24"/>
          <w:szCs w:val="24"/>
        </w:rPr>
        <w:t>;</w:t>
      </w:r>
    </w:p>
    <w:p w14:paraId="5A3B27BC" w14:textId="77777777" w:rsidR="00284796" w:rsidRPr="00A6160A" w:rsidRDefault="00284796" w:rsidP="00807253">
      <w:pPr>
        <w:spacing w:after="0" w:line="240" w:lineRule="auto"/>
        <w:jc w:val="both"/>
        <w:rPr>
          <w:rFonts w:ascii="Times New Roman" w:hAnsi="Times New Roman"/>
          <w:color w:val="000000"/>
          <w:sz w:val="24"/>
          <w:szCs w:val="24"/>
        </w:rPr>
      </w:pPr>
      <w:r w:rsidRPr="00A6160A">
        <w:rPr>
          <w:rFonts w:ascii="Times New Roman" w:hAnsi="Times New Roman"/>
          <w:color w:val="000000"/>
          <w:sz w:val="24"/>
          <w:szCs w:val="24"/>
        </w:rPr>
        <w:t>9.</w:t>
      </w:r>
      <w:r w:rsidRPr="00A6160A">
        <w:rPr>
          <w:rFonts w:ascii="Times New Roman" w:hAnsi="Times New Roman"/>
          <w:color w:val="000000"/>
          <w:sz w:val="24"/>
          <w:szCs w:val="24"/>
          <w:lang w:val="en-US"/>
        </w:rPr>
        <w:t xml:space="preserve">1.2. </w:t>
      </w:r>
      <w:r w:rsidRPr="00A6160A">
        <w:rPr>
          <w:rFonts w:ascii="Times New Roman" w:hAnsi="Times New Roman"/>
          <w:color w:val="000000"/>
          <w:sz w:val="24"/>
          <w:szCs w:val="24"/>
        </w:rPr>
        <w:t>žymekliai ir kitos rašymo priemonės turi būti daugkartinio pildymo, kad naudotojas galėtų be specialios įrangos prisipildyti rašymo priemonę arba pasikeisti šerdelę ar rašalo kapsulę;</w:t>
      </w:r>
    </w:p>
    <w:p w14:paraId="2A704CB6" w14:textId="77777777" w:rsidR="00284796" w:rsidRPr="00A6160A" w:rsidRDefault="00284796" w:rsidP="00807253">
      <w:pPr>
        <w:spacing w:after="0" w:line="240" w:lineRule="auto"/>
        <w:jc w:val="both"/>
        <w:rPr>
          <w:rFonts w:ascii="Times New Roman" w:hAnsi="Times New Roman"/>
          <w:color w:val="000000"/>
          <w:sz w:val="24"/>
          <w:szCs w:val="24"/>
          <w:lang w:val="en-US"/>
        </w:rPr>
      </w:pPr>
      <w:r w:rsidRPr="00A6160A">
        <w:rPr>
          <w:rFonts w:ascii="Times New Roman" w:hAnsi="Times New Roman"/>
          <w:color w:val="000000"/>
          <w:sz w:val="24"/>
          <w:szCs w:val="24"/>
        </w:rPr>
        <w:t>9.1.3. rašymo priemonės, kitos raštinės prekės turi būti pagamintos iš natūralios medžiagos (medžio, popieriaus ir kt.) arba iš perdirbtų vartojimo atliekų;</w:t>
      </w:r>
    </w:p>
    <w:p w14:paraId="313BADCC" w14:textId="77777777" w:rsidR="00284796" w:rsidRPr="00A6160A" w:rsidRDefault="00284796" w:rsidP="00807253">
      <w:pPr>
        <w:spacing w:after="0" w:line="240" w:lineRule="auto"/>
        <w:jc w:val="both"/>
        <w:rPr>
          <w:rFonts w:ascii="Times New Roman" w:hAnsi="Times New Roman"/>
          <w:color w:val="000000"/>
          <w:sz w:val="24"/>
          <w:szCs w:val="24"/>
        </w:rPr>
      </w:pPr>
      <w:bookmarkStart w:id="2" w:name="part_d162884ce3c343c9a3599d44a7e59a04"/>
      <w:bookmarkEnd w:id="2"/>
      <w:r w:rsidRPr="00A6160A">
        <w:rPr>
          <w:rFonts w:ascii="Times New Roman" w:hAnsi="Times New Roman"/>
          <w:color w:val="000000"/>
          <w:sz w:val="24"/>
          <w:szCs w:val="24"/>
        </w:rPr>
        <w:t>9.1.4. atliekos turi būti rūšiuojamos jų susidarymo vietoje;</w:t>
      </w:r>
      <w:bookmarkStart w:id="3" w:name="part_db2594e7f1aa4f368b3722bba2c82c26"/>
      <w:bookmarkEnd w:id="3"/>
    </w:p>
    <w:p w14:paraId="5987301E" w14:textId="77777777" w:rsidR="00284796" w:rsidRPr="00A6160A" w:rsidRDefault="00284796" w:rsidP="00807253">
      <w:pPr>
        <w:spacing w:after="0" w:line="240" w:lineRule="auto"/>
        <w:jc w:val="both"/>
        <w:rPr>
          <w:rFonts w:ascii="Times New Roman" w:hAnsi="Times New Roman"/>
          <w:color w:val="000000"/>
          <w:sz w:val="24"/>
          <w:szCs w:val="24"/>
        </w:rPr>
      </w:pPr>
      <w:r w:rsidRPr="00A6160A">
        <w:rPr>
          <w:rFonts w:ascii="Times New Roman" w:hAnsi="Times New Roman"/>
          <w:color w:val="000000"/>
          <w:sz w:val="24"/>
          <w:szCs w:val="24"/>
        </w:rPr>
        <w:t>9.1.5. jeigu bus naudojama dalomoji medžiaga, ji gali būti išsiųsta renginio dalyviams elektroniniu paštu prieš renginį arba atspausdinta ant abiejų lapo pusių ir padalinta renginio dalyviams renginio metu;</w:t>
      </w:r>
    </w:p>
    <w:p w14:paraId="324DD3E7" w14:textId="77777777" w:rsidR="00284796" w:rsidRPr="00A6160A" w:rsidRDefault="00284796" w:rsidP="00807253">
      <w:pPr>
        <w:spacing w:after="0" w:line="240" w:lineRule="auto"/>
        <w:jc w:val="both"/>
        <w:rPr>
          <w:rFonts w:ascii="Times New Roman" w:hAnsi="Times New Roman"/>
          <w:color w:val="000000"/>
          <w:sz w:val="24"/>
          <w:szCs w:val="24"/>
        </w:rPr>
      </w:pPr>
      <w:r w:rsidRPr="00A6160A">
        <w:rPr>
          <w:rFonts w:ascii="Times New Roman" w:hAnsi="Times New Roman"/>
          <w:color w:val="000000"/>
          <w:sz w:val="24"/>
          <w:szCs w:val="24"/>
        </w:rPr>
        <w:t>9.1.6. renginyje naudojamų prekių pakuotės turi būti laikytinos perdirbamosiomis pakuotėmis pagal Lietuvos Respublikos mokesčio už aplinkos teršimą įstatymo nuostatas.</w:t>
      </w:r>
    </w:p>
    <w:p w14:paraId="6EC7190F" w14:textId="77777777" w:rsidR="00284796" w:rsidRPr="005E72C6" w:rsidRDefault="00284796" w:rsidP="00284796">
      <w:pPr>
        <w:spacing w:after="0" w:line="240" w:lineRule="auto"/>
        <w:jc w:val="both"/>
        <w:rPr>
          <w:rFonts w:ascii="Times New Roman" w:hAnsi="Times New Roman"/>
          <w:color w:val="000000"/>
          <w:sz w:val="24"/>
          <w:szCs w:val="24"/>
        </w:rPr>
      </w:pPr>
      <w:r w:rsidRPr="00A6160A">
        <w:rPr>
          <w:rFonts w:ascii="Times New Roman" w:hAnsi="Times New Roman"/>
          <w:b/>
          <w:bCs/>
          <w:color w:val="000000"/>
          <w:sz w:val="24"/>
          <w:szCs w:val="24"/>
        </w:rPr>
        <w:t>9.2.</w:t>
      </w:r>
      <w:r w:rsidRPr="00A6160A">
        <w:rPr>
          <w:rFonts w:ascii="Times New Roman" w:hAnsi="Times New Roman"/>
          <w:color w:val="000000"/>
          <w:sz w:val="24"/>
          <w:szCs w:val="24"/>
        </w:rPr>
        <w:t xml:space="preserve"> Atitiktį šios techninės specifikacijos 9.1 punkte nustatytiems reikalavimams tiekėjas patvirtina (deklaruoja) teikdamas pasiūlymą.</w:t>
      </w:r>
    </w:p>
    <w:p w14:paraId="671953FA" w14:textId="77777777" w:rsidR="00284796" w:rsidRDefault="00284796" w:rsidP="00284796">
      <w:pPr>
        <w:tabs>
          <w:tab w:val="left" w:pos="1276"/>
          <w:tab w:val="left" w:pos="1418"/>
        </w:tabs>
        <w:suppressAutoHyphens/>
        <w:spacing w:after="0" w:line="240" w:lineRule="auto"/>
        <w:contextualSpacing/>
        <w:jc w:val="both"/>
        <w:rPr>
          <w:rFonts w:ascii="Times New Roman" w:eastAsia="Calibri" w:hAnsi="Times New Roman"/>
          <w:color w:val="FF0000"/>
          <w:sz w:val="24"/>
          <w:szCs w:val="24"/>
          <w:lang w:eastAsia="en-US"/>
        </w:rPr>
      </w:pPr>
    </w:p>
    <w:p w14:paraId="70647C2F" w14:textId="4B3A4720" w:rsidR="001B358B" w:rsidRPr="00E75202" w:rsidRDefault="001B358B" w:rsidP="00284796">
      <w:pPr>
        <w:tabs>
          <w:tab w:val="left" w:pos="1276"/>
          <w:tab w:val="left" w:pos="1418"/>
        </w:tabs>
        <w:suppressAutoHyphens/>
        <w:spacing w:after="0" w:line="240" w:lineRule="auto"/>
        <w:contextualSpacing/>
        <w:jc w:val="both"/>
        <w:rPr>
          <w:rFonts w:ascii="Times New Roman" w:eastAsia="Calibri" w:hAnsi="Times New Roman"/>
          <w:b/>
          <w:bCs/>
          <w:sz w:val="24"/>
          <w:szCs w:val="24"/>
          <w:lang w:eastAsia="en-US"/>
        </w:rPr>
      </w:pPr>
      <w:r w:rsidRPr="00E75202">
        <w:rPr>
          <w:rFonts w:ascii="Times New Roman" w:eastAsia="Calibri" w:hAnsi="Times New Roman"/>
          <w:b/>
          <w:bCs/>
          <w:sz w:val="24"/>
          <w:szCs w:val="24"/>
          <w:lang w:eastAsia="en-US"/>
        </w:rPr>
        <w:t xml:space="preserve">10. </w:t>
      </w:r>
      <w:r w:rsidR="00E75202" w:rsidRPr="00E75202">
        <w:rPr>
          <w:rFonts w:ascii="Times New Roman" w:eastAsia="Calibri" w:hAnsi="Times New Roman"/>
          <w:b/>
          <w:bCs/>
          <w:sz w:val="24"/>
          <w:szCs w:val="24"/>
          <w:lang w:eastAsia="en-US"/>
        </w:rPr>
        <w:t>SOCIALINIO KRITERIJAUS TAIKYMAS:</w:t>
      </w:r>
      <w:r w:rsidR="00745BD3" w:rsidRPr="00745BD3">
        <w:t xml:space="preserve"> </w:t>
      </w:r>
      <w:r w:rsidR="00745BD3" w:rsidRPr="00745BD3">
        <w:rPr>
          <w:rFonts w:ascii="Times New Roman" w:eastAsia="Calibri" w:hAnsi="Times New Roman"/>
          <w:b/>
          <w:bCs/>
          <w:sz w:val="24"/>
          <w:szCs w:val="24"/>
          <w:lang w:eastAsia="en-US"/>
        </w:rPr>
        <w:t>PRIEINAMUMO IR TINKAMUMO VISIEMS NAUDOTOJAMS REIKALAVIMAI</w:t>
      </w:r>
    </w:p>
    <w:p w14:paraId="4384161E" w14:textId="7E8F1B04" w:rsidR="00E75202" w:rsidRPr="00A21833" w:rsidRDefault="00E75202" w:rsidP="00E03F2E">
      <w:pPr>
        <w:tabs>
          <w:tab w:val="left" w:pos="1276"/>
          <w:tab w:val="left" w:pos="1418"/>
        </w:tabs>
        <w:suppressAutoHyphens/>
        <w:spacing w:after="0" w:line="240" w:lineRule="auto"/>
        <w:contextualSpacing/>
        <w:jc w:val="both"/>
        <w:rPr>
          <w:rFonts w:ascii="Times New Roman" w:eastAsia="Calibri" w:hAnsi="Times New Roman"/>
          <w:sz w:val="24"/>
          <w:szCs w:val="24"/>
          <w:lang w:eastAsia="en-US"/>
        </w:rPr>
      </w:pPr>
      <w:r w:rsidRPr="00E75202">
        <w:rPr>
          <w:rFonts w:ascii="Times New Roman" w:eastAsia="Calibri" w:hAnsi="Times New Roman"/>
          <w:b/>
          <w:bCs/>
          <w:sz w:val="24"/>
          <w:szCs w:val="24"/>
          <w:lang w:eastAsia="en-US"/>
        </w:rPr>
        <w:t>10.1.</w:t>
      </w:r>
      <w:r>
        <w:rPr>
          <w:rFonts w:ascii="Times New Roman" w:eastAsia="Calibri" w:hAnsi="Times New Roman"/>
          <w:sz w:val="24"/>
          <w:szCs w:val="24"/>
          <w:lang w:eastAsia="en-US"/>
        </w:rPr>
        <w:t xml:space="preserve"> </w:t>
      </w:r>
      <w:r w:rsidR="00E03F2E">
        <w:rPr>
          <w:rFonts w:ascii="Times New Roman" w:eastAsia="Calibri" w:hAnsi="Times New Roman"/>
          <w:sz w:val="24"/>
          <w:szCs w:val="24"/>
          <w:lang w:eastAsia="en-US"/>
        </w:rPr>
        <w:t>M</w:t>
      </w:r>
      <w:r w:rsidR="0010023F" w:rsidRPr="0010023F">
        <w:rPr>
          <w:rFonts w:ascii="Times New Roman" w:eastAsia="Calibri" w:hAnsi="Times New Roman"/>
          <w:sz w:val="24"/>
          <w:szCs w:val="24"/>
          <w:lang w:eastAsia="en-US"/>
        </w:rPr>
        <w:t xml:space="preserve">okymai </w:t>
      </w:r>
      <w:r w:rsidR="0010023F">
        <w:rPr>
          <w:rFonts w:ascii="Times New Roman" w:eastAsia="Calibri" w:hAnsi="Times New Roman"/>
          <w:sz w:val="24"/>
          <w:szCs w:val="24"/>
          <w:lang w:eastAsia="en-US"/>
        </w:rPr>
        <w:t>turi būti</w:t>
      </w:r>
      <w:r w:rsidR="0010023F" w:rsidRPr="0010023F">
        <w:rPr>
          <w:rFonts w:ascii="Times New Roman" w:eastAsia="Calibri" w:hAnsi="Times New Roman"/>
          <w:sz w:val="24"/>
          <w:szCs w:val="24"/>
          <w:lang w:eastAsia="en-US"/>
        </w:rPr>
        <w:t xml:space="preserve"> organizuojami patalpose, prieinamose judėjimo, regos ar kitą negalią</w:t>
      </w:r>
      <w:r w:rsidR="00E03F2E">
        <w:rPr>
          <w:rFonts w:ascii="Times New Roman" w:eastAsia="Calibri" w:hAnsi="Times New Roman"/>
          <w:sz w:val="24"/>
          <w:szCs w:val="24"/>
          <w:lang w:eastAsia="en-US"/>
        </w:rPr>
        <w:t xml:space="preserve"> </w:t>
      </w:r>
      <w:r w:rsidR="0010023F" w:rsidRPr="0010023F">
        <w:rPr>
          <w:rFonts w:ascii="Times New Roman" w:eastAsia="Calibri" w:hAnsi="Times New Roman"/>
          <w:sz w:val="24"/>
          <w:szCs w:val="24"/>
          <w:lang w:eastAsia="en-US"/>
        </w:rPr>
        <w:t xml:space="preserve">turintiems </w:t>
      </w:r>
      <w:r w:rsidR="0010023F" w:rsidRPr="00A21833">
        <w:rPr>
          <w:rFonts w:ascii="Times New Roman" w:eastAsia="Calibri" w:hAnsi="Times New Roman"/>
          <w:sz w:val="24"/>
          <w:szCs w:val="24"/>
          <w:lang w:eastAsia="en-US"/>
        </w:rPr>
        <w:t>asmenims</w:t>
      </w:r>
      <w:r w:rsidR="00E03F2E" w:rsidRPr="00A21833">
        <w:rPr>
          <w:rFonts w:ascii="Times New Roman" w:eastAsia="Calibri" w:hAnsi="Times New Roman"/>
          <w:sz w:val="24"/>
          <w:szCs w:val="24"/>
          <w:lang w:eastAsia="en-US"/>
        </w:rPr>
        <w:t>.</w:t>
      </w:r>
    </w:p>
    <w:p w14:paraId="1BC1E1AE" w14:textId="0975DD14" w:rsidR="00E03F2E" w:rsidRPr="00A21833" w:rsidRDefault="00E03F2E" w:rsidP="00100EAF">
      <w:pPr>
        <w:tabs>
          <w:tab w:val="left" w:pos="1276"/>
          <w:tab w:val="left" w:pos="1418"/>
        </w:tabs>
        <w:suppressAutoHyphens/>
        <w:spacing w:after="0" w:line="240" w:lineRule="auto"/>
        <w:contextualSpacing/>
        <w:jc w:val="both"/>
        <w:rPr>
          <w:rFonts w:ascii="Times New Roman" w:eastAsia="Calibri" w:hAnsi="Times New Roman"/>
          <w:sz w:val="24"/>
          <w:szCs w:val="24"/>
          <w:lang w:eastAsia="en-US"/>
        </w:rPr>
      </w:pPr>
      <w:r w:rsidRPr="00100EAF">
        <w:rPr>
          <w:rFonts w:ascii="Times New Roman" w:eastAsia="Calibri" w:hAnsi="Times New Roman"/>
          <w:b/>
          <w:bCs/>
          <w:sz w:val="24"/>
          <w:szCs w:val="24"/>
          <w:lang w:eastAsia="en-US"/>
        </w:rPr>
        <w:t>10.2.</w:t>
      </w:r>
      <w:r w:rsidRPr="00A21833">
        <w:rPr>
          <w:rFonts w:ascii="Times New Roman" w:eastAsia="Calibri" w:hAnsi="Times New Roman"/>
          <w:sz w:val="24"/>
          <w:szCs w:val="24"/>
          <w:lang w:eastAsia="en-US"/>
        </w:rPr>
        <w:t xml:space="preserve"> </w:t>
      </w:r>
      <w:r w:rsidR="00472301">
        <w:rPr>
          <w:rFonts w:ascii="Times New Roman" w:eastAsia="Calibri" w:hAnsi="Times New Roman"/>
          <w:sz w:val="24"/>
          <w:szCs w:val="24"/>
          <w:lang w:eastAsia="en-US"/>
        </w:rPr>
        <w:t>Teikiant</w:t>
      </w:r>
      <w:r w:rsidR="00A21833" w:rsidRPr="00A21833">
        <w:rPr>
          <w:rFonts w:ascii="Times New Roman" w:eastAsia="Calibri" w:hAnsi="Times New Roman"/>
          <w:sz w:val="24"/>
          <w:szCs w:val="24"/>
          <w:lang w:eastAsia="en-US"/>
        </w:rPr>
        <w:t xml:space="preserve"> apgyvendinimo paslaugas, </w:t>
      </w:r>
      <w:r w:rsidR="00557F67">
        <w:rPr>
          <w:rFonts w:ascii="Times New Roman" w:eastAsia="Calibri" w:hAnsi="Times New Roman"/>
          <w:sz w:val="24"/>
          <w:szCs w:val="24"/>
          <w:lang w:eastAsia="en-US"/>
        </w:rPr>
        <w:t>dalyviams turi</w:t>
      </w:r>
      <w:r w:rsidR="00A21833" w:rsidRPr="00A21833">
        <w:rPr>
          <w:rFonts w:ascii="Times New Roman" w:eastAsia="Calibri" w:hAnsi="Times New Roman"/>
          <w:sz w:val="24"/>
          <w:szCs w:val="24"/>
          <w:lang w:eastAsia="en-US"/>
        </w:rPr>
        <w:t xml:space="preserve"> būti </w:t>
      </w:r>
      <w:r w:rsidR="00557F67">
        <w:rPr>
          <w:rFonts w:ascii="Times New Roman" w:eastAsia="Calibri" w:hAnsi="Times New Roman"/>
          <w:sz w:val="24"/>
          <w:szCs w:val="24"/>
          <w:lang w:eastAsia="en-US"/>
        </w:rPr>
        <w:t xml:space="preserve">užtikrinamas </w:t>
      </w:r>
      <w:r w:rsidR="00A21833" w:rsidRPr="00A21833">
        <w:rPr>
          <w:rFonts w:ascii="Times New Roman" w:eastAsia="Calibri" w:hAnsi="Times New Roman"/>
          <w:sz w:val="24"/>
          <w:szCs w:val="24"/>
          <w:lang w:eastAsia="en-US"/>
        </w:rPr>
        <w:t>universalus patekimas į pastatą ir atskirus jo aukštus, t. y.,</w:t>
      </w:r>
      <w:r w:rsidR="00557F67">
        <w:rPr>
          <w:rFonts w:ascii="Times New Roman" w:eastAsia="Calibri" w:hAnsi="Times New Roman"/>
          <w:sz w:val="24"/>
          <w:szCs w:val="24"/>
          <w:lang w:eastAsia="en-US"/>
        </w:rPr>
        <w:t xml:space="preserve"> </w:t>
      </w:r>
      <w:r w:rsidR="00A21833" w:rsidRPr="00A21833">
        <w:rPr>
          <w:rFonts w:ascii="Times New Roman" w:eastAsia="Calibri" w:hAnsi="Times New Roman"/>
          <w:sz w:val="24"/>
          <w:szCs w:val="24"/>
          <w:lang w:eastAsia="en-US"/>
        </w:rPr>
        <w:t>pritaikytas specialius poreikius turintiems asmenims</w:t>
      </w:r>
      <w:r w:rsidR="00100EAF">
        <w:rPr>
          <w:rFonts w:ascii="Times New Roman" w:eastAsia="Calibri" w:hAnsi="Times New Roman"/>
          <w:sz w:val="24"/>
          <w:szCs w:val="24"/>
          <w:lang w:eastAsia="en-US"/>
        </w:rPr>
        <w:t>.</w:t>
      </w:r>
    </w:p>
    <w:p w14:paraId="51B77DA7" w14:textId="77777777" w:rsidR="00284796" w:rsidRPr="00A21833" w:rsidRDefault="00284796" w:rsidP="00284796">
      <w:pPr>
        <w:tabs>
          <w:tab w:val="left" w:pos="1276"/>
          <w:tab w:val="left" w:pos="1418"/>
        </w:tabs>
        <w:suppressAutoHyphens/>
        <w:spacing w:after="0" w:line="240" w:lineRule="auto"/>
        <w:contextualSpacing/>
        <w:jc w:val="both"/>
        <w:rPr>
          <w:rFonts w:ascii="Times New Roman" w:eastAsia="Calibri" w:hAnsi="Times New Roman"/>
          <w:sz w:val="24"/>
          <w:szCs w:val="24"/>
          <w:lang w:eastAsia="en-US"/>
        </w:rPr>
      </w:pPr>
    </w:p>
    <w:p w14:paraId="075C55B9" w14:textId="77777777" w:rsidR="00284796" w:rsidRPr="001B358B" w:rsidRDefault="00284796" w:rsidP="00284796">
      <w:pPr>
        <w:tabs>
          <w:tab w:val="left" w:pos="1276"/>
          <w:tab w:val="left" w:pos="1418"/>
        </w:tabs>
        <w:suppressAutoHyphens/>
        <w:spacing w:after="0" w:line="240" w:lineRule="auto"/>
        <w:contextualSpacing/>
        <w:jc w:val="both"/>
        <w:rPr>
          <w:rFonts w:ascii="Times New Roman" w:eastAsia="Calibri" w:hAnsi="Times New Roman"/>
          <w:sz w:val="24"/>
          <w:szCs w:val="24"/>
          <w:lang w:eastAsia="en-US"/>
        </w:rPr>
      </w:pPr>
    </w:p>
    <w:p w14:paraId="7C515CD1" w14:textId="77777777" w:rsidR="00284796" w:rsidRPr="001B358B" w:rsidRDefault="00284796" w:rsidP="00284796">
      <w:pPr>
        <w:tabs>
          <w:tab w:val="left" w:pos="1276"/>
          <w:tab w:val="left" w:pos="1418"/>
        </w:tabs>
        <w:suppressAutoHyphens/>
        <w:spacing w:after="0" w:line="240" w:lineRule="auto"/>
        <w:contextualSpacing/>
        <w:jc w:val="both"/>
        <w:rPr>
          <w:rFonts w:ascii="Times New Roman" w:eastAsia="Calibri" w:hAnsi="Times New Roman"/>
          <w:sz w:val="24"/>
          <w:szCs w:val="24"/>
          <w:lang w:eastAsia="en-US"/>
        </w:rPr>
      </w:pPr>
    </w:p>
    <w:p w14:paraId="5862AA1F" w14:textId="77777777" w:rsidR="00284796" w:rsidRDefault="00284796" w:rsidP="00284796">
      <w:pPr>
        <w:tabs>
          <w:tab w:val="left" w:pos="1276"/>
          <w:tab w:val="left" w:pos="1418"/>
        </w:tabs>
        <w:suppressAutoHyphens/>
        <w:spacing w:after="0" w:line="240" w:lineRule="auto"/>
        <w:contextualSpacing/>
        <w:jc w:val="both"/>
        <w:rPr>
          <w:rFonts w:ascii="Times New Roman" w:hAnsi="Times New Roman"/>
          <w:b/>
          <w:bCs/>
          <w:sz w:val="24"/>
          <w:szCs w:val="24"/>
        </w:rPr>
      </w:pPr>
    </w:p>
    <w:p w14:paraId="5C254C30" w14:textId="77777777" w:rsidR="00284796" w:rsidRDefault="00284796" w:rsidP="00284796">
      <w:pPr>
        <w:tabs>
          <w:tab w:val="left" w:pos="1276"/>
          <w:tab w:val="left" w:pos="1418"/>
        </w:tabs>
        <w:suppressAutoHyphens/>
        <w:spacing w:after="0" w:line="240" w:lineRule="auto"/>
        <w:contextualSpacing/>
        <w:jc w:val="both"/>
        <w:rPr>
          <w:rFonts w:ascii="Times New Roman" w:eastAsia="Calibri" w:hAnsi="Times New Roman"/>
          <w:color w:val="FF0000"/>
          <w:sz w:val="24"/>
          <w:szCs w:val="24"/>
          <w:lang w:eastAsia="en-US"/>
        </w:rPr>
      </w:pPr>
    </w:p>
    <w:p w14:paraId="1DE8C0FB" w14:textId="77777777" w:rsidR="00284796" w:rsidRDefault="00284796" w:rsidP="00284796">
      <w:pPr>
        <w:tabs>
          <w:tab w:val="left" w:pos="1276"/>
          <w:tab w:val="left" w:pos="1418"/>
        </w:tabs>
        <w:suppressAutoHyphens/>
        <w:spacing w:after="0" w:line="240" w:lineRule="auto"/>
        <w:contextualSpacing/>
        <w:jc w:val="both"/>
        <w:rPr>
          <w:rFonts w:ascii="Times New Roman" w:eastAsia="Calibri" w:hAnsi="Times New Roman"/>
          <w:color w:val="FF0000"/>
          <w:sz w:val="24"/>
          <w:szCs w:val="24"/>
          <w:lang w:eastAsia="en-US"/>
        </w:rPr>
      </w:pPr>
    </w:p>
    <w:p w14:paraId="0540141C" w14:textId="77777777" w:rsidR="00284796" w:rsidRDefault="00284796" w:rsidP="00284796">
      <w:pPr>
        <w:tabs>
          <w:tab w:val="left" w:pos="1276"/>
          <w:tab w:val="left" w:pos="1418"/>
        </w:tabs>
        <w:suppressAutoHyphens/>
        <w:spacing w:after="0" w:line="240" w:lineRule="auto"/>
        <w:contextualSpacing/>
        <w:jc w:val="both"/>
        <w:rPr>
          <w:rFonts w:ascii="Times New Roman" w:eastAsia="Calibri" w:hAnsi="Times New Roman"/>
          <w:color w:val="FF0000"/>
          <w:sz w:val="24"/>
          <w:szCs w:val="24"/>
          <w:lang w:eastAsia="en-US"/>
        </w:rPr>
      </w:pPr>
    </w:p>
    <w:p w14:paraId="06502F1F" w14:textId="77777777" w:rsidR="00284796" w:rsidRDefault="00284796" w:rsidP="00284796">
      <w:pPr>
        <w:tabs>
          <w:tab w:val="left" w:pos="1276"/>
          <w:tab w:val="left" w:pos="1418"/>
        </w:tabs>
        <w:suppressAutoHyphens/>
        <w:spacing w:after="0" w:line="240" w:lineRule="auto"/>
        <w:contextualSpacing/>
        <w:jc w:val="both"/>
        <w:rPr>
          <w:rFonts w:ascii="Times New Roman" w:eastAsia="Calibri" w:hAnsi="Times New Roman"/>
          <w:color w:val="FF0000"/>
          <w:sz w:val="24"/>
          <w:szCs w:val="24"/>
          <w:lang w:eastAsia="en-US"/>
        </w:rPr>
      </w:pPr>
    </w:p>
    <w:p w14:paraId="22DC9AA5" w14:textId="77777777" w:rsidR="00284796" w:rsidRDefault="00284796" w:rsidP="00284796">
      <w:pPr>
        <w:tabs>
          <w:tab w:val="left" w:pos="1276"/>
          <w:tab w:val="left" w:pos="1418"/>
        </w:tabs>
        <w:suppressAutoHyphens/>
        <w:spacing w:after="0" w:line="240" w:lineRule="auto"/>
        <w:contextualSpacing/>
        <w:jc w:val="both"/>
        <w:rPr>
          <w:rFonts w:ascii="Times New Roman" w:eastAsia="Calibri" w:hAnsi="Times New Roman"/>
          <w:color w:val="FF0000"/>
          <w:sz w:val="24"/>
          <w:szCs w:val="24"/>
          <w:lang w:eastAsia="en-US"/>
        </w:rPr>
      </w:pPr>
    </w:p>
    <w:p w14:paraId="04258329" w14:textId="77777777" w:rsidR="00284796" w:rsidRDefault="00284796" w:rsidP="00284796">
      <w:pPr>
        <w:tabs>
          <w:tab w:val="left" w:pos="1276"/>
          <w:tab w:val="left" w:pos="1418"/>
        </w:tabs>
        <w:suppressAutoHyphens/>
        <w:spacing w:after="0" w:line="240" w:lineRule="auto"/>
        <w:contextualSpacing/>
        <w:jc w:val="both"/>
        <w:rPr>
          <w:rFonts w:ascii="Times New Roman" w:eastAsia="Calibri" w:hAnsi="Times New Roman"/>
          <w:color w:val="FF0000"/>
          <w:sz w:val="24"/>
          <w:szCs w:val="24"/>
          <w:lang w:eastAsia="en-US"/>
        </w:rPr>
      </w:pPr>
    </w:p>
    <w:p w14:paraId="2E257FDB" w14:textId="77777777" w:rsidR="00284796" w:rsidRDefault="00284796" w:rsidP="00284796">
      <w:pPr>
        <w:tabs>
          <w:tab w:val="left" w:pos="1276"/>
          <w:tab w:val="left" w:pos="1418"/>
        </w:tabs>
        <w:suppressAutoHyphens/>
        <w:spacing w:after="0" w:line="240" w:lineRule="auto"/>
        <w:contextualSpacing/>
        <w:jc w:val="both"/>
        <w:rPr>
          <w:rFonts w:ascii="Times New Roman" w:eastAsia="Calibri" w:hAnsi="Times New Roman"/>
          <w:color w:val="FF0000"/>
          <w:sz w:val="24"/>
          <w:szCs w:val="24"/>
          <w:lang w:eastAsia="en-US"/>
        </w:rPr>
      </w:pPr>
    </w:p>
    <w:p w14:paraId="6FA6C4BB" w14:textId="77777777" w:rsidR="00284796" w:rsidRPr="00BB7769" w:rsidRDefault="00284796" w:rsidP="00284796">
      <w:pPr>
        <w:tabs>
          <w:tab w:val="left" w:pos="709"/>
          <w:tab w:val="left" w:pos="1134"/>
        </w:tabs>
        <w:spacing w:after="0" w:line="240" w:lineRule="auto"/>
        <w:ind w:firstLine="567"/>
        <w:jc w:val="right"/>
        <w:rPr>
          <w:rFonts w:ascii="Times New Roman" w:hAnsi="Times New Roman"/>
          <w:sz w:val="24"/>
          <w:szCs w:val="24"/>
        </w:rPr>
      </w:pPr>
      <w:r w:rsidRPr="00BB7769">
        <w:rPr>
          <w:rFonts w:ascii="Times New Roman" w:hAnsi="Times New Roman"/>
          <w:sz w:val="24"/>
          <w:szCs w:val="24"/>
        </w:rPr>
        <w:lastRenderedPageBreak/>
        <w:t>Techninės specifikacijos Priedas Nr. 1</w:t>
      </w:r>
    </w:p>
    <w:p w14:paraId="6BD62168" w14:textId="77777777" w:rsidR="00284796" w:rsidRPr="00BB7769" w:rsidRDefault="00284796" w:rsidP="00284796">
      <w:pPr>
        <w:tabs>
          <w:tab w:val="left" w:pos="1276"/>
          <w:tab w:val="left" w:pos="1418"/>
        </w:tabs>
        <w:suppressAutoHyphens/>
        <w:spacing w:after="0" w:line="240" w:lineRule="auto"/>
        <w:contextualSpacing/>
        <w:jc w:val="both"/>
        <w:rPr>
          <w:rFonts w:ascii="Times New Roman" w:hAnsi="Times New Roman" w:cs="Arial"/>
        </w:rPr>
      </w:pPr>
    </w:p>
    <w:p w14:paraId="10CC8D24" w14:textId="77777777" w:rsidR="00284796" w:rsidRPr="00BB7769" w:rsidRDefault="00284796" w:rsidP="00284796">
      <w:pPr>
        <w:tabs>
          <w:tab w:val="left" w:pos="1276"/>
          <w:tab w:val="left" w:pos="1418"/>
        </w:tabs>
        <w:suppressAutoHyphens/>
        <w:spacing w:after="0" w:line="240" w:lineRule="auto"/>
        <w:contextualSpacing/>
        <w:jc w:val="both"/>
        <w:rPr>
          <w:rFonts w:ascii="Times New Roman" w:hAnsi="Times New Roman" w:cs="Arial"/>
        </w:rPr>
      </w:pPr>
    </w:p>
    <w:p w14:paraId="124F6962" w14:textId="77777777" w:rsidR="00284796" w:rsidRPr="00BB7769" w:rsidRDefault="00284796" w:rsidP="00284796">
      <w:pPr>
        <w:tabs>
          <w:tab w:val="left" w:pos="1276"/>
          <w:tab w:val="left" w:pos="1418"/>
        </w:tabs>
        <w:suppressAutoHyphens/>
        <w:spacing w:after="0" w:line="240" w:lineRule="auto"/>
        <w:contextualSpacing/>
        <w:jc w:val="both"/>
        <w:rPr>
          <w:rFonts w:ascii="Times New Roman" w:hAnsi="Times New Roman" w:cs="Arial"/>
        </w:rPr>
      </w:pPr>
    </w:p>
    <w:p w14:paraId="0B8A9D23" w14:textId="77777777" w:rsidR="00284796" w:rsidRPr="00BB7769" w:rsidRDefault="00284796" w:rsidP="00284796">
      <w:pPr>
        <w:tabs>
          <w:tab w:val="left" w:pos="709"/>
          <w:tab w:val="left" w:pos="1134"/>
        </w:tabs>
        <w:spacing w:after="0" w:line="240" w:lineRule="auto"/>
        <w:jc w:val="center"/>
        <w:rPr>
          <w:rFonts w:ascii="Times New Roman" w:hAnsi="Times New Roman"/>
          <w:b/>
          <w:sz w:val="24"/>
          <w:szCs w:val="24"/>
        </w:rPr>
      </w:pPr>
      <w:r w:rsidRPr="00BB7769">
        <w:rPr>
          <w:rFonts w:ascii="Times New Roman" w:hAnsi="Times New Roman"/>
          <w:b/>
          <w:sz w:val="24"/>
          <w:szCs w:val="24"/>
        </w:rPr>
        <w:t>Preliminari Sąskrydžio darbotvarkė:</w:t>
      </w:r>
    </w:p>
    <w:p w14:paraId="5FBAF498" w14:textId="77777777" w:rsidR="00284796" w:rsidRPr="00853888" w:rsidRDefault="00284796" w:rsidP="00284796">
      <w:pPr>
        <w:tabs>
          <w:tab w:val="left" w:pos="709"/>
          <w:tab w:val="left" w:pos="1134"/>
        </w:tabs>
        <w:spacing w:after="0" w:line="240" w:lineRule="auto"/>
        <w:jc w:val="center"/>
        <w:rPr>
          <w:rFonts w:ascii="Times New Roman" w:hAnsi="Times New Roman"/>
          <w:b/>
          <w:color w:val="FF000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0"/>
        <w:gridCol w:w="3891"/>
        <w:gridCol w:w="3431"/>
      </w:tblGrid>
      <w:tr w:rsidR="00284796" w:rsidRPr="00853888" w14:paraId="01718CF9" w14:textId="77777777" w:rsidTr="0C90B922">
        <w:tc>
          <w:tcPr>
            <w:tcW w:w="9912" w:type="dxa"/>
            <w:gridSpan w:val="3"/>
            <w:shd w:val="clear" w:color="auto" w:fill="E7E6E6" w:themeFill="background2"/>
          </w:tcPr>
          <w:p w14:paraId="224663DB" w14:textId="77777777" w:rsidR="00284796" w:rsidRPr="00BB7769" w:rsidRDefault="00284796" w:rsidP="006E483C">
            <w:pPr>
              <w:tabs>
                <w:tab w:val="left" w:pos="709"/>
                <w:tab w:val="left" w:pos="1134"/>
              </w:tabs>
              <w:spacing w:after="0" w:line="240" w:lineRule="auto"/>
              <w:jc w:val="center"/>
              <w:rPr>
                <w:rFonts w:ascii="Times New Roman" w:eastAsia="Calibri" w:hAnsi="Times New Roman"/>
                <w:b/>
                <w:sz w:val="24"/>
                <w:szCs w:val="24"/>
              </w:rPr>
            </w:pPr>
            <w:r w:rsidRPr="00BB7769">
              <w:rPr>
                <w:rFonts w:ascii="Times New Roman" w:eastAsia="Calibri" w:hAnsi="Times New Roman"/>
                <w:b/>
                <w:sz w:val="24"/>
                <w:szCs w:val="24"/>
              </w:rPr>
              <w:t>I diena</w:t>
            </w:r>
          </w:p>
        </w:tc>
      </w:tr>
      <w:tr w:rsidR="00284796" w:rsidRPr="00853888" w14:paraId="303DDE65" w14:textId="77777777" w:rsidTr="0C90B922">
        <w:tc>
          <w:tcPr>
            <w:tcW w:w="2590" w:type="dxa"/>
          </w:tcPr>
          <w:p w14:paraId="7C39D9B6" w14:textId="77777777" w:rsidR="00284796" w:rsidRPr="00BB7769" w:rsidRDefault="00284796" w:rsidP="006E483C">
            <w:pPr>
              <w:tabs>
                <w:tab w:val="left" w:pos="709"/>
                <w:tab w:val="left" w:pos="1134"/>
              </w:tabs>
              <w:spacing w:after="0" w:line="240" w:lineRule="auto"/>
              <w:jc w:val="both"/>
              <w:rPr>
                <w:rFonts w:ascii="Times New Roman" w:eastAsia="Calibri" w:hAnsi="Times New Roman"/>
                <w:sz w:val="24"/>
                <w:szCs w:val="24"/>
                <w:lang w:val="en-US"/>
              </w:rPr>
            </w:pPr>
            <w:r w:rsidRPr="00BB7769">
              <w:rPr>
                <w:rFonts w:ascii="Times New Roman" w:eastAsia="Calibri" w:hAnsi="Times New Roman"/>
                <w:sz w:val="24"/>
                <w:szCs w:val="24"/>
              </w:rPr>
              <w:t>8:00-</w:t>
            </w:r>
            <w:r w:rsidRPr="00BB7769">
              <w:rPr>
                <w:rFonts w:ascii="Times New Roman" w:eastAsia="Calibri" w:hAnsi="Times New Roman"/>
                <w:sz w:val="24"/>
                <w:szCs w:val="24"/>
                <w:lang w:val="en-US"/>
              </w:rPr>
              <w:t>11:00</w:t>
            </w:r>
          </w:p>
        </w:tc>
        <w:tc>
          <w:tcPr>
            <w:tcW w:w="3891" w:type="dxa"/>
          </w:tcPr>
          <w:p w14:paraId="5262103B" w14:textId="77777777" w:rsidR="00284796" w:rsidRPr="00BB7769" w:rsidRDefault="00284796" w:rsidP="006E483C">
            <w:pPr>
              <w:tabs>
                <w:tab w:val="left" w:pos="709"/>
                <w:tab w:val="left" w:pos="1134"/>
              </w:tabs>
              <w:spacing w:after="0" w:line="240" w:lineRule="auto"/>
              <w:jc w:val="both"/>
              <w:rPr>
                <w:rFonts w:ascii="Times New Roman" w:eastAsia="Calibri" w:hAnsi="Times New Roman"/>
                <w:sz w:val="24"/>
                <w:szCs w:val="24"/>
              </w:rPr>
            </w:pPr>
            <w:r w:rsidRPr="00BB7769">
              <w:rPr>
                <w:rFonts w:ascii="Times New Roman" w:eastAsia="Calibri" w:hAnsi="Times New Roman"/>
                <w:sz w:val="24"/>
                <w:szCs w:val="24"/>
              </w:rPr>
              <w:t>Atvykimas, registracija, informacinio paketo įteikimas</w:t>
            </w:r>
          </w:p>
        </w:tc>
        <w:tc>
          <w:tcPr>
            <w:tcW w:w="3431" w:type="dxa"/>
          </w:tcPr>
          <w:p w14:paraId="17158938" w14:textId="77777777" w:rsidR="00284796" w:rsidRPr="00853888" w:rsidRDefault="00284796" w:rsidP="006E483C">
            <w:pPr>
              <w:tabs>
                <w:tab w:val="left" w:pos="709"/>
                <w:tab w:val="left" w:pos="1134"/>
              </w:tabs>
              <w:spacing w:after="0" w:line="240" w:lineRule="auto"/>
              <w:jc w:val="both"/>
              <w:rPr>
                <w:rFonts w:ascii="Times New Roman" w:eastAsia="Calibri" w:hAnsi="Times New Roman"/>
                <w:color w:val="FF0000"/>
                <w:sz w:val="24"/>
                <w:szCs w:val="24"/>
              </w:rPr>
            </w:pPr>
          </w:p>
        </w:tc>
      </w:tr>
      <w:tr w:rsidR="00284796" w:rsidRPr="00853888" w14:paraId="251FBEE5" w14:textId="77777777" w:rsidTr="0C90B922">
        <w:tc>
          <w:tcPr>
            <w:tcW w:w="2590" w:type="dxa"/>
          </w:tcPr>
          <w:p w14:paraId="5089933F" w14:textId="77777777"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lang w:val="en-US"/>
              </w:rPr>
            </w:pPr>
            <w:r w:rsidRPr="00527C62">
              <w:rPr>
                <w:rFonts w:ascii="Times New Roman" w:eastAsia="Calibri" w:hAnsi="Times New Roman"/>
                <w:sz w:val="24"/>
                <w:szCs w:val="24"/>
                <w:lang w:val="en-US"/>
              </w:rPr>
              <w:t>11:00-12:30</w:t>
            </w:r>
          </w:p>
        </w:tc>
        <w:tc>
          <w:tcPr>
            <w:tcW w:w="3891" w:type="dxa"/>
          </w:tcPr>
          <w:p w14:paraId="48E2A776" w14:textId="77777777" w:rsidR="00284796" w:rsidRPr="00527C62" w:rsidRDefault="00284796" w:rsidP="006E483C">
            <w:pPr>
              <w:tabs>
                <w:tab w:val="left" w:pos="709"/>
                <w:tab w:val="left" w:pos="1134"/>
              </w:tabs>
              <w:spacing w:after="0" w:line="240" w:lineRule="auto"/>
              <w:ind w:left="709"/>
              <w:jc w:val="both"/>
              <w:rPr>
                <w:rFonts w:ascii="Times New Roman" w:eastAsia="Calibri" w:hAnsi="Times New Roman"/>
                <w:b/>
                <w:sz w:val="24"/>
                <w:szCs w:val="24"/>
              </w:rPr>
            </w:pPr>
            <w:r w:rsidRPr="00527C62">
              <w:rPr>
                <w:rFonts w:ascii="Times New Roman" w:eastAsia="Calibri" w:hAnsi="Times New Roman"/>
                <w:b/>
                <w:sz w:val="24"/>
                <w:szCs w:val="24"/>
              </w:rPr>
              <w:t xml:space="preserve"> 1 mokymų srautas</w:t>
            </w:r>
          </w:p>
        </w:tc>
        <w:tc>
          <w:tcPr>
            <w:tcW w:w="3431" w:type="dxa"/>
          </w:tcPr>
          <w:p w14:paraId="3A3F2FF6" w14:textId="0A1E7C22"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rPr>
            </w:pPr>
            <w:r w:rsidRPr="00527C62">
              <w:rPr>
                <w:rFonts w:ascii="Times New Roman" w:eastAsia="Calibri" w:hAnsi="Times New Roman"/>
                <w:sz w:val="24"/>
                <w:szCs w:val="24"/>
              </w:rPr>
              <w:t xml:space="preserve">Iki </w:t>
            </w:r>
            <w:r w:rsidR="006064C6">
              <w:rPr>
                <w:rFonts w:ascii="Times New Roman" w:eastAsia="Calibri" w:hAnsi="Times New Roman"/>
                <w:sz w:val="24"/>
                <w:szCs w:val="24"/>
                <w:lang w:val="en-US"/>
              </w:rPr>
              <w:t>20</w:t>
            </w:r>
            <w:r w:rsidRPr="00527C62">
              <w:rPr>
                <w:rFonts w:ascii="Times New Roman" w:eastAsia="Calibri" w:hAnsi="Times New Roman"/>
                <w:sz w:val="24"/>
                <w:szCs w:val="24"/>
                <w:lang w:val="en-US"/>
              </w:rPr>
              <w:t xml:space="preserve"> skirting</w:t>
            </w:r>
            <w:r w:rsidRPr="00527C62">
              <w:rPr>
                <w:rFonts w:ascii="Times New Roman" w:eastAsia="Calibri" w:hAnsi="Times New Roman"/>
                <w:sz w:val="24"/>
                <w:szCs w:val="24"/>
              </w:rPr>
              <w:t>ų mokymų vienu metu</w:t>
            </w:r>
          </w:p>
        </w:tc>
      </w:tr>
      <w:tr w:rsidR="00284796" w:rsidRPr="00853888" w14:paraId="29E4AE40" w14:textId="77777777" w:rsidTr="0C90B922">
        <w:tc>
          <w:tcPr>
            <w:tcW w:w="2590" w:type="dxa"/>
          </w:tcPr>
          <w:p w14:paraId="4DEB1874" w14:textId="77777777"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lang w:val="en-US"/>
              </w:rPr>
            </w:pPr>
            <w:r w:rsidRPr="00527C62">
              <w:rPr>
                <w:rFonts w:ascii="Times New Roman" w:eastAsia="Calibri" w:hAnsi="Times New Roman"/>
                <w:sz w:val="24"/>
                <w:szCs w:val="24"/>
                <w:lang w:val="en-US"/>
              </w:rPr>
              <w:t>12:30-14:30</w:t>
            </w:r>
          </w:p>
        </w:tc>
        <w:tc>
          <w:tcPr>
            <w:tcW w:w="3891" w:type="dxa"/>
          </w:tcPr>
          <w:p w14:paraId="4F15FBFF" w14:textId="77777777" w:rsidR="00284796" w:rsidRPr="00527C62" w:rsidRDefault="00284796" w:rsidP="006E483C">
            <w:pPr>
              <w:tabs>
                <w:tab w:val="left" w:pos="709"/>
                <w:tab w:val="left" w:pos="1134"/>
              </w:tabs>
              <w:spacing w:after="0" w:line="240" w:lineRule="auto"/>
              <w:jc w:val="center"/>
              <w:rPr>
                <w:rFonts w:ascii="Times New Roman" w:eastAsia="Calibri" w:hAnsi="Times New Roman"/>
                <w:sz w:val="24"/>
                <w:szCs w:val="24"/>
              </w:rPr>
            </w:pPr>
            <w:r w:rsidRPr="00527C62">
              <w:rPr>
                <w:rFonts w:ascii="Times New Roman" w:eastAsia="Calibri" w:hAnsi="Times New Roman"/>
                <w:sz w:val="24"/>
                <w:szCs w:val="24"/>
              </w:rPr>
              <w:t>PIETŪS</w:t>
            </w:r>
          </w:p>
        </w:tc>
        <w:tc>
          <w:tcPr>
            <w:tcW w:w="3431" w:type="dxa"/>
          </w:tcPr>
          <w:p w14:paraId="19714805" w14:textId="77777777"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rPr>
            </w:pPr>
            <w:r w:rsidRPr="00527C62">
              <w:rPr>
                <w:rFonts w:ascii="Times New Roman" w:eastAsia="Calibri" w:hAnsi="Times New Roman"/>
                <w:sz w:val="24"/>
                <w:szCs w:val="24"/>
              </w:rPr>
              <w:t xml:space="preserve">Tinklaveikos ir ryšių užmezgimo veiklos (dalyvavimas laisvas), </w:t>
            </w:r>
            <w:proofErr w:type="spellStart"/>
            <w:r w:rsidRPr="00527C62">
              <w:rPr>
                <w:rFonts w:ascii="Times New Roman" w:eastAsia="Calibri" w:hAnsi="Times New Roman"/>
                <w:sz w:val="24"/>
                <w:szCs w:val="24"/>
              </w:rPr>
              <w:t>fotobūdelė</w:t>
            </w:r>
            <w:proofErr w:type="spellEnd"/>
          </w:p>
        </w:tc>
      </w:tr>
      <w:tr w:rsidR="00284796" w:rsidRPr="00853888" w14:paraId="72471C48" w14:textId="77777777" w:rsidTr="0C90B922">
        <w:tc>
          <w:tcPr>
            <w:tcW w:w="2590" w:type="dxa"/>
          </w:tcPr>
          <w:p w14:paraId="44FD9D33" w14:textId="77777777"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lang w:val="en-US"/>
              </w:rPr>
            </w:pPr>
            <w:r w:rsidRPr="00527C62">
              <w:rPr>
                <w:rFonts w:ascii="Times New Roman" w:eastAsia="Calibri" w:hAnsi="Times New Roman"/>
                <w:sz w:val="24"/>
                <w:szCs w:val="24"/>
                <w:lang w:val="en-US"/>
              </w:rPr>
              <w:t>14:30-16:00</w:t>
            </w:r>
          </w:p>
        </w:tc>
        <w:tc>
          <w:tcPr>
            <w:tcW w:w="3891" w:type="dxa"/>
          </w:tcPr>
          <w:p w14:paraId="50848019" w14:textId="77777777" w:rsidR="00284796" w:rsidRPr="00527C62" w:rsidRDefault="00284796" w:rsidP="006E483C">
            <w:pPr>
              <w:tabs>
                <w:tab w:val="left" w:pos="709"/>
                <w:tab w:val="left" w:pos="1134"/>
              </w:tabs>
              <w:spacing w:after="0" w:line="240" w:lineRule="auto"/>
              <w:jc w:val="center"/>
              <w:rPr>
                <w:rFonts w:ascii="Times New Roman" w:eastAsia="Calibri" w:hAnsi="Times New Roman"/>
                <w:sz w:val="24"/>
                <w:szCs w:val="24"/>
              </w:rPr>
            </w:pPr>
            <w:r w:rsidRPr="00527C62">
              <w:rPr>
                <w:rFonts w:ascii="Times New Roman" w:eastAsia="Calibri" w:hAnsi="Times New Roman"/>
                <w:b/>
                <w:sz w:val="24"/>
                <w:szCs w:val="24"/>
              </w:rPr>
              <w:t>2 mokymų srautas</w:t>
            </w:r>
          </w:p>
        </w:tc>
        <w:tc>
          <w:tcPr>
            <w:tcW w:w="3431" w:type="dxa"/>
          </w:tcPr>
          <w:p w14:paraId="06331F5E" w14:textId="49FD5A0E"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rPr>
            </w:pPr>
            <w:r w:rsidRPr="00527C62">
              <w:rPr>
                <w:rFonts w:ascii="Times New Roman" w:eastAsia="Calibri" w:hAnsi="Times New Roman"/>
                <w:sz w:val="24"/>
                <w:szCs w:val="24"/>
              </w:rPr>
              <w:t xml:space="preserve">Iki </w:t>
            </w:r>
            <w:r w:rsidR="006064C6">
              <w:rPr>
                <w:rFonts w:ascii="Times New Roman" w:eastAsia="Calibri" w:hAnsi="Times New Roman"/>
                <w:sz w:val="24"/>
                <w:szCs w:val="24"/>
              </w:rPr>
              <w:t>20</w:t>
            </w:r>
            <w:r w:rsidRPr="00527C62">
              <w:rPr>
                <w:rFonts w:ascii="Times New Roman" w:eastAsia="Calibri" w:hAnsi="Times New Roman"/>
                <w:sz w:val="24"/>
                <w:szCs w:val="24"/>
                <w:lang w:val="en-US"/>
              </w:rPr>
              <w:t xml:space="preserve"> skirting</w:t>
            </w:r>
            <w:r w:rsidRPr="00527C62">
              <w:rPr>
                <w:rFonts w:ascii="Times New Roman" w:eastAsia="Calibri" w:hAnsi="Times New Roman"/>
                <w:sz w:val="24"/>
                <w:szCs w:val="24"/>
              </w:rPr>
              <w:t>ų mokymų vienu metu</w:t>
            </w:r>
          </w:p>
        </w:tc>
      </w:tr>
      <w:tr w:rsidR="00284796" w:rsidRPr="00853888" w14:paraId="3E003B56" w14:textId="77777777" w:rsidTr="0C90B922">
        <w:tc>
          <w:tcPr>
            <w:tcW w:w="2590" w:type="dxa"/>
          </w:tcPr>
          <w:p w14:paraId="2D14ECC5" w14:textId="77777777"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rPr>
            </w:pPr>
            <w:r w:rsidRPr="00527C62">
              <w:rPr>
                <w:rFonts w:ascii="Times New Roman" w:eastAsia="Calibri" w:hAnsi="Times New Roman"/>
                <w:sz w:val="24"/>
                <w:szCs w:val="24"/>
              </w:rPr>
              <w:t>16:00 -16:30</w:t>
            </w:r>
          </w:p>
        </w:tc>
        <w:tc>
          <w:tcPr>
            <w:tcW w:w="3891" w:type="dxa"/>
          </w:tcPr>
          <w:p w14:paraId="16CC09BA" w14:textId="77777777" w:rsidR="00284796" w:rsidRPr="00527C62" w:rsidRDefault="00284796" w:rsidP="006E483C">
            <w:pPr>
              <w:tabs>
                <w:tab w:val="left" w:pos="709"/>
                <w:tab w:val="left" w:pos="1134"/>
              </w:tabs>
              <w:spacing w:after="0" w:line="240" w:lineRule="auto"/>
              <w:jc w:val="center"/>
              <w:rPr>
                <w:rFonts w:ascii="Times New Roman" w:eastAsia="Calibri" w:hAnsi="Times New Roman"/>
                <w:sz w:val="24"/>
                <w:szCs w:val="24"/>
              </w:rPr>
            </w:pPr>
            <w:r w:rsidRPr="00527C62">
              <w:rPr>
                <w:rFonts w:ascii="Times New Roman" w:eastAsia="Calibri" w:hAnsi="Times New Roman"/>
                <w:sz w:val="24"/>
                <w:szCs w:val="24"/>
              </w:rPr>
              <w:t>PERTRAUKA</w:t>
            </w:r>
          </w:p>
        </w:tc>
        <w:tc>
          <w:tcPr>
            <w:tcW w:w="3431" w:type="dxa"/>
          </w:tcPr>
          <w:p w14:paraId="2C9DD4FA" w14:textId="77777777"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rPr>
            </w:pPr>
            <w:r w:rsidRPr="00527C62">
              <w:rPr>
                <w:rFonts w:ascii="Times New Roman" w:eastAsia="Calibri" w:hAnsi="Times New Roman"/>
                <w:sz w:val="24"/>
                <w:szCs w:val="24"/>
              </w:rPr>
              <w:t xml:space="preserve">Tinklaveikos ir ryšių užmezgimo veiklos (dalyvavimas laisvas), </w:t>
            </w:r>
            <w:proofErr w:type="spellStart"/>
            <w:r w:rsidRPr="00527C62">
              <w:rPr>
                <w:rFonts w:ascii="Times New Roman" w:eastAsia="Calibri" w:hAnsi="Times New Roman"/>
                <w:sz w:val="24"/>
                <w:szCs w:val="24"/>
              </w:rPr>
              <w:t>fotobūdelė</w:t>
            </w:r>
            <w:proofErr w:type="spellEnd"/>
          </w:p>
        </w:tc>
      </w:tr>
      <w:tr w:rsidR="00284796" w:rsidRPr="00853888" w14:paraId="61ED10F3" w14:textId="77777777" w:rsidTr="0C90B922">
        <w:tc>
          <w:tcPr>
            <w:tcW w:w="2590" w:type="dxa"/>
          </w:tcPr>
          <w:p w14:paraId="29F114C8" w14:textId="77777777"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lang w:val="en-US"/>
              </w:rPr>
            </w:pPr>
            <w:r w:rsidRPr="00527C62">
              <w:rPr>
                <w:rFonts w:ascii="Times New Roman" w:eastAsia="Calibri" w:hAnsi="Times New Roman"/>
                <w:sz w:val="24"/>
                <w:szCs w:val="24"/>
                <w:lang w:val="en-US"/>
              </w:rPr>
              <w:t>16:30-18:00</w:t>
            </w:r>
          </w:p>
        </w:tc>
        <w:tc>
          <w:tcPr>
            <w:tcW w:w="3891" w:type="dxa"/>
          </w:tcPr>
          <w:p w14:paraId="20B6FB86" w14:textId="77777777" w:rsidR="00284796" w:rsidRPr="00527C62" w:rsidRDefault="00284796" w:rsidP="006E483C">
            <w:pPr>
              <w:tabs>
                <w:tab w:val="left" w:pos="709"/>
                <w:tab w:val="left" w:pos="1134"/>
              </w:tabs>
              <w:spacing w:after="0" w:line="240" w:lineRule="auto"/>
              <w:jc w:val="center"/>
              <w:rPr>
                <w:rFonts w:ascii="Times New Roman" w:eastAsia="Calibri" w:hAnsi="Times New Roman"/>
                <w:sz w:val="24"/>
                <w:szCs w:val="24"/>
              </w:rPr>
            </w:pPr>
            <w:r w:rsidRPr="00527C62">
              <w:rPr>
                <w:rFonts w:ascii="Times New Roman" w:eastAsia="Calibri" w:hAnsi="Times New Roman"/>
                <w:b/>
                <w:sz w:val="24"/>
                <w:szCs w:val="24"/>
              </w:rPr>
              <w:t>3 mokymų srautas</w:t>
            </w:r>
          </w:p>
        </w:tc>
        <w:tc>
          <w:tcPr>
            <w:tcW w:w="3431" w:type="dxa"/>
          </w:tcPr>
          <w:p w14:paraId="26DC065E" w14:textId="53057980"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rPr>
            </w:pPr>
            <w:r w:rsidRPr="00527C62">
              <w:rPr>
                <w:rFonts w:ascii="Times New Roman" w:eastAsia="Calibri" w:hAnsi="Times New Roman"/>
                <w:sz w:val="24"/>
                <w:szCs w:val="24"/>
              </w:rPr>
              <w:t xml:space="preserve">Iki </w:t>
            </w:r>
            <w:r w:rsidR="006064C6">
              <w:rPr>
                <w:rFonts w:ascii="Times New Roman" w:eastAsia="Calibri" w:hAnsi="Times New Roman"/>
                <w:sz w:val="24"/>
                <w:szCs w:val="24"/>
              </w:rPr>
              <w:t>20</w:t>
            </w:r>
            <w:r w:rsidRPr="00527C62">
              <w:rPr>
                <w:rFonts w:ascii="Times New Roman" w:eastAsia="Calibri" w:hAnsi="Times New Roman"/>
                <w:sz w:val="24"/>
                <w:szCs w:val="24"/>
                <w:lang w:val="en-US"/>
              </w:rPr>
              <w:t xml:space="preserve"> skirting</w:t>
            </w:r>
            <w:r w:rsidRPr="00527C62">
              <w:rPr>
                <w:rFonts w:ascii="Times New Roman" w:eastAsia="Calibri" w:hAnsi="Times New Roman"/>
                <w:sz w:val="24"/>
                <w:szCs w:val="24"/>
              </w:rPr>
              <w:t>ų mokymų vienu metu</w:t>
            </w:r>
          </w:p>
        </w:tc>
      </w:tr>
      <w:tr w:rsidR="00284796" w:rsidRPr="00853888" w14:paraId="6EC8330A" w14:textId="77777777" w:rsidTr="0C90B922">
        <w:tc>
          <w:tcPr>
            <w:tcW w:w="2590" w:type="dxa"/>
          </w:tcPr>
          <w:p w14:paraId="5EB01B15" w14:textId="77777777"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lang w:val="en-US"/>
              </w:rPr>
            </w:pPr>
            <w:r w:rsidRPr="00527C62">
              <w:rPr>
                <w:rFonts w:ascii="Times New Roman" w:eastAsia="Calibri" w:hAnsi="Times New Roman"/>
                <w:sz w:val="24"/>
                <w:szCs w:val="24"/>
                <w:lang w:val="en-US"/>
              </w:rPr>
              <w:t>18:00 – 20:00</w:t>
            </w:r>
          </w:p>
        </w:tc>
        <w:tc>
          <w:tcPr>
            <w:tcW w:w="3891" w:type="dxa"/>
          </w:tcPr>
          <w:p w14:paraId="250BE88C" w14:textId="77777777" w:rsidR="00284796" w:rsidRPr="00527C62" w:rsidRDefault="00284796" w:rsidP="006E483C">
            <w:pPr>
              <w:tabs>
                <w:tab w:val="left" w:pos="709"/>
                <w:tab w:val="left" w:pos="1134"/>
              </w:tabs>
              <w:spacing w:after="0" w:line="240" w:lineRule="auto"/>
              <w:jc w:val="center"/>
              <w:rPr>
                <w:rFonts w:ascii="Times New Roman" w:eastAsia="Calibri" w:hAnsi="Times New Roman"/>
                <w:sz w:val="24"/>
                <w:szCs w:val="24"/>
              </w:rPr>
            </w:pPr>
            <w:r w:rsidRPr="00527C62">
              <w:rPr>
                <w:rFonts w:ascii="Times New Roman" w:eastAsia="Calibri" w:hAnsi="Times New Roman"/>
                <w:sz w:val="24"/>
                <w:szCs w:val="24"/>
              </w:rPr>
              <w:t>VAKARIENĖ</w:t>
            </w:r>
          </w:p>
        </w:tc>
        <w:tc>
          <w:tcPr>
            <w:tcW w:w="3431" w:type="dxa"/>
          </w:tcPr>
          <w:p w14:paraId="54E4F642" w14:textId="77777777"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rPr>
            </w:pPr>
            <w:r w:rsidRPr="00527C62">
              <w:rPr>
                <w:rFonts w:ascii="Times New Roman" w:eastAsia="Calibri" w:hAnsi="Times New Roman"/>
                <w:sz w:val="24"/>
                <w:szCs w:val="24"/>
              </w:rPr>
              <w:t xml:space="preserve">Tinklaveikos ir ryšių užmezgimo veiklos (dalyvavimas laisvas), </w:t>
            </w:r>
            <w:proofErr w:type="spellStart"/>
            <w:r w:rsidRPr="00527C62">
              <w:rPr>
                <w:rFonts w:ascii="Times New Roman" w:eastAsia="Calibri" w:hAnsi="Times New Roman"/>
                <w:sz w:val="24"/>
                <w:szCs w:val="24"/>
              </w:rPr>
              <w:t>fotobūdelė</w:t>
            </w:r>
            <w:proofErr w:type="spellEnd"/>
          </w:p>
        </w:tc>
      </w:tr>
      <w:tr w:rsidR="00284796" w:rsidRPr="00853888" w14:paraId="05F3F63C" w14:textId="77777777" w:rsidTr="0C90B922">
        <w:tc>
          <w:tcPr>
            <w:tcW w:w="2590" w:type="dxa"/>
          </w:tcPr>
          <w:p w14:paraId="115B0A83" w14:textId="77777777" w:rsidR="00284796" w:rsidRPr="00BB7769" w:rsidRDefault="00284796" w:rsidP="006E483C">
            <w:pPr>
              <w:tabs>
                <w:tab w:val="left" w:pos="709"/>
                <w:tab w:val="left" w:pos="1134"/>
              </w:tabs>
              <w:spacing w:after="0" w:line="240" w:lineRule="auto"/>
              <w:jc w:val="both"/>
              <w:rPr>
                <w:rFonts w:ascii="Times New Roman" w:eastAsia="Calibri" w:hAnsi="Times New Roman"/>
                <w:sz w:val="24"/>
                <w:szCs w:val="24"/>
                <w:lang w:val="en-US"/>
              </w:rPr>
            </w:pPr>
            <w:r w:rsidRPr="00BB7769">
              <w:rPr>
                <w:rFonts w:ascii="Times New Roman" w:eastAsia="Calibri" w:hAnsi="Times New Roman"/>
                <w:sz w:val="24"/>
                <w:szCs w:val="24"/>
                <w:lang w:val="en-US"/>
              </w:rPr>
              <w:t xml:space="preserve">20:00 – 22:00 </w:t>
            </w:r>
          </w:p>
        </w:tc>
        <w:tc>
          <w:tcPr>
            <w:tcW w:w="3891" w:type="dxa"/>
          </w:tcPr>
          <w:p w14:paraId="6CAEEB13" w14:textId="77777777" w:rsidR="00284796" w:rsidRPr="00BB7769" w:rsidRDefault="00284796" w:rsidP="006E483C">
            <w:pPr>
              <w:tabs>
                <w:tab w:val="left" w:pos="709"/>
                <w:tab w:val="left" w:pos="1134"/>
              </w:tabs>
              <w:spacing w:after="0" w:line="240" w:lineRule="auto"/>
              <w:jc w:val="center"/>
              <w:rPr>
                <w:rFonts w:ascii="Times New Roman" w:eastAsia="Calibri" w:hAnsi="Times New Roman"/>
                <w:sz w:val="24"/>
                <w:szCs w:val="24"/>
              </w:rPr>
            </w:pPr>
            <w:r w:rsidRPr="00BB7769">
              <w:rPr>
                <w:rFonts w:ascii="Times New Roman" w:eastAsia="Calibri" w:hAnsi="Times New Roman"/>
                <w:sz w:val="24"/>
                <w:szCs w:val="24"/>
              </w:rPr>
              <w:t>Vakarinė programa</w:t>
            </w:r>
          </w:p>
          <w:p w14:paraId="0D7D2D8B" w14:textId="77777777" w:rsidR="00284796" w:rsidRPr="00BB7769" w:rsidRDefault="00284796" w:rsidP="006E483C">
            <w:pPr>
              <w:tabs>
                <w:tab w:val="left" w:pos="709"/>
                <w:tab w:val="left" w:pos="1134"/>
              </w:tabs>
              <w:spacing w:after="0" w:line="240" w:lineRule="auto"/>
              <w:jc w:val="center"/>
              <w:rPr>
                <w:rFonts w:ascii="Times New Roman" w:eastAsia="Calibri" w:hAnsi="Times New Roman"/>
                <w:sz w:val="24"/>
                <w:szCs w:val="24"/>
              </w:rPr>
            </w:pPr>
            <w:r w:rsidRPr="00BB7769">
              <w:rPr>
                <w:rFonts w:ascii="Times New Roman" w:eastAsia="Calibri" w:hAnsi="Times New Roman"/>
                <w:sz w:val="24"/>
                <w:szCs w:val="24"/>
              </w:rPr>
              <w:t>(Bendri užkandžiai)</w:t>
            </w:r>
          </w:p>
        </w:tc>
        <w:tc>
          <w:tcPr>
            <w:tcW w:w="3431" w:type="dxa"/>
          </w:tcPr>
          <w:p w14:paraId="1648E7DE" w14:textId="202BBE14" w:rsidR="00284796" w:rsidRPr="00BB7769" w:rsidRDefault="21E4871D" w:rsidP="006E483C">
            <w:pPr>
              <w:tabs>
                <w:tab w:val="left" w:pos="709"/>
                <w:tab w:val="left" w:pos="1134"/>
              </w:tabs>
              <w:spacing w:after="0" w:line="240" w:lineRule="auto"/>
              <w:jc w:val="both"/>
              <w:rPr>
                <w:rFonts w:ascii="Times New Roman" w:eastAsia="Calibri" w:hAnsi="Times New Roman"/>
                <w:sz w:val="24"/>
                <w:szCs w:val="24"/>
              </w:rPr>
            </w:pPr>
            <w:r w:rsidRPr="0C90B922">
              <w:rPr>
                <w:rFonts w:ascii="Times New Roman" w:eastAsia="Calibri" w:hAnsi="Times New Roman"/>
                <w:sz w:val="24"/>
                <w:szCs w:val="24"/>
              </w:rPr>
              <w:t xml:space="preserve">Dalyvių vakarienė prie bendro stalo, </w:t>
            </w:r>
            <w:proofErr w:type="spellStart"/>
            <w:r w:rsidRPr="0C90B922">
              <w:rPr>
                <w:rFonts w:ascii="Times New Roman" w:eastAsia="Calibri" w:hAnsi="Times New Roman"/>
                <w:sz w:val="24"/>
                <w:szCs w:val="24"/>
              </w:rPr>
              <w:t>p</w:t>
            </w:r>
            <w:r w:rsidR="5F095C13" w:rsidRPr="0C90B922">
              <w:rPr>
                <w:rFonts w:ascii="Times New Roman" w:eastAsia="Calibri" w:hAnsi="Times New Roman"/>
                <w:sz w:val="24"/>
                <w:szCs w:val="24"/>
              </w:rPr>
              <w:t>rotmūšis</w:t>
            </w:r>
            <w:proofErr w:type="spellEnd"/>
            <w:r w:rsidR="5F095C13" w:rsidRPr="0C90B922">
              <w:rPr>
                <w:rFonts w:ascii="Times New Roman" w:eastAsia="Calibri" w:hAnsi="Times New Roman"/>
                <w:sz w:val="24"/>
                <w:szCs w:val="24"/>
              </w:rPr>
              <w:t>, komandiniai judėjimo žaidimai, ryšių mezgimo veiklos ir kt.</w:t>
            </w:r>
          </w:p>
        </w:tc>
      </w:tr>
      <w:tr w:rsidR="00284796" w:rsidRPr="00853888" w14:paraId="2B0922FE" w14:textId="77777777" w:rsidTr="0C90B922">
        <w:tc>
          <w:tcPr>
            <w:tcW w:w="2590" w:type="dxa"/>
          </w:tcPr>
          <w:p w14:paraId="7B3A1351" w14:textId="77777777" w:rsidR="00284796" w:rsidRPr="00BB7769" w:rsidRDefault="00284796" w:rsidP="006E483C">
            <w:pPr>
              <w:tabs>
                <w:tab w:val="left" w:pos="709"/>
                <w:tab w:val="left" w:pos="1134"/>
              </w:tabs>
              <w:spacing w:after="0" w:line="240" w:lineRule="auto"/>
              <w:jc w:val="both"/>
              <w:rPr>
                <w:rFonts w:ascii="Times New Roman" w:eastAsia="Calibri" w:hAnsi="Times New Roman"/>
                <w:sz w:val="24"/>
                <w:szCs w:val="24"/>
                <w:lang w:val="en-US"/>
              </w:rPr>
            </w:pPr>
            <w:r w:rsidRPr="00BB7769">
              <w:rPr>
                <w:rFonts w:ascii="Times New Roman" w:eastAsia="Calibri" w:hAnsi="Times New Roman"/>
                <w:sz w:val="24"/>
                <w:szCs w:val="24"/>
                <w:lang w:val="en-US"/>
              </w:rPr>
              <w:t>22:00-24:00</w:t>
            </w:r>
          </w:p>
        </w:tc>
        <w:tc>
          <w:tcPr>
            <w:tcW w:w="3891" w:type="dxa"/>
          </w:tcPr>
          <w:p w14:paraId="7E03FB1D" w14:textId="77777777" w:rsidR="00284796" w:rsidRPr="00BB7769" w:rsidRDefault="00284796" w:rsidP="006E483C">
            <w:pPr>
              <w:tabs>
                <w:tab w:val="left" w:pos="709"/>
                <w:tab w:val="left" w:pos="1134"/>
              </w:tabs>
              <w:spacing w:after="0" w:line="240" w:lineRule="auto"/>
              <w:jc w:val="center"/>
              <w:rPr>
                <w:rFonts w:ascii="Times New Roman" w:eastAsia="Calibri" w:hAnsi="Times New Roman"/>
                <w:sz w:val="24"/>
                <w:szCs w:val="24"/>
              </w:rPr>
            </w:pPr>
            <w:r w:rsidRPr="00BB7769">
              <w:rPr>
                <w:rFonts w:ascii="Times New Roman" w:eastAsia="Calibri" w:hAnsi="Times New Roman"/>
                <w:sz w:val="24"/>
                <w:szCs w:val="24"/>
              </w:rPr>
              <w:t>Karaoke diskoteka</w:t>
            </w:r>
          </w:p>
        </w:tc>
        <w:tc>
          <w:tcPr>
            <w:tcW w:w="3431" w:type="dxa"/>
          </w:tcPr>
          <w:p w14:paraId="79C58EED" w14:textId="77777777" w:rsidR="00284796" w:rsidRPr="00853888" w:rsidRDefault="00284796" w:rsidP="006E483C">
            <w:pPr>
              <w:tabs>
                <w:tab w:val="left" w:pos="709"/>
                <w:tab w:val="left" w:pos="1134"/>
              </w:tabs>
              <w:spacing w:after="0" w:line="240" w:lineRule="auto"/>
              <w:jc w:val="both"/>
              <w:rPr>
                <w:rFonts w:ascii="Times New Roman" w:eastAsia="Calibri" w:hAnsi="Times New Roman"/>
                <w:color w:val="FF0000"/>
                <w:sz w:val="24"/>
                <w:szCs w:val="24"/>
              </w:rPr>
            </w:pPr>
          </w:p>
        </w:tc>
      </w:tr>
      <w:tr w:rsidR="00284796" w:rsidRPr="00853888" w14:paraId="70C2E784" w14:textId="77777777" w:rsidTr="0C90B922">
        <w:tc>
          <w:tcPr>
            <w:tcW w:w="9912" w:type="dxa"/>
            <w:gridSpan w:val="3"/>
            <w:shd w:val="clear" w:color="auto" w:fill="E7E6E6" w:themeFill="background2"/>
          </w:tcPr>
          <w:p w14:paraId="18903EB8" w14:textId="77777777" w:rsidR="00284796" w:rsidRPr="00BB7769" w:rsidRDefault="00284796" w:rsidP="006E483C">
            <w:pPr>
              <w:tabs>
                <w:tab w:val="left" w:pos="709"/>
                <w:tab w:val="left" w:pos="1134"/>
              </w:tabs>
              <w:spacing w:after="0" w:line="240" w:lineRule="auto"/>
              <w:jc w:val="center"/>
              <w:rPr>
                <w:rFonts w:ascii="Times New Roman" w:eastAsia="Calibri" w:hAnsi="Times New Roman"/>
                <w:b/>
                <w:sz w:val="24"/>
                <w:szCs w:val="24"/>
              </w:rPr>
            </w:pPr>
            <w:r w:rsidRPr="00BB7769">
              <w:rPr>
                <w:rFonts w:ascii="Times New Roman" w:eastAsia="Calibri" w:hAnsi="Times New Roman"/>
                <w:b/>
                <w:sz w:val="24"/>
                <w:szCs w:val="24"/>
              </w:rPr>
              <w:t>II diena</w:t>
            </w:r>
          </w:p>
        </w:tc>
      </w:tr>
      <w:tr w:rsidR="00284796" w:rsidRPr="00853888" w14:paraId="4729F6D9" w14:textId="77777777" w:rsidTr="0C90B922">
        <w:tc>
          <w:tcPr>
            <w:tcW w:w="2590" w:type="dxa"/>
          </w:tcPr>
          <w:p w14:paraId="0038A885" w14:textId="77777777" w:rsidR="00284796" w:rsidRPr="0016658F" w:rsidRDefault="00284796" w:rsidP="006E483C">
            <w:pPr>
              <w:tabs>
                <w:tab w:val="left" w:pos="709"/>
                <w:tab w:val="left" w:pos="1134"/>
              </w:tabs>
              <w:spacing w:after="0" w:line="240" w:lineRule="auto"/>
              <w:jc w:val="both"/>
              <w:rPr>
                <w:rFonts w:ascii="Times New Roman" w:eastAsia="Calibri" w:hAnsi="Times New Roman"/>
                <w:sz w:val="24"/>
                <w:szCs w:val="24"/>
                <w:lang w:val="en-US"/>
              </w:rPr>
            </w:pPr>
            <w:r w:rsidRPr="0016658F">
              <w:rPr>
                <w:rFonts w:ascii="Times New Roman" w:eastAsia="Calibri" w:hAnsi="Times New Roman"/>
                <w:sz w:val="24"/>
                <w:szCs w:val="24"/>
              </w:rPr>
              <w:t>8:00-</w:t>
            </w:r>
            <w:r w:rsidRPr="0016658F">
              <w:rPr>
                <w:rFonts w:ascii="Times New Roman" w:eastAsia="Calibri" w:hAnsi="Times New Roman"/>
                <w:sz w:val="24"/>
                <w:szCs w:val="24"/>
                <w:lang w:val="en-US"/>
              </w:rPr>
              <w:t>10:00</w:t>
            </w:r>
          </w:p>
        </w:tc>
        <w:tc>
          <w:tcPr>
            <w:tcW w:w="3891" w:type="dxa"/>
          </w:tcPr>
          <w:p w14:paraId="18A5A9A5" w14:textId="77777777" w:rsidR="00284796" w:rsidRPr="0016658F" w:rsidRDefault="00284796" w:rsidP="006E483C">
            <w:pPr>
              <w:tabs>
                <w:tab w:val="left" w:pos="709"/>
                <w:tab w:val="left" w:pos="1134"/>
              </w:tabs>
              <w:spacing w:after="0" w:line="240" w:lineRule="auto"/>
              <w:jc w:val="center"/>
              <w:rPr>
                <w:rFonts w:ascii="Times New Roman" w:eastAsia="Calibri" w:hAnsi="Times New Roman"/>
                <w:sz w:val="24"/>
                <w:szCs w:val="24"/>
              </w:rPr>
            </w:pPr>
            <w:r w:rsidRPr="0016658F">
              <w:rPr>
                <w:rFonts w:ascii="Times New Roman" w:eastAsia="Calibri" w:hAnsi="Times New Roman"/>
                <w:sz w:val="24"/>
                <w:szCs w:val="24"/>
              </w:rPr>
              <w:t>PUSRYČIAI</w:t>
            </w:r>
          </w:p>
        </w:tc>
        <w:tc>
          <w:tcPr>
            <w:tcW w:w="3431" w:type="dxa"/>
          </w:tcPr>
          <w:p w14:paraId="2669E2AE" w14:textId="77777777" w:rsidR="00284796" w:rsidRPr="00853888" w:rsidRDefault="00284796" w:rsidP="006E483C">
            <w:pPr>
              <w:tabs>
                <w:tab w:val="left" w:pos="709"/>
                <w:tab w:val="left" w:pos="1134"/>
              </w:tabs>
              <w:spacing w:after="0" w:line="240" w:lineRule="auto"/>
              <w:jc w:val="both"/>
              <w:rPr>
                <w:rFonts w:ascii="Times New Roman" w:eastAsia="Calibri" w:hAnsi="Times New Roman"/>
                <w:color w:val="FF0000"/>
                <w:sz w:val="24"/>
                <w:szCs w:val="24"/>
              </w:rPr>
            </w:pPr>
          </w:p>
        </w:tc>
      </w:tr>
      <w:tr w:rsidR="00284796" w:rsidRPr="00853888" w14:paraId="0A0F71D2" w14:textId="77777777" w:rsidTr="0C90B922">
        <w:tc>
          <w:tcPr>
            <w:tcW w:w="2590" w:type="dxa"/>
          </w:tcPr>
          <w:p w14:paraId="2FEFB362" w14:textId="77777777"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lang w:val="en-US"/>
              </w:rPr>
            </w:pPr>
            <w:r w:rsidRPr="00527C62">
              <w:rPr>
                <w:rFonts w:ascii="Times New Roman" w:eastAsia="Calibri" w:hAnsi="Times New Roman"/>
                <w:sz w:val="24"/>
                <w:szCs w:val="24"/>
                <w:lang w:val="en-US"/>
              </w:rPr>
              <w:t>10:00-11:30</w:t>
            </w:r>
          </w:p>
        </w:tc>
        <w:tc>
          <w:tcPr>
            <w:tcW w:w="3891" w:type="dxa"/>
          </w:tcPr>
          <w:p w14:paraId="19C17432" w14:textId="77777777" w:rsidR="00284796" w:rsidRPr="00527C62" w:rsidRDefault="00284796" w:rsidP="006E483C">
            <w:pPr>
              <w:tabs>
                <w:tab w:val="left" w:pos="709"/>
                <w:tab w:val="left" w:pos="1134"/>
              </w:tabs>
              <w:spacing w:after="0" w:line="240" w:lineRule="auto"/>
              <w:ind w:left="709"/>
              <w:jc w:val="both"/>
              <w:rPr>
                <w:rFonts w:ascii="Times New Roman" w:eastAsia="Calibri" w:hAnsi="Times New Roman"/>
                <w:b/>
                <w:sz w:val="24"/>
                <w:szCs w:val="24"/>
              </w:rPr>
            </w:pPr>
            <w:r w:rsidRPr="00527C62">
              <w:rPr>
                <w:rFonts w:ascii="Times New Roman" w:eastAsia="Calibri" w:hAnsi="Times New Roman"/>
                <w:b/>
                <w:sz w:val="24"/>
                <w:szCs w:val="24"/>
              </w:rPr>
              <w:t xml:space="preserve">  1 mokymų srautas</w:t>
            </w:r>
          </w:p>
        </w:tc>
        <w:tc>
          <w:tcPr>
            <w:tcW w:w="3431" w:type="dxa"/>
          </w:tcPr>
          <w:p w14:paraId="2D93617B" w14:textId="7FFCA7DE"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rPr>
            </w:pPr>
            <w:r w:rsidRPr="00527C62">
              <w:rPr>
                <w:rFonts w:ascii="Times New Roman" w:eastAsia="Calibri" w:hAnsi="Times New Roman"/>
                <w:sz w:val="24"/>
                <w:szCs w:val="24"/>
              </w:rPr>
              <w:t xml:space="preserve">Iki </w:t>
            </w:r>
            <w:r w:rsidR="006064C6">
              <w:rPr>
                <w:rFonts w:ascii="Times New Roman" w:eastAsia="Calibri" w:hAnsi="Times New Roman"/>
                <w:sz w:val="24"/>
                <w:szCs w:val="24"/>
              </w:rPr>
              <w:t>20</w:t>
            </w:r>
            <w:r w:rsidRPr="00527C62">
              <w:rPr>
                <w:rFonts w:ascii="Times New Roman" w:eastAsia="Calibri" w:hAnsi="Times New Roman"/>
                <w:sz w:val="24"/>
                <w:szCs w:val="24"/>
                <w:lang w:val="en-US"/>
              </w:rPr>
              <w:t xml:space="preserve"> skirting</w:t>
            </w:r>
            <w:r w:rsidRPr="00527C62">
              <w:rPr>
                <w:rFonts w:ascii="Times New Roman" w:eastAsia="Calibri" w:hAnsi="Times New Roman"/>
                <w:sz w:val="24"/>
                <w:szCs w:val="24"/>
              </w:rPr>
              <w:t>ų mokymų vienu metu</w:t>
            </w:r>
          </w:p>
        </w:tc>
      </w:tr>
      <w:tr w:rsidR="00284796" w:rsidRPr="00853888" w14:paraId="4A3BF90D" w14:textId="77777777" w:rsidTr="0C90B922">
        <w:tc>
          <w:tcPr>
            <w:tcW w:w="2590" w:type="dxa"/>
          </w:tcPr>
          <w:p w14:paraId="0D8E395E" w14:textId="77777777"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lang w:val="en-US"/>
              </w:rPr>
            </w:pPr>
            <w:r w:rsidRPr="00527C62">
              <w:rPr>
                <w:rFonts w:ascii="Times New Roman" w:eastAsia="Calibri" w:hAnsi="Times New Roman"/>
                <w:sz w:val="24"/>
                <w:szCs w:val="24"/>
                <w:lang w:val="en-US"/>
              </w:rPr>
              <w:t>11:30-12:00</w:t>
            </w:r>
          </w:p>
        </w:tc>
        <w:tc>
          <w:tcPr>
            <w:tcW w:w="3891" w:type="dxa"/>
          </w:tcPr>
          <w:p w14:paraId="243B87D8" w14:textId="77777777" w:rsidR="00284796" w:rsidRPr="00527C62" w:rsidRDefault="00284796" w:rsidP="006E483C">
            <w:pPr>
              <w:tabs>
                <w:tab w:val="left" w:pos="709"/>
                <w:tab w:val="left" w:pos="1134"/>
              </w:tabs>
              <w:spacing w:after="0" w:line="240" w:lineRule="auto"/>
              <w:jc w:val="center"/>
              <w:rPr>
                <w:rFonts w:ascii="Times New Roman" w:eastAsia="Calibri" w:hAnsi="Times New Roman"/>
                <w:sz w:val="24"/>
                <w:szCs w:val="24"/>
              </w:rPr>
            </w:pPr>
            <w:r w:rsidRPr="00527C62">
              <w:rPr>
                <w:rFonts w:ascii="Times New Roman" w:eastAsia="Calibri" w:hAnsi="Times New Roman"/>
                <w:sz w:val="24"/>
                <w:szCs w:val="24"/>
              </w:rPr>
              <w:t>PERTRAUKA</w:t>
            </w:r>
          </w:p>
        </w:tc>
        <w:tc>
          <w:tcPr>
            <w:tcW w:w="3431" w:type="dxa"/>
          </w:tcPr>
          <w:p w14:paraId="1AD721E4" w14:textId="77777777"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rPr>
            </w:pPr>
            <w:r w:rsidRPr="00527C62">
              <w:rPr>
                <w:rFonts w:ascii="Times New Roman" w:eastAsia="Calibri" w:hAnsi="Times New Roman"/>
                <w:sz w:val="24"/>
                <w:szCs w:val="24"/>
              </w:rPr>
              <w:t xml:space="preserve">Tinklaveikos ir ryšių užmezgimo veiklos (dalyvavimas laisvas), </w:t>
            </w:r>
            <w:proofErr w:type="spellStart"/>
            <w:r w:rsidRPr="00527C62">
              <w:rPr>
                <w:rFonts w:ascii="Times New Roman" w:eastAsia="Calibri" w:hAnsi="Times New Roman"/>
                <w:sz w:val="24"/>
                <w:szCs w:val="24"/>
              </w:rPr>
              <w:t>fotobūdelė</w:t>
            </w:r>
            <w:proofErr w:type="spellEnd"/>
          </w:p>
        </w:tc>
      </w:tr>
      <w:tr w:rsidR="00284796" w:rsidRPr="00853888" w14:paraId="78A278AF" w14:textId="77777777" w:rsidTr="0C90B922">
        <w:tc>
          <w:tcPr>
            <w:tcW w:w="2590" w:type="dxa"/>
          </w:tcPr>
          <w:p w14:paraId="79CE3DAA" w14:textId="77777777"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lang w:val="en-US"/>
              </w:rPr>
            </w:pPr>
            <w:r w:rsidRPr="00527C62">
              <w:rPr>
                <w:rFonts w:ascii="Times New Roman" w:eastAsia="Calibri" w:hAnsi="Times New Roman"/>
                <w:sz w:val="24"/>
                <w:szCs w:val="24"/>
                <w:lang w:val="en-US"/>
              </w:rPr>
              <w:t>12:00-13:30</w:t>
            </w:r>
          </w:p>
        </w:tc>
        <w:tc>
          <w:tcPr>
            <w:tcW w:w="3891" w:type="dxa"/>
          </w:tcPr>
          <w:p w14:paraId="782089B5" w14:textId="77777777" w:rsidR="00284796" w:rsidRPr="00527C62" w:rsidRDefault="00284796" w:rsidP="006E483C">
            <w:pPr>
              <w:tabs>
                <w:tab w:val="left" w:pos="709"/>
                <w:tab w:val="left" w:pos="1134"/>
              </w:tabs>
              <w:spacing w:after="0" w:line="240" w:lineRule="auto"/>
              <w:jc w:val="center"/>
              <w:rPr>
                <w:rFonts w:ascii="Times New Roman" w:eastAsia="Calibri" w:hAnsi="Times New Roman"/>
                <w:sz w:val="24"/>
                <w:szCs w:val="24"/>
              </w:rPr>
            </w:pPr>
            <w:r w:rsidRPr="00527C62">
              <w:rPr>
                <w:rFonts w:ascii="Times New Roman" w:eastAsia="Calibri" w:hAnsi="Times New Roman"/>
                <w:b/>
                <w:sz w:val="24"/>
                <w:szCs w:val="24"/>
              </w:rPr>
              <w:t>2 mokymų srautas</w:t>
            </w:r>
          </w:p>
        </w:tc>
        <w:tc>
          <w:tcPr>
            <w:tcW w:w="3431" w:type="dxa"/>
          </w:tcPr>
          <w:p w14:paraId="134FD4C6" w14:textId="11E9856E" w:rsidR="00284796" w:rsidRPr="00527C62" w:rsidRDefault="00284796" w:rsidP="006E483C">
            <w:pPr>
              <w:tabs>
                <w:tab w:val="left" w:pos="709"/>
                <w:tab w:val="left" w:pos="1134"/>
              </w:tabs>
              <w:spacing w:after="0" w:line="240" w:lineRule="auto"/>
              <w:jc w:val="both"/>
              <w:rPr>
                <w:rFonts w:ascii="Times New Roman" w:eastAsia="Calibri" w:hAnsi="Times New Roman"/>
                <w:sz w:val="24"/>
                <w:szCs w:val="24"/>
              </w:rPr>
            </w:pPr>
            <w:r w:rsidRPr="00527C62">
              <w:rPr>
                <w:rFonts w:ascii="Times New Roman" w:eastAsia="Calibri" w:hAnsi="Times New Roman"/>
                <w:sz w:val="24"/>
                <w:szCs w:val="24"/>
              </w:rPr>
              <w:t xml:space="preserve">Iki </w:t>
            </w:r>
            <w:r w:rsidR="006064C6">
              <w:rPr>
                <w:rFonts w:ascii="Times New Roman" w:eastAsia="Calibri" w:hAnsi="Times New Roman"/>
                <w:sz w:val="24"/>
                <w:szCs w:val="24"/>
              </w:rPr>
              <w:t>20</w:t>
            </w:r>
            <w:r w:rsidRPr="00527C62">
              <w:rPr>
                <w:rFonts w:ascii="Times New Roman" w:eastAsia="Calibri" w:hAnsi="Times New Roman"/>
                <w:sz w:val="24"/>
                <w:szCs w:val="24"/>
                <w:lang w:val="en-US"/>
              </w:rPr>
              <w:t xml:space="preserve"> skirting</w:t>
            </w:r>
            <w:r w:rsidRPr="00527C62">
              <w:rPr>
                <w:rFonts w:ascii="Times New Roman" w:eastAsia="Calibri" w:hAnsi="Times New Roman"/>
                <w:sz w:val="24"/>
                <w:szCs w:val="24"/>
              </w:rPr>
              <w:t>ų mokymų vienu metu</w:t>
            </w:r>
          </w:p>
        </w:tc>
      </w:tr>
      <w:tr w:rsidR="00284796" w:rsidRPr="00853888" w14:paraId="0AE20F55" w14:textId="77777777" w:rsidTr="0C90B922">
        <w:tc>
          <w:tcPr>
            <w:tcW w:w="2590" w:type="dxa"/>
          </w:tcPr>
          <w:p w14:paraId="0BFCB9BA" w14:textId="77777777" w:rsidR="00284796" w:rsidRPr="0016658F" w:rsidRDefault="00284796" w:rsidP="006E483C">
            <w:pPr>
              <w:tabs>
                <w:tab w:val="left" w:pos="709"/>
                <w:tab w:val="left" w:pos="1134"/>
              </w:tabs>
              <w:spacing w:after="0" w:line="240" w:lineRule="auto"/>
              <w:jc w:val="both"/>
              <w:rPr>
                <w:rFonts w:ascii="Times New Roman" w:eastAsia="Calibri" w:hAnsi="Times New Roman"/>
                <w:sz w:val="24"/>
                <w:szCs w:val="24"/>
              </w:rPr>
            </w:pPr>
            <w:r w:rsidRPr="0016658F">
              <w:rPr>
                <w:rFonts w:ascii="Times New Roman" w:eastAsia="Calibri" w:hAnsi="Times New Roman"/>
                <w:sz w:val="24"/>
                <w:szCs w:val="24"/>
              </w:rPr>
              <w:t>13:30 -15:00</w:t>
            </w:r>
          </w:p>
        </w:tc>
        <w:tc>
          <w:tcPr>
            <w:tcW w:w="3891" w:type="dxa"/>
          </w:tcPr>
          <w:p w14:paraId="796DDAA0" w14:textId="77777777" w:rsidR="00284796" w:rsidRPr="0016658F" w:rsidRDefault="00284796" w:rsidP="006E483C">
            <w:pPr>
              <w:tabs>
                <w:tab w:val="left" w:pos="709"/>
                <w:tab w:val="left" w:pos="1134"/>
              </w:tabs>
              <w:spacing w:after="0" w:line="240" w:lineRule="auto"/>
              <w:jc w:val="center"/>
              <w:rPr>
                <w:rFonts w:ascii="Times New Roman" w:eastAsia="Calibri" w:hAnsi="Times New Roman"/>
                <w:sz w:val="24"/>
                <w:szCs w:val="24"/>
              </w:rPr>
            </w:pPr>
            <w:r w:rsidRPr="0016658F">
              <w:rPr>
                <w:rFonts w:ascii="Times New Roman" w:eastAsia="Calibri" w:hAnsi="Times New Roman"/>
                <w:sz w:val="24"/>
                <w:szCs w:val="24"/>
              </w:rPr>
              <w:t>PIETŪS</w:t>
            </w:r>
          </w:p>
        </w:tc>
        <w:tc>
          <w:tcPr>
            <w:tcW w:w="3431" w:type="dxa"/>
          </w:tcPr>
          <w:p w14:paraId="066925F6" w14:textId="77777777" w:rsidR="00284796" w:rsidRPr="00853888" w:rsidRDefault="00284796" w:rsidP="006E483C">
            <w:pPr>
              <w:tabs>
                <w:tab w:val="left" w:pos="709"/>
                <w:tab w:val="left" w:pos="1134"/>
              </w:tabs>
              <w:spacing w:after="0" w:line="240" w:lineRule="auto"/>
              <w:jc w:val="both"/>
              <w:rPr>
                <w:rFonts w:ascii="Times New Roman" w:eastAsia="Calibri" w:hAnsi="Times New Roman"/>
                <w:color w:val="FF0000"/>
                <w:sz w:val="24"/>
                <w:szCs w:val="24"/>
              </w:rPr>
            </w:pPr>
            <w:r w:rsidRPr="0016658F">
              <w:rPr>
                <w:rFonts w:ascii="Times New Roman" w:eastAsia="Calibri" w:hAnsi="Times New Roman"/>
                <w:sz w:val="24"/>
                <w:szCs w:val="24"/>
              </w:rPr>
              <w:t>Tinklaveikos ir ryšių užmezgimo veiklos (dalyvavimas laisvas)</w:t>
            </w:r>
          </w:p>
        </w:tc>
      </w:tr>
      <w:tr w:rsidR="00284796" w:rsidRPr="00853888" w14:paraId="14B86952" w14:textId="77777777" w:rsidTr="0C90B922">
        <w:tc>
          <w:tcPr>
            <w:tcW w:w="2590" w:type="dxa"/>
          </w:tcPr>
          <w:p w14:paraId="1D72F5DD" w14:textId="77777777" w:rsidR="00284796" w:rsidRPr="0016658F" w:rsidRDefault="00284796" w:rsidP="006E483C">
            <w:pPr>
              <w:tabs>
                <w:tab w:val="left" w:pos="709"/>
                <w:tab w:val="left" w:pos="1134"/>
              </w:tabs>
              <w:spacing w:after="0" w:line="240" w:lineRule="auto"/>
              <w:jc w:val="both"/>
              <w:rPr>
                <w:rFonts w:ascii="Times New Roman" w:eastAsia="Calibri" w:hAnsi="Times New Roman"/>
                <w:sz w:val="24"/>
                <w:szCs w:val="24"/>
                <w:lang w:val="en-US"/>
              </w:rPr>
            </w:pPr>
            <w:r w:rsidRPr="0016658F">
              <w:rPr>
                <w:rFonts w:ascii="Times New Roman" w:eastAsia="Calibri" w:hAnsi="Times New Roman"/>
                <w:sz w:val="24"/>
                <w:szCs w:val="24"/>
                <w:lang w:val="en-US"/>
              </w:rPr>
              <w:t>15:00-18:00</w:t>
            </w:r>
          </w:p>
        </w:tc>
        <w:tc>
          <w:tcPr>
            <w:tcW w:w="7322" w:type="dxa"/>
            <w:gridSpan w:val="2"/>
          </w:tcPr>
          <w:p w14:paraId="5E4EEBC9" w14:textId="77777777" w:rsidR="00284796" w:rsidRPr="0016658F" w:rsidRDefault="00284796" w:rsidP="006E483C">
            <w:pPr>
              <w:tabs>
                <w:tab w:val="left" w:pos="709"/>
                <w:tab w:val="left" w:pos="1134"/>
              </w:tabs>
              <w:spacing w:after="0" w:line="240" w:lineRule="auto"/>
              <w:jc w:val="both"/>
              <w:rPr>
                <w:rFonts w:ascii="Times New Roman" w:eastAsia="Calibri" w:hAnsi="Times New Roman"/>
                <w:sz w:val="24"/>
                <w:szCs w:val="24"/>
              </w:rPr>
            </w:pPr>
            <w:r w:rsidRPr="0016658F">
              <w:rPr>
                <w:rFonts w:ascii="Times New Roman" w:eastAsia="Calibri" w:hAnsi="Times New Roman"/>
                <w:sz w:val="24"/>
                <w:szCs w:val="24"/>
              </w:rPr>
              <w:t>DIPLOMŲ IR NOMINACIJŲ ĮTEIKIMAS, IŠVYKIMAS</w:t>
            </w:r>
          </w:p>
        </w:tc>
      </w:tr>
    </w:tbl>
    <w:p w14:paraId="01AD2677" w14:textId="77777777" w:rsidR="00284796" w:rsidRPr="00853888" w:rsidRDefault="00284796" w:rsidP="00284796">
      <w:pPr>
        <w:tabs>
          <w:tab w:val="left" w:pos="709"/>
          <w:tab w:val="left" w:pos="1134"/>
        </w:tabs>
        <w:spacing w:after="0" w:line="240" w:lineRule="auto"/>
        <w:jc w:val="both"/>
        <w:rPr>
          <w:rFonts w:ascii="Times New Roman" w:hAnsi="Times New Roman"/>
          <w:b/>
          <w:color w:val="FF0000"/>
          <w:sz w:val="24"/>
          <w:szCs w:val="24"/>
        </w:rPr>
      </w:pPr>
    </w:p>
    <w:p w14:paraId="6AA95521" w14:textId="77777777" w:rsidR="00284796" w:rsidRPr="0016658F" w:rsidRDefault="00284796" w:rsidP="00284796">
      <w:pPr>
        <w:tabs>
          <w:tab w:val="left" w:pos="709"/>
          <w:tab w:val="left" w:pos="1134"/>
        </w:tabs>
        <w:spacing w:after="0" w:line="240" w:lineRule="auto"/>
        <w:ind w:firstLine="567"/>
        <w:jc w:val="right"/>
        <w:rPr>
          <w:rFonts w:ascii="Times New Roman" w:hAnsi="Times New Roman"/>
          <w:sz w:val="24"/>
          <w:szCs w:val="24"/>
        </w:rPr>
      </w:pPr>
    </w:p>
    <w:p w14:paraId="7D33D224" w14:textId="77777777" w:rsidR="00284796" w:rsidRPr="0016658F" w:rsidRDefault="00284796" w:rsidP="00284796">
      <w:pPr>
        <w:tabs>
          <w:tab w:val="left" w:pos="709"/>
          <w:tab w:val="left" w:pos="1134"/>
        </w:tabs>
        <w:spacing w:after="0" w:line="240" w:lineRule="auto"/>
        <w:ind w:firstLine="567"/>
        <w:jc w:val="right"/>
        <w:rPr>
          <w:rFonts w:ascii="Times New Roman" w:hAnsi="Times New Roman"/>
          <w:sz w:val="24"/>
          <w:szCs w:val="24"/>
        </w:rPr>
      </w:pPr>
    </w:p>
    <w:p w14:paraId="4811A949" w14:textId="77777777" w:rsidR="00284796" w:rsidRPr="0016658F" w:rsidRDefault="00284796" w:rsidP="00284796">
      <w:pPr>
        <w:tabs>
          <w:tab w:val="left" w:pos="709"/>
          <w:tab w:val="left" w:pos="1134"/>
        </w:tabs>
        <w:spacing w:after="0" w:line="240" w:lineRule="auto"/>
        <w:ind w:firstLine="567"/>
        <w:jc w:val="right"/>
        <w:rPr>
          <w:rFonts w:ascii="Times New Roman" w:hAnsi="Times New Roman"/>
          <w:sz w:val="24"/>
          <w:szCs w:val="24"/>
        </w:rPr>
      </w:pPr>
    </w:p>
    <w:p w14:paraId="6898393F" w14:textId="77777777" w:rsidR="00284796" w:rsidRPr="0016658F" w:rsidRDefault="00284796" w:rsidP="00284796">
      <w:pPr>
        <w:tabs>
          <w:tab w:val="left" w:pos="709"/>
          <w:tab w:val="left" w:pos="1134"/>
        </w:tabs>
        <w:spacing w:after="0" w:line="240" w:lineRule="auto"/>
        <w:ind w:firstLine="567"/>
        <w:jc w:val="right"/>
        <w:rPr>
          <w:rFonts w:ascii="Times New Roman" w:hAnsi="Times New Roman"/>
          <w:sz w:val="24"/>
          <w:szCs w:val="24"/>
        </w:rPr>
      </w:pPr>
      <w:r w:rsidRPr="0016658F">
        <w:rPr>
          <w:rFonts w:ascii="Times New Roman" w:hAnsi="Times New Roman"/>
          <w:sz w:val="24"/>
          <w:szCs w:val="24"/>
        </w:rPr>
        <w:br w:type="page"/>
      </w:r>
      <w:r w:rsidRPr="0016658F">
        <w:rPr>
          <w:rFonts w:ascii="Times New Roman" w:hAnsi="Times New Roman"/>
          <w:sz w:val="24"/>
          <w:szCs w:val="24"/>
        </w:rPr>
        <w:lastRenderedPageBreak/>
        <w:t>Techninės specifikacijos Priedas Nr. 2</w:t>
      </w:r>
    </w:p>
    <w:p w14:paraId="32D91D06" w14:textId="77777777" w:rsidR="00284796" w:rsidRPr="0016658F" w:rsidRDefault="00284796" w:rsidP="00284796">
      <w:pPr>
        <w:tabs>
          <w:tab w:val="left" w:pos="709"/>
          <w:tab w:val="left" w:pos="1134"/>
        </w:tabs>
        <w:spacing w:after="0" w:line="240" w:lineRule="auto"/>
        <w:ind w:firstLine="567"/>
        <w:jc w:val="both"/>
        <w:rPr>
          <w:rFonts w:ascii="Times New Roman" w:hAnsi="Times New Roman"/>
          <w:sz w:val="24"/>
          <w:szCs w:val="24"/>
        </w:rPr>
      </w:pPr>
    </w:p>
    <w:p w14:paraId="4E3B41AD" w14:textId="77777777" w:rsidR="00284796" w:rsidRPr="0016658F" w:rsidRDefault="00284796" w:rsidP="00284796">
      <w:pPr>
        <w:tabs>
          <w:tab w:val="left" w:pos="709"/>
          <w:tab w:val="left" w:pos="1134"/>
        </w:tabs>
        <w:spacing w:after="0" w:line="240" w:lineRule="auto"/>
        <w:ind w:firstLine="567"/>
        <w:jc w:val="both"/>
        <w:rPr>
          <w:rFonts w:ascii="Times New Roman" w:hAnsi="Times New Roman"/>
          <w:sz w:val="24"/>
          <w:szCs w:val="24"/>
        </w:rPr>
      </w:pPr>
    </w:p>
    <w:p w14:paraId="52536329" w14:textId="77777777" w:rsidR="00284796" w:rsidRPr="0016658F" w:rsidRDefault="00284796" w:rsidP="00284796">
      <w:pPr>
        <w:tabs>
          <w:tab w:val="left" w:pos="709"/>
          <w:tab w:val="left" w:pos="1134"/>
        </w:tabs>
        <w:spacing w:after="0" w:line="240" w:lineRule="auto"/>
        <w:ind w:firstLine="567"/>
        <w:jc w:val="center"/>
        <w:rPr>
          <w:rFonts w:ascii="Times New Roman" w:hAnsi="Times New Roman"/>
          <w:b/>
          <w:bCs/>
          <w:sz w:val="24"/>
          <w:szCs w:val="24"/>
        </w:rPr>
      </w:pPr>
      <w:r w:rsidRPr="0016658F">
        <w:rPr>
          <w:rFonts w:ascii="Times New Roman" w:hAnsi="Times New Roman"/>
          <w:b/>
          <w:bCs/>
          <w:sz w:val="24"/>
          <w:szCs w:val="24"/>
        </w:rPr>
        <w:t>Maisto kortelės / kuponų, skirtų Sąskrydžio dalyviui sudėtis</w:t>
      </w:r>
      <w:r w:rsidRPr="0016658F">
        <w:rPr>
          <w:rFonts w:ascii="Times New Roman" w:eastAsia="Calibri" w:hAnsi="Times New Roman"/>
          <w:bCs/>
          <w:sz w:val="24"/>
          <w:szCs w:val="24"/>
        </w:rPr>
        <w:t>*</w:t>
      </w:r>
    </w:p>
    <w:p w14:paraId="64100983" w14:textId="77777777" w:rsidR="00284796" w:rsidRPr="0016658F" w:rsidRDefault="00284796" w:rsidP="00284796">
      <w:pPr>
        <w:tabs>
          <w:tab w:val="left" w:pos="709"/>
          <w:tab w:val="left" w:pos="1134"/>
        </w:tabs>
        <w:spacing w:after="0" w:line="240" w:lineRule="auto"/>
        <w:ind w:firstLine="567"/>
        <w:jc w:val="center"/>
        <w:rPr>
          <w:rFonts w:ascii="Times New Roman" w:hAnsi="Times New Roman"/>
          <w:b/>
          <w:bCs/>
          <w:sz w:val="24"/>
          <w:szCs w:val="24"/>
        </w:rPr>
      </w:pPr>
    </w:p>
    <w:p w14:paraId="5649DCD3" w14:textId="77777777" w:rsidR="00284796" w:rsidRPr="0016658F" w:rsidRDefault="00284796" w:rsidP="00284796">
      <w:pPr>
        <w:tabs>
          <w:tab w:val="left" w:pos="709"/>
          <w:tab w:val="left" w:pos="1134"/>
        </w:tabs>
        <w:spacing w:after="0" w:line="240" w:lineRule="auto"/>
        <w:ind w:firstLine="567"/>
        <w:jc w:val="center"/>
        <w:rPr>
          <w:rFonts w:ascii="Times New Roman" w:hAnsi="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0"/>
        <w:gridCol w:w="2230"/>
        <w:gridCol w:w="4792"/>
      </w:tblGrid>
      <w:tr w:rsidR="00284796" w:rsidRPr="0016658F" w14:paraId="4898AA99" w14:textId="77777777" w:rsidTr="006E483C">
        <w:tc>
          <w:tcPr>
            <w:tcW w:w="9912" w:type="dxa"/>
            <w:gridSpan w:val="3"/>
          </w:tcPr>
          <w:p w14:paraId="6AA97C9E" w14:textId="77777777" w:rsidR="00284796" w:rsidRPr="0016658F" w:rsidRDefault="00284796" w:rsidP="006E483C">
            <w:pPr>
              <w:tabs>
                <w:tab w:val="left" w:pos="709"/>
                <w:tab w:val="left" w:pos="1134"/>
              </w:tabs>
              <w:spacing w:after="0" w:line="240" w:lineRule="auto"/>
              <w:jc w:val="center"/>
              <w:rPr>
                <w:rFonts w:ascii="Times New Roman" w:eastAsia="Calibri" w:hAnsi="Times New Roman"/>
                <w:b/>
                <w:sz w:val="24"/>
                <w:szCs w:val="24"/>
              </w:rPr>
            </w:pPr>
          </w:p>
          <w:p w14:paraId="031E9DCE" w14:textId="77777777" w:rsidR="00284796" w:rsidRPr="0016658F" w:rsidRDefault="00284796" w:rsidP="006E483C">
            <w:pPr>
              <w:tabs>
                <w:tab w:val="left" w:pos="709"/>
                <w:tab w:val="left" w:pos="1134"/>
              </w:tabs>
              <w:spacing w:after="0" w:line="240" w:lineRule="auto"/>
              <w:jc w:val="center"/>
              <w:rPr>
                <w:rFonts w:ascii="Times New Roman" w:eastAsia="Calibri" w:hAnsi="Times New Roman"/>
                <w:b/>
                <w:sz w:val="24"/>
                <w:szCs w:val="24"/>
              </w:rPr>
            </w:pPr>
            <w:r w:rsidRPr="0016658F">
              <w:rPr>
                <w:rFonts w:ascii="Times New Roman" w:eastAsia="Calibri" w:hAnsi="Times New Roman"/>
                <w:b/>
                <w:sz w:val="24"/>
                <w:szCs w:val="24"/>
              </w:rPr>
              <w:t>I diena</w:t>
            </w:r>
          </w:p>
        </w:tc>
      </w:tr>
      <w:tr w:rsidR="00284796" w:rsidRPr="00853888" w14:paraId="6404E6B8" w14:textId="77777777" w:rsidTr="006E483C">
        <w:tc>
          <w:tcPr>
            <w:tcW w:w="2890" w:type="dxa"/>
          </w:tcPr>
          <w:p w14:paraId="23D5835B" w14:textId="77777777" w:rsidR="00284796" w:rsidRPr="0016658F" w:rsidRDefault="00284796" w:rsidP="006E483C">
            <w:pPr>
              <w:tabs>
                <w:tab w:val="left" w:pos="709"/>
                <w:tab w:val="left" w:pos="1134"/>
              </w:tabs>
              <w:spacing w:after="0" w:line="240" w:lineRule="auto"/>
              <w:jc w:val="both"/>
              <w:rPr>
                <w:rFonts w:ascii="Times New Roman" w:eastAsia="Calibri" w:hAnsi="Times New Roman"/>
                <w:b/>
                <w:sz w:val="24"/>
                <w:szCs w:val="24"/>
              </w:rPr>
            </w:pPr>
            <w:r w:rsidRPr="0016658F">
              <w:rPr>
                <w:rFonts w:ascii="Times New Roman" w:eastAsia="Calibri" w:hAnsi="Times New Roman"/>
                <w:b/>
                <w:sz w:val="24"/>
                <w:szCs w:val="24"/>
              </w:rPr>
              <w:t>Pietūs</w:t>
            </w:r>
          </w:p>
        </w:tc>
        <w:tc>
          <w:tcPr>
            <w:tcW w:w="2230" w:type="dxa"/>
          </w:tcPr>
          <w:p w14:paraId="511D0762" w14:textId="77777777" w:rsidR="00284796" w:rsidRPr="0016658F" w:rsidRDefault="00284796" w:rsidP="006E483C">
            <w:pPr>
              <w:tabs>
                <w:tab w:val="left" w:pos="709"/>
                <w:tab w:val="left" w:pos="1134"/>
              </w:tabs>
              <w:spacing w:after="0" w:line="240" w:lineRule="auto"/>
              <w:jc w:val="center"/>
              <w:rPr>
                <w:rFonts w:ascii="Times New Roman" w:eastAsia="Calibri" w:hAnsi="Times New Roman"/>
                <w:sz w:val="24"/>
                <w:szCs w:val="24"/>
              </w:rPr>
            </w:pPr>
            <w:r w:rsidRPr="0016658F">
              <w:rPr>
                <w:rFonts w:ascii="Times New Roman" w:eastAsia="Calibri" w:hAnsi="Times New Roman"/>
                <w:sz w:val="24"/>
                <w:szCs w:val="24"/>
                <w:lang w:val="en-US"/>
              </w:rPr>
              <w:t>12:30 – 14:30</w:t>
            </w:r>
          </w:p>
        </w:tc>
        <w:tc>
          <w:tcPr>
            <w:tcW w:w="4792" w:type="dxa"/>
          </w:tcPr>
          <w:p w14:paraId="61B125D2" w14:textId="77777777" w:rsidR="00284796" w:rsidRPr="0016658F" w:rsidRDefault="00284796" w:rsidP="006E483C">
            <w:pPr>
              <w:tabs>
                <w:tab w:val="left" w:pos="709"/>
                <w:tab w:val="left" w:pos="1134"/>
              </w:tabs>
              <w:spacing w:after="0" w:line="240" w:lineRule="auto"/>
              <w:jc w:val="both"/>
              <w:rPr>
                <w:rFonts w:ascii="Times New Roman" w:eastAsia="Calibri" w:hAnsi="Times New Roman"/>
                <w:sz w:val="24"/>
                <w:szCs w:val="24"/>
              </w:rPr>
            </w:pPr>
            <w:r w:rsidRPr="0016658F">
              <w:rPr>
                <w:rFonts w:ascii="Times New Roman" w:eastAsia="Calibri" w:hAnsi="Times New Roman"/>
                <w:sz w:val="24"/>
                <w:szCs w:val="24"/>
              </w:rPr>
              <w:t>1 vnt. sriuba, 1 vnt. karštas patiekalas, 1 vnt. gėrimas (šaltas / karštas)</w:t>
            </w:r>
          </w:p>
        </w:tc>
      </w:tr>
      <w:tr w:rsidR="00284796" w:rsidRPr="00853888" w14:paraId="0BC97FEA" w14:textId="77777777" w:rsidTr="006E483C">
        <w:tc>
          <w:tcPr>
            <w:tcW w:w="2890" w:type="dxa"/>
          </w:tcPr>
          <w:p w14:paraId="2B13FD3B" w14:textId="77777777" w:rsidR="00284796" w:rsidRPr="0016658F" w:rsidRDefault="00284796" w:rsidP="006E483C">
            <w:pPr>
              <w:tabs>
                <w:tab w:val="left" w:pos="709"/>
                <w:tab w:val="left" w:pos="1134"/>
              </w:tabs>
              <w:spacing w:after="0" w:line="240" w:lineRule="auto"/>
              <w:jc w:val="both"/>
              <w:rPr>
                <w:rFonts w:ascii="Times New Roman" w:eastAsia="Calibri" w:hAnsi="Times New Roman"/>
                <w:b/>
                <w:sz w:val="24"/>
                <w:szCs w:val="24"/>
              </w:rPr>
            </w:pPr>
            <w:r w:rsidRPr="0016658F">
              <w:rPr>
                <w:rFonts w:ascii="Times New Roman" w:eastAsia="Calibri" w:hAnsi="Times New Roman"/>
                <w:b/>
                <w:sz w:val="24"/>
                <w:szCs w:val="24"/>
              </w:rPr>
              <w:t>Vakarienė</w:t>
            </w:r>
          </w:p>
        </w:tc>
        <w:tc>
          <w:tcPr>
            <w:tcW w:w="2230" w:type="dxa"/>
          </w:tcPr>
          <w:p w14:paraId="38E698DA" w14:textId="77777777" w:rsidR="00284796" w:rsidRPr="0016658F" w:rsidRDefault="00284796" w:rsidP="006E483C">
            <w:pPr>
              <w:tabs>
                <w:tab w:val="left" w:pos="709"/>
                <w:tab w:val="left" w:pos="1134"/>
              </w:tabs>
              <w:spacing w:after="0" w:line="240" w:lineRule="auto"/>
              <w:jc w:val="center"/>
              <w:rPr>
                <w:rFonts w:ascii="Times New Roman" w:eastAsia="Calibri" w:hAnsi="Times New Roman"/>
                <w:sz w:val="24"/>
                <w:szCs w:val="24"/>
              </w:rPr>
            </w:pPr>
            <w:r w:rsidRPr="0016658F">
              <w:rPr>
                <w:rFonts w:ascii="Times New Roman" w:eastAsia="Calibri" w:hAnsi="Times New Roman"/>
                <w:sz w:val="24"/>
                <w:szCs w:val="24"/>
                <w:lang w:val="en-US"/>
              </w:rPr>
              <w:t>18:00 – 20:00</w:t>
            </w:r>
          </w:p>
        </w:tc>
        <w:tc>
          <w:tcPr>
            <w:tcW w:w="4792" w:type="dxa"/>
          </w:tcPr>
          <w:p w14:paraId="0182A390" w14:textId="77777777" w:rsidR="00284796" w:rsidRPr="0016658F" w:rsidRDefault="00284796" w:rsidP="006E483C">
            <w:pPr>
              <w:tabs>
                <w:tab w:val="left" w:pos="709"/>
                <w:tab w:val="left" w:pos="1134"/>
              </w:tabs>
              <w:spacing w:after="0" w:line="240" w:lineRule="auto"/>
              <w:jc w:val="both"/>
              <w:rPr>
                <w:rFonts w:ascii="Times New Roman" w:eastAsia="Calibri" w:hAnsi="Times New Roman"/>
                <w:sz w:val="24"/>
                <w:szCs w:val="24"/>
              </w:rPr>
            </w:pPr>
            <w:r w:rsidRPr="0016658F">
              <w:rPr>
                <w:rFonts w:ascii="Times New Roman" w:eastAsia="Calibri" w:hAnsi="Times New Roman"/>
                <w:sz w:val="24"/>
                <w:szCs w:val="24"/>
              </w:rPr>
              <w:t>1 vnt. karštas patiekalas, 1 vnt. gėrimas (šaltas / karštas)</w:t>
            </w:r>
          </w:p>
        </w:tc>
      </w:tr>
      <w:tr w:rsidR="00284796" w:rsidRPr="00853888" w14:paraId="02BBC46F" w14:textId="77777777" w:rsidTr="006E483C">
        <w:tc>
          <w:tcPr>
            <w:tcW w:w="2890" w:type="dxa"/>
          </w:tcPr>
          <w:p w14:paraId="4C3CFB1E" w14:textId="77777777" w:rsidR="00284796" w:rsidRPr="0016658F" w:rsidRDefault="00284796" w:rsidP="006E483C">
            <w:pPr>
              <w:tabs>
                <w:tab w:val="left" w:pos="709"/>
                <w:tab w:val="left" w:pos="1134"/>
              </w:tabs>
              <w:spacing w:after="0" w:line="240" w:lineRule="auto"/>
              <w:rPr>
                <w:rFonts w:ascii="Times New Roman" w:eastAsia="Calibri" w:hAnsi="Times New Roman"/>
                <w:b/>
                <w:sz w:val="24"/>
                <w:szCs w:val="24"/>
              </w:rPr>
            </w:pPr>
            <w:r w:rsidRPr="0016658F">
              <w:rPr>
                <w:rFonts w:ascii="Times New Roman" w:eastAsia="Calibri" w:hAnsi="Times New Roman"/>
                <w:b/>
                <w:sz w:val="24"/>
                <w:szCs w:val="24"/>
              </w:rPr>
              <w:t>Bendri užkandžiai vakarinės programos metu</w:t>
            </w:r>
            <w:r w:rsidRPr="0016658F">
              <w:rPr>
                <w:rFonts w:ascii="Times New Roman" w:eastAsia="Calibri" w:hAnsi="Times New Roman"/>
                <w:bCs/>
                <w:sz w:val="24"/>
                <w:szCs w:val="24"/>
              </w:rPr>
              <w:t>**</w:t>
            </w:r>
          </w:p>
        </w:tc>
        <w:tc>
          <w:tcPr>
            <w:tcW w:w="2230" w:type="dxa"/>
          </w:tcPr>
          <w:p w14:paraId="5A7A7B56" w14:textId="77777777" w:rsidR="00284796" w:rsidRPr="006A183A" w:rsidRDefault="00284796" w:rsidP="006E483C">
            <w:pPr>
              <w:tabs>
                <w:tab w:val="left" w:pos="709"/>
                <w:tab w:val="left" w:pos="1134"/>
              </w:tabs>
              <w:spacing w:after="0" w:line="240" w:lineRule="auto"/>
              <w:jc w:val="center"/>
              <w:rPr>
                <w:rFonts w:ascii="Times New Roman" w:eastAsia="Calibri" w:hAnsi="Times New Roman"/>
                <w:sz w:val="24"/>
                <w:szCs w:val="24"/>
              </w:rPr>
            </w:pPr>
            <w:r w:rsidRPr="006A183A">
              <w:rPr>
                <w:rFonts w:ascii="Times New Roman" w:eastAsia="Calibri" w:hAnsi="Times New Roman"/>
                <w:sz w:val="24"/>
                <w:szCs w:val="24"/>
              </w:rPr>
              <w:t>pateikiami švediško stalo principu</w:t>
            </w:r>
          </w:p>
        </w:tc>
        <w:tc>
          <w:tcPr>
            <w:tcW w:w="4792" w:type="dxa"/>
          </w:tcPr>
          <w:p w14:paraId="27DA74B3" w14:textId="77777777" w:rsidR="00284796" w:rsidRPr="006A183A" w:rsidRDefault="00284796" w:rsidP="006E483C">
            <w:pPr>
              <w:tabs>
                <w:tab w:val="left" w:pos="709"/>
                <w:tab w:val="left" w:pos="1134"/>
              </w:tabs>
              <w:spacing w:after="0" w:line="240" w:lineRule="auto"/>
              <w:jc w:val="both"/>
              <w:rPr>
                <w:rFonts w:ascii="Times New Roman" w:eastAsia="Calibri" w:hAnsi="Times New Roman"/>
                <w:sz w:val="24"/>
                <w:szCs w:val="24"/>
              </w:rPr>
            </w:pPr>
            <w:r w:rsidRPr="006A183A">
              <w:rPr>
                <w:rFonts w:ascii="Times New Roman" w:eastAsia="Calibri" w:hAnsi="Times New Roman"/>
                <w:sz w:val="24"/>
                <w:szCs w:val="24"/>
              </w:rPr>
              <w:t>1 vnt. gaivusis gėrimas, 1 vaisius, 100 g sūrio, 100 g riešutų, 100 g keptos duonos, 50 g traškučių, 50 g alyvuogių</w:t>
            </w:r>
          </w:p>
        </w:tc>
      </w:tr>
      <w:tr w:rsidR="00284796" w:rsidRPr="00853888" w14:paraId="0A83D549" w14:textId="77777777" w:rsidTr="006E483C">
        <w:tc>
          <w:tcPr>
            <w:tcW w:w="9912" w:type="dxa"/>
            <w:gridSpan w:val="3"/>
          </w:tcPr>
          <w:p w14:paraId="786B7BC9" w14:textId="77777777" w:rsidR="00284796" w:rsidRPr="006A183A" w:rsidRDefault="00284796" w:rsidP="006E483C">
            <w:pPr>
              <w:tabs>
                <w:tab w:val="left" w:pos="709"/>
                <w:tab w:val="left" w:pos="1134"/>
              </w:tabs>
              <w:spacing w:after="0" w:line="240" w:lineRule="auto"/>
              <w:jc w:val="center"/>
              <w:rPr>
                <w:rFonts w:ascii="Times New Roman" w:eastAsia="Calibri" w:hAnsi="Times New Roman"/>
                <w:b/>
                <w:sz w:val="24"/>
                <w:szCs w:val="24"/>
              </w:rPr>
            </w:pPr>
          </w:p>
          <w:p w14:paraId="4E78C755" w14:textId="77777777" w:rsidR="00284796" w:rsidRPr="006A183A" w:rsidRDefault="00284796" w:rsidP="006E483C">
            <w:pPr>
              <w:tabs>
                <w:tab w:val="left" w:pos="709"/>
                <w:tab w:val="left" w:pos="1134"/>
              </w:tabs>
              <w:spacing w:after="0" w:line="240" w:lineRule="auto"/>
              <w:jc w:val="center"/>
              <w:rPr>
                <w:rFonts w:ascii="Times New Roman" w:eastAsia="Calibri" w:hAnsi="Times New Roman"/>
                <w:b/>
                <w:sz w:val="24"/>
                <w:szCs w:val="24"/>
              </w:rPr>
            </w:pPr>
            <w:r w:rsidRPr="006A183A">
              <w:rPr>
                <w:rFonts w:ascii="Times New Roman" w:eastAsia="Calibri" w:hAnsi="Times New Roman"/>
                <w:b/>
                <w:sz w:val="24"/>
                <w:szCs w:val="24"/>
              </w:rPr>
              <w:t>II diena</w:t>
            </w:r>
          </w:p>
        </w:tc>
      </w:tr>
      <w:tr w:rsidR="00284796" w:rsidRPr="00853888" w14:paraId="4C87D69C" w14:textId="77777777" w:rsidTr="006E483C">
        <w:tc>
          <w:tcPr>
            <w:tcW w:w="2890" w:type="dxa"/>
          </w:tcPr>
          <w:p w14:paraId="7E99F6FB" w14:textId="77777777" w:rsidR="00284796" w:rsidRPr="006A183A" w:rsidRDefault="00284796" w:rsidP="006E483C">
            <w:pPr>
              <w:tabs>
                <w:tab w:val="left" w:pos="709"/>
                <w:tab w:val="left" w:pos="1134"/>
              </w:tabs>
              <w:spacing w:after="0" w:line="240" w:lineRule="auto"/>
              <w:jc w:val="both"/>
              <w:rPr>
                <w:rFonts w:ascii="Times New Roman" w:eastAsia="Calibri" w:hAnsi="Times New Roman"/>
                <w:b/>
                <w:sz w:val="24"/>
                <w:szCs w:val="24"/>
              </w:rPr>
            </w:pPr>
            <w:r w:rsidRPr="006A183A">
              <w:rPr>
                <w:rFonts w:ascii="Times New Roman" w:eastAsia="Calibri" w:hAnsi="Times New Roman"/>
                <w:b/>
                <w:sz w:val="24"/>
                <w:szCs w:val="24"/>
              </w:rPr>
              <w:t>Pusryčiai</w:t>
            </w:r>
          </w:p>
        </w:tc>
        <w:tc>
          <w:tcPr>
            <w:tcW w:w="2230" w:type="dxa"/>
          </w:tcPr>
          <w:p w14:paraId="73A4F47D" w14:textId="77777777" w:rsidR="00284796" w:rsidRPr="006A183A" w:rsidRDefault="00284796" w:rsidP="006E483C">
            <w:pPr>
              <w:tabs>
                <w:tab w:val="left" w:pos="709"/>
                <w:tab w:val="left" w:pos="1134"/>
              </w:tabs>
              <w:spacing w:after="0" w:line="240" w:lineRule="auto"/>
              <w:jc w:val="center"/>
              <w:rPr>
                <w:rFonts w:ascii="Times New Roman" w:eastAsia="Calibri" w:hAnsi="Times New Roman"/>
                <w:sz w:val="24"/>
                <w:szCs w:val="24"/>
              </w:rPr>
            </w:pPr>
            <w:r w:rsidRPr="006A183A">
              <w:rPr>
                <w:rFonts w:ascii="Times New Roman" w:eastAsia="Calibri" w:hAnsi="Times New Roman"/>
                <w:sz w:val="24"/>
                <w:szCs w:val="24"/>
              </w:rPr>
              <w:t xml:space="preserve">8:00 </w:t>
            </w:r>
            <w:r w:rsidRPr="006A183A">
              <w:rPr>
                <w:rFonts w:ascii="Times New Roman" w:eastAsia="Calibri" w:hAnsi="Times New Roman"/>
                <w:sz w:val="24"/>
                <w:szCs w:val="24"/>
                <w:lang w:val="en-US"/>
              </w:rPr>
              <w:t>– 10:00</w:t>
            </w:r>
          </w:p>
        </w:tc>
        <w:tc>
          <w:tcPr>
            <w:tcW w:w="4792" w:type="dxa"/>
          </w:tcPr>
          <w:p w14:paraId="1A44629D" w14:textId="77777777" w:rsidR="00284796" w:rsidRPr="006A183A" w:rsidRDefault="00284796" w:rsidP="006E483C">
            <w:pPr>
              <w:tabs>
                <w:tab w:val="left" w:pos="709"/>
                <w:tab w:val="left" w:pos="1134"/>
              </w:tabs>
              <w:spacing w:after="0" w:line="240" w:lineRule="auto"/>
              <w:jc w:val="both"/>
              <w:rPr>
                <w:rFonts w:ascii="Times New Roman" w:eastAsia="Calibri" w:hAnsi="Times New Roman"/>
                <w:sz w:val="24"/>
                <w:szCs w:val="24"/>
              </w:rPr>
            </w:pPr>
            <w:r w:rsidRPr="006A183A">
              <w:rPr>
                <w:rFonts w:ascii="Times New Roman" w:eastAsia="Calibri" w:hAnsi="Times New Roman"/>
                <w:sz w:val="24"/>
                <w:szCs w:val="24"/>
              </w:rPr>
              <w:t>1 vnt. karštas patiekalas, 1 vnt. gėrimas (šaltas / karštas)</w:t>
            </w:r>
          </w:p>
        </w:tc>
      </w:tr>
      <w:tr w:rsidR="00284796" w:rsidRPr="00853888" w14:paraId="153110FB" w14:textId="77777777" w:rsidTr="006E483C">
        <w:tc>
          <w:tcPr>
            <w:tcW w:w="2890" w:type="dxa"/>
          </w:tcPr>
          <w:p w14:paraId="1240F3A5" w14:textId="77777777" w:rsidR="00284796" w:rsidRPr="006A183A" w:rsidRDefault="00284796" w:rsidP="006E483C">
            <w:pPr>
              <w:tabs>
                <w:tab w:val="left" w:pos="709"/>
                <w:tab w:val="left" w:pos="1134"/>
              </w:tabs>
              <w:spacing w:after="0" w:line="240" w:lineRule="auto"/>
              <w:jc w:val="both"/>
              <w:rPr>
                <w:rFonts w:ascii="Times New Roman" w:eastAsia="Calibri" w:hAnsi="Times New Roman"/>
                <w:b/>
                <w:sz w:val="24"/>
                <w:szCs w:val="24"/>
              </w:rPr>
            </w:pPr>
            <w:r w:rsidRPr="006A183A">
              <w:rPr>
                <w:rFonts w:ascii="Times New Roman" w:eastAsia="Calibri" w:hAnsi="Times New Roman"/>
                <w:b/>
                <w:sz w:val="24"/>
                <w:szCs w:val="24"/>
              </w:rPr>
              <w:t>Pietūs</w:t>
            </w:r>
          </w:p>
        </w:tc>
        <w:tc>
          <w:tcPr>
            <w:tcW w:w="2230" w:type="dxa"/>
          </w:tcPr>
          <w:p w14:paraId="60CFB3AB" w14:textId="77777777" w:rsidR="00284796" w:rsidRPr="006A183A" w:rsidRDefault="00284796" w:rsidP="006E483C">
            <w:pPr>
              <w:tabs>
                <w:tab w:val="left" w:pos="709"/>
                <w:tab w:val="left" w:pos="1134"/>
              </w:tabs>
              <w:spacing w:after="0" w:line="240" w:lineRule="auto"/>
              <w:jc w:val="center"/>
              <w:rPr>
                <w:rFonts w:ascii="Times New Roman" w:eastAsia="Calibri" w:hAnsi="Times New Roman"/>
                <w:sz w:val="24"/>
                <w:szCs w:val="24"/>
              </w:rPr>
            </w:pPr>
            <w:r w:rsidRPr="006A183A">
              <w:rPr>
                <w:rFonts w:ascii="Times New Roman" w:eastAsia="Calibri" w:hAnsi="Times New Roman"/>
                <w:sz w:val="24"/>
                <w:szCs w:val="24"/>
              </w:rPr>
              <w:t xml:space="preserve">13:30 </w:t>
            </w:r>
            <w:r w:rsidRPr="006A183A">
              <w:rPr>
                <w:rFonts w:ascii="Times New Roman" w:eastAsia="Calibri" w:hAnsi="Times New Roman"/>
                <w:sz w:val="24"/>
                <w:szCs w:val="24"/>
                <w:lang w:val="en-US"/>
              </w:rPr>
              <w:t>–</w:t>
            </w:r>
            <w:r w:rsidRPr="006A183A">
              <w:rPr>
                <w:rFonts w:ascii="Times New Roman" w:eastAsia="Calibri" w:hAnsi="Times New Roman"/>
                <w:sz w:val="24"/>
                <w:szCs w:val="24"/>
              </w:rPr>
              <w:t>15:00</w:t>
            </w:r>
          </w:p>
        </w:tc>
        <w:tc>
          <w:tcPr>
            <w:tcW w:w="4792" w:type="dxa"/>
          </w:tcPr>
          <w:p w14:paraId="1B2C7FD7" w14:textId="77777777" w:rsidR="00284796" w:rsidRPr="006A183A" w:rsidRDefault="00284796" w:rsidP="006E483C">
            <w:pPr>
              <w:tabs>
                <w:tab w:val="left" w:pos="709"/>
                <w:tab w:val="left" w:pos="1134"/>
              </w:tabs>
              <w:spacing w:after="0" w:line="240" w:lineRule="auto"/>
              <w:jc w:val="both"/>
              <w:rPr>
                <w:rFonts w:ascii="Times New Roman" w:eastAsia="Calibri" w:hAnsi="Times New Roman"/>
                <w:sz w:val="24"/>
                <w:szCs w:val="24"/>
              </w:rPr>
            </w:pPr>
            <w:r w:rsidRPr="006A183A">
              <w:rPr>
                <w:rFonts w:ascii="Times New Roman" w:eastAsia="Calibri" w:hAnsi="Times New Roman"/>
                <w:sz w:val="24"/>
                <w:szCs w:val="24"/>
              </w:rPr>
              <w:t>1 vnt. sriuba, 1vnt. karštas patiekalas, 1 vnt. gėrimas (šaltas / karštas)</w:t>
            </w:r>
          </w:p>
        </w:tc>
      </w:tr>
      <w:tr w:rsidR="00284796" w:rsidRPr="00853888" w14:paraId="3232620F" w14:textId="77777777" w:rsidTr="006E483C">
        <w:tc>
          <w:tcPr>
            <w:tcW w:w="9912" w:type="dxa"/>
            <w:gridSpan w:val="3"/>
          </w:tcPr>
          <w:p w14:paraId="166537AA" w14:textId="77777777" w:rsidR="00284796" w:rsidRPr="006A183A" w:rsidRDefault="00284796" w:rsidP="006E483C">
            <w:pPr>
              <w:tabs>
                <w:tab w:val="left" w:pos="709"/>
                <w:tab w:val="left" w:pos="1134"/>
              </w:tabs>
              <w:spacing w:after="0" w:line="240" w:lineRule="auto"/>
              <w:jc w:val="both"/>
              <w:rPr>
                <w:rFonts w:ascii="Times New Roman" w:eastAsia="Calibri" w:hAnsi="Times New Roman"/>
                <w:bCs/>
                <w:sz w:val="24"/>
                <w:szCs w:val="24"/>
              </w:rPr>
            </w:pPr>
          </w:p>
          <w:p w14:paraId="44153D5D" w14:textId="77777777" w:rsidR="00284796" w:rsidRPr="006A183A" w:rsidRDefault="00284796" w:rsidP="006E483C">
            <w:pPr>
              <w:tabs>
                <w:tab w:val="left" w:pos="709"/>
                <w:tab w:val="left" w:pos="1134"/>
              </w:tabs>
              <w:spacing w:after="0" w:line="240" w:lineRule="auto"/>
              <w:jc w:val="both"/>
              <w:rPr>
                <w:rFonts w:ascii="Times New Roman" w:eastAsia="Calibri" w:hAnsi="Times New Roman"/>
                <w:bCs/>
                <w:sz w:val="24"/>
                <w:szCs w:val="24"/>
              </w:rPr>
            </w:pPr>
            <w:r w:rsidRPr="006A183A">
              <w:rPr>
                <w:rFonts w:ascii="Times New Roman" w:eastAsia="Calibri" w:hAnsi="Times New Roman"/>
                <w:bCs/>
                <w:sz w:val="24"/>
                <w:szCs w:val="24"/>
              </w:rPr>
              <w:t xml:space="preserve">* Paslaugų tiekėjas turi užtikrinti, kad kiekvieno lentelėje numatyto maitinimo metu (pusryčiai, pietūs, vakarienė) būtų užtikrinti bent trys skirtingi patiekalai (mėsos / žuvies / lietuviški / europietiški / greito maisto)  ir  bent vienas patiekalas, skirtas vegetarams. </w:t>
            </w:r>
          </w:p>
          <w:p w14:paraId="7DDFF2FF" w14:textId="77777777" w:rsidR="00284796" w:rsidRPr="006A183A" w:rsidRDefault="00284796" w:rsidP="006E483C">
            <w:pPr>
              <w:tabs>
                <w:tab w:val="left" w:pos="709"/>
                <w:tab w:val="left" w:pos="1134"/>
              </w:tabs>
              <w:spacing w:after="0" w:line="240" w:lineRule="auto"/>
              <w:jc w:val="both"/>
              <w:rPr>
                <w:rFonts w:ascii="Times New Roman" w:eastAsia="Calibri" w:hAnsi="Times New Roman"/>
                <w:bCs/>
                <w:sz w:val="24"/>
                <w:szCs w:val="24"/>
              </w:rPr>
            </w:pPr>
          </w:p>
          <w:p w14:paraId="137A1527" w14:textId="77777777" w:rsidR="00284796" w:rsidRPr="006A183A" w:rsidRDefault="00284796" w:rsidP="006E483C">
            <w:pPr>
              <w:tabs>
                <w:tab w:val="left" w:pos="709"/>
                <w:tab w:val="left" w:pos="1134"/>
              </w:tabs>
              <w:spacing w:after="0" w:line="240" w:lineRule="auto"/>
              <w:jc w:val="both"/>
              <w:rPr>
                <w:rFonts w:ascii="Times New Roman" w:eastAsia="Calibri" w:hAnsi="Times New Roman"/>
                <w:bCs/>
                <w:sz w:val="24"/>
                <w:szCs w:val="24"/>
              </w:rPr>
            </w:pPr>
            <w:r w:rsidRPr="006A183A">
              <w:rPr>
                <w:rFonts w:ascii="Times New Roman" w:eastAsia="Calibri" w:hAnsi="Times New Roman"/>
                <w:bCs/>
                <w:sz w:val="24"/>
                <w:szCs w:val="24"/>
              </w:rPr>
              <w:t>** Vakarinės programos užkandžiai dalyviams (pagal nurodytą sudėtį vienam dalyviui) pateikiami bendrai švediško stalo principu</w:t>
            </w:r>
          </w:p>
          <w:p w14:paraId="4D8A3E07" w14:textId="77777777" w:rsidR="00284796" w:rsidRPr="006A183A" w:rsidRDefault="00284796" w:rsidP="006E483C">
            <w:pPr>
              <w:tabs>
                <w:tab w:val="left" w:pos="709"/>
                <w:tab w:val="left" w:pos="1134"/>
              </w:tabs>
              <w:spacing w:after="0" w:line="240" w:lineRule="auto"/>
              <w:jc w:val="both"/>
              <w:rPr>
                <w:rFonts w:ascii="Times New Roman" w:eastAsia="Calibri" w:hAnsi="Times New Roman"/>
                <w:b/>
                <w:sz w:val="24"/>
                <w:szCs w:val="24"/>
              </w:rPr>
            </w:pPr>
          </w:p>
          <w:p w14:paraId="4B7A699C" w14:textId="77777777" w:rsidR="00284796" w:rsidRPr="00853888" w:rsidRDefault="00284796" w:rsidP="006E483C">
            <w:pPr>
              <w:tabs>
                <w:tab w:val="left" w:pos="709"/>
                <w:tab w:val="left" w:pos="1134"/>
              </w:tabs>
              <w:spacing w:after="0" w:line="240" w:lineRule="auto"/>
              <w:jc w:val="both"/>
              <w:rPr>
                <w:rFonts w:ascii="Times New Roman" w:eastAsia="Calibri" w:hAnsi="Times New Roman"/>
                <w:b/>
                <w:color w:val="FF0000"/>
                <w:sz w:val="24"/>
                <w:szCs w:val="24"/>
              </w:rPr>
            </w:pPr>
            <w:r w:rsidRPr="006A183A">
              <w:rPr>
                <w:rFonts w:ascii="Times New Roman" w:eastAsia="Calibri" w:hAnsi="Times New Roman"/>
                <w:bCs/>
                <w:sz w:val="24"/>
                <w:szCs w:val="24"/>
              </w:rPr>
              <w:t>***</w:t>
            </w:r>
            <w:r>
              <w:rPr>
                <w:rFonts w:ascii="Times New Roman" w:eastAsia="Calibri" w:hAnsi="Times New Roman"/>
                <w:bCs/>
                <w:sz w:val="24"/>
                <w:szCs w:val="24"/>
              </w:rPr>
              <w:t xml:space="preserve"> </w:t>
            </w:r>
            <w:r w:rsidRPr="006A183A">
              <w:rPr>
                <w:rFonts w:ascii="Times New Roman" w:eastAsia="Calibri" w:hAnsi="Times New Roman"/>
                <w:b/>
                <w:sz w:val="24"/>
                <w:szCs w:val="24"/>
              </w:rPr>
              <w:t xml:space="preserve">Viso sąskrydžio metu turi būti užtikrintas pakankamas skaičius vandens sifonų su geriamuoju vandeniu. Geriamo vandens kiekis dalyviams neribojamas. </w:t>
            </w:r>
          </w:p>
        </w:tc>
      </w:tr>
    </w:tbl>
    <w:p w14:paraId="51E8B1DD" w14:textId="77777777" w:rsidR="00284796" w:rsidRPr="00853888" w:rsidRDefault="00284796" w:rsidP="00284796">
      <w:pPr>
        <w:tabs>
          <w:tab w:val="left" w:pos="709"/>
          <w:tab w:val="left" w:pos="1134"/>
        </w:tabs>
        <w:spacing w:after="0" w:line="240" w:lineRule="auto"/>
        <w:jc w:val="both"/>
        <w:rPr>
          <w:rFonts w:ascii="Times New Roman" w:hAnsi="Times New Roman"/>
          <w:b/>
          <w:color w:val="FF0000"/>
          <w:sz w:val="24"/>
          <w:szCs w:val="24"/>
        </w:rPr>
      </w:pPr>
    </w:p>
    <w:p w14:paraId="66FC5203" w14:textId="77777777" w:rsidR="00284796" w:rsidRPr="00853888" w:rsidRDefault="00284796" w:rsidP="00284796">
      <w:pPr>
        <w:tabs>
          <w:tab w:val="left" w:pos="1276"/>
          <w:tab w:val="left" w:pos="1418"/>
        </w:tabs>
        <w:suppressAutoHyphens/>
        <w:spacing w:after="0" w:line="240" w:lineRule="auto"/>
        <w:contextualSpacing/>
        <w:jc w:val="both"/>
        <w:rPr>
          <w:rFonts w:ascii="Times New Roman" w:eastAsia="Calibri" w:hAnsi="Times New Roman"/>
          <w:color w:val="FF0000"/>
          <w:sz w:val="24"/>
          <w:szCs w:val="24"/>
          <w:lang w:eastAsia="en-US"/>
        </w:rPr>
      </w:pPr>
    </w:p>
    <w:p w14:paraId="175031E5" w14:textId="77777777" w:rsidR="00475A25" w:rsidRPr="00284796" w:rsidRDefault="00475A25" w:rsidP="00284796">
      <w:pPr>
        <w:rPr>
          <w:rFonts w:eastAsia="Calibri"/>
        </w:rPr>
      </w:pPr>
    </w:p>
    <w:sectPr w:rsidR="00475A25" w:rsidRPr="00284796" w:rsidSect="007B27F2">
      <w:headerReference w:type="default" r:id="rId10"/>
      <w:footerReference w:type="even" r:id="rId11"/>
      <w:footerReference w:type="default" r:id="rId12"/>
      <w:headerReference w:type="first" r:id="rId13"/>
      <w:footnotePr>
        <w:numFmt w:val="chicago"/>
      </w:footnotePr>
      <w:type w:val="continuous"/>
      <w:pgSz w:w="11906" w:h="16838" w:code="9"/>
      <w:pgMar w:top="709" w:right="566" w:bottom="1134" w:left="1418" w:header="720" w:footer="720" w:gutter="0"/>
      <w:pgNumType w:start="1"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FC88F" w14:textId="77777777" w:rsidR="00F74873" w:rsidRDefault="00F74873">
      <w:pPr>
        <w:spacing w:after="0" w:line="240" w:lineRule="auto"/>
      </w:pPr>
      <w:r>
        <w:separator/>
      </w:r>
    </w:p>
  </w:endnote>
  <w:endnote w:type="continuationSeparator" w:id="0">
    <w:p w14:paraId="008E7206" w14:textId="77777777" w:rsidR="00F74873" w:rsidRDefault="00F74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Optima">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umberland">
    <w:charset w:val="BA"/>
    <w:family w:val="modern"/>
    <w:pitch w:val="fixed"/>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ABD1B" w14:textId="77777777" w:rsidR="006A27FF" w:rsidRDefault="006A27FF" w:rsidP="004868ED">
    <w:pPr>
      <w:pStyle w:val="Footer"/>
      <w:jc w:val="right"/>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30EF6" w14:textId="77777777" w:rsidR="006A27FF" w:rsidRDefault="006A27FF">
    <w:pPr>
      <w:pStyle w:val="Footer"/>
      <w:jc w:val="right"/>
    </w:pPr>
    <w:r>
      <w:fldChar w:fldCharType="begin"/>
    </w:r>
    <w:r>
      <w:instrText xml:space="preserve"> PAGE   \* MERGEFORMAT </w:instrText>
    </w:r>
    <w:r>
      <w:fldChar w:fldCharType="separate"/>
    </w:r>
    <w:r w:rsidR="00A17E35">
      <w:rPr>
        <w:noProof/>
      </w:rPr>
      <w:t>2</w:t>
    </w:r>
    <w:r>
      <w:rPr>
        <w:noProof/>
      </w:rPr>
      <w:fldChar w:fldCharType="end"/>
    </w:r>
  </w:p>
  <w:p w14:paraId="0541C51E" w14:textId="77777777" w:rsidR="006A27FF" w:rsidRPr="004868ED" w:rsidRDefault="006A27FF" w:rsidP="004868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1581A" w14:textId="77777777" w:rsidR="00F74873" w:rsidRDefault="00F74873">
      <w:pPr>
        <w:spacing w:after="0" w:line="240" w:lineRule="auto"/>
      </w:pPr>
      <w:r>
        <w:separator/>
      </w:r>
    </w:p>
  </w:footnote>
  <w:footnote w:type="continuationSeparator" w:id="0">
    <w:p w14:paraId="310985AC" w14:textId="77777777" w:rsidR="00F74873" w:rsidRDefault="00F74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FF89" w14:textId="77777777" w:rsidR="006A27FF" w:rsidRPr="004868ED" w:rsidRDefault="006A27FF" w:rsidP="004868ED">
    <w:pPr>
      <w:pStyle w:val="Header"/>
      <w:jc w:val="right"/>
      <w:rPr>
        <w:rFonts w:ascii="Times New Roman" w:hAnsi="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6A0B" w14:textId="77777777" w:rsidR="001D723F" w:rsidRPr="001D723F" w:rsidRDefault="001D723F" w:rsidP="001D723F">
    <w:pPr>
      <w:pStyle w:val="Header"/>
      <w:jc w:val="center"/>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8549C4C"/>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DD6A306"/>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00000004"/>
    <w:multiLevelType w:val="multilevel"/>
    <w:tmpl w:val="76A291EA"/>
    <w:lvl w:ilvl="0">
      <w:start w:val="1"/>
      <w:numFmt w:val="decimal"/>
      <w:lvlText w:val="%1."/>
      <w:lvlJc w:val="left"/>
      <w:pPr>
        <w:tabs>
          <w:tab w:val="num" w:pos="1152"/>
        </w:tabs>
        <w:ind w:left="1152" w:hanging="432"/>
      </w:pPr>
    </w:lvl>
    <w:lvl w:ilvl="1">
      <w:start w:val="1"/>
      <w:numFmt w:val="decimal"/>
      <w:lvlText w:val="%1.%2."/>
      <w:lvlJc w:val="left"/>
      <w:pPr>
        <w:tabs>
          <w:tab w:val="num" w:pos="720"/>
        </w:tabs>
        <w:ind w:left="720" w:hanging="720"/>
      </w:pPr>
      <w:rPr>
        <w:b w:val="0"/>
        <w:i w:val="0"/>
      </w:rPr>
    </w:lvl>
    <w:lvl w:ilvl="2">
      <w:start w:val="1"/>
      <w:numFmt w:val="decimal"/>
      <w:pStyle w:val="antraste3"/>
      <w:lvlText w:val="%1.%2.%3."/>
      <w:lvlJc w:val="left"/>
      <w:pPr>
        <w:tabs>
          <w:tab w:val="num" w:pos="294"/>
        </w:tabs>
        <w:ind w:left="294"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1276951"/>
    <w:multiLevelType w:val="multilevel"/>
    <w:tmpl w:val="37D07EA8"/>
    <w:lvl w:ilvl="0">
      <w:start w:val="1"/>
      <w:numFmt w:val="bullet"/>
      <w:pStyle w:val="NRDBullet1"/>
      <w:lvlText w:val=""/>
      <w:lvlJc w:val="left"/>
      <w:pPr>
        <w:tabs>
          <w:tab w:val="num" w:pos="794"/>
        </w:tabs>
        <w:ind w:left="1021" w:hanging="301"/>
      </w:pPr>
      <w:rPr>
        <w:rFonts w:ascii="Symbol" w:hAnsi="Symbol" w:hint="default"/>
        <w:b w:val="0"/>
        <w:i w:val="0"/>
        <w:color w:val="auto"/>
        <w:sz w:val="32"/>
      </w:rPr>
    </w:lvl>
    <w:lvl w:ilvl="1">
      <w:start w:val="1"/>
      <w:numFmt w:val="bullet"/>
      <w:pStyle w:val="NRDBullet2"/>
      <w:lvlText w:val=""/>
      <w:lvlJc w:val="left"/>
      <w:pPr>
        <w:tabs>
          <w:tab w:val="num" w:pos="1418"/>
        </w:tabs>
        <w:ind w:left="1418" w:hanging="397"/>
      </w:pPr>
      <w:rPr>
        <w:rFonts w:ascii="Symbol" w:hAnsi="Symbol" w:hint="default"/>
        <w:b w:val="0"/>
        <w:i w:val="0"/>
        <w:color w:val="auto"/>
        <w:sz w:val="24"/>
      </w:rPr>
    </w:lvl>
    <w:lvl w:ilvl="2">
      <w:start w:val="1"/>
      <w:numFmt w:val="bullet"/>
      <w:pStyle w:val="NRDBullet3"/>
      <w:lvlText w:val=""/>
      <w:lvlJc w:val="left"/>
      <w:pPr>
        <w:ind w:left="1701" w:hanging="283"/>
      </w:pPr>
      <w:rPr>
        <w:rFonts w:ascii="Symbol" w:hAnsi="Symbol" w:hint="default"/>
        <w:b w:val="0"/>
        <w:i w:val="0"/>
        <w:color w:val="auto"/>
        <w:sz w:val="1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E841904"/>
    <w:multiLevelType w:val="hybridMultilevel"/>
    <w:tmpl w:val="6B1473CA"/>
    <w:lvl w:ilvl="0" w:tplc="EA347EF8">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1ACF2C40"/>
    <w:multiLevelType w:val="multilevel"/>
    <w:tmpl w:val="19B81CA0"/>
    <w:lvl w:ilvl="0">
      <w:start w:val="1"/>
      <w:numFmt w:val="decimal"/>
      <w:pStyle w:val="LentelesPavadinimas"/>
      <w:lvlText w:val="%1 lentelė."/>
      <w:lvlJc w:val="left"/>
      <w:pPr>
        <w:ind w:left="1758" w:hanging="175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1F026BD"/>
    <w:multiLevelType w:val="hybridMultilevel"/>
    <w:tmpl w:val="DA7EA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064A78"/>
    <w:multiLevelType w:val="hybridMultilevel"/>
    <w:tmpl w:val="27683DB0"/>
    <w:lvl w:ilvl="0" w:tplc="19F40620">
      <w:start w:val="1"/>
      <w:numFmt w:val="bullet"/>
      <w:pStyle w:val="Bulletlist"/>
      <w:lvlText w:val=""/>
      <w:lvlJc w:val="left"/>
      <w:pPr>
        <w:tabs>
          <w:tab w:val="num" w:pos="924"/>
        </w:tabs>
        <w:ind w:left="924" w:hanging="35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B128C7"/>
    <w:multiLevelType w:val="hybridMultilevel"/>
    <w:tmpl w:val="24AAE0C4"/>
    <w:lvl w:ilvl="0" w:tplc="0409000F">
      <w:start w:val="1"/>
      <w:numFmt w:val="decimal"/>
      <w:pStyle w:val="SPLISlentele"/>
      <w:lvlText w:val="%1 lentelė."/>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FC2646B"/>
    <w:multiLevelType w:val="multilevel"/>
    <w:tmpl w:val="0409001D"/>
    <w:styleLink w:val="SPLISStyle1"/>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rPr>
        <w:rFonts w:ascii="Times New Roman" w:hAnsi="Times New Roman"/>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183D57"/>
    <w:multiLevelType w:val="multilevel"/>
    <w:tmpl w:val="C7F47DFC"/>
    <w:lvl w:ilvl="0">
      <w:start w:val="2"/>
      <w:numFmt w:val="decimal"/>
      <w:lvlText w:val="%1."/>
      <w:lvlJc w:val="left"/>
      <w:pPr>
        <w:ind w:left="540" w:hanging="540"/>
      </w:pPr>
      <w:rPr>
        <w:rFonts w:hint="default"/>
        <w:b w:val="0"/>
      </w:rPr>
    </w:lvl>
    <w:lvl w:ilvl="1">
      <w:start w:val="1"/>
      <w:numFmt w:val="decimal"/>
      <w:lvlText w:val="%1.%2."/>
      <w:lvlJc w:val="left"/>
      <w:pPr>
        <w:ind w:left="540" w:hanging="540"/>
      </w:pPr>
      <w:rPr>
        <w:rFonts w:hint="default"/>
        <w:b/>
        <w:color w:val="auto"/>
      </w:rPr>
    </w:lvl>
    <w:lvl w:ilvl="2">
      <w:start w:val="1"/>
      <w:numFmt w:val="decimal"/>
      <w:lvlText w:val="%1.%2.%3."/>
      <w:lvlJc w:val="left"/>
      <w:pPr>
        <w:ind w:left="2989" w:hanging="720"/>
      </w:pPr>
      <w:rPr>
        <w:rFonts w:hint="default"/>
        <w:b/>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33B27A94"/>
    <w:multiLevelType w:val="multilevel"/>
    <w:tmpl w:val="050CF1CA"/>
    <w:lvl w:ilvl="0">
      <w:start w:val="1"/>
      <w:numFmt w:val="decimal"/>
      <w:pStyle w:val="NRDSarasasNr1"/>
      <w:lvlText w:val="%1."/>
      <w:lvlJc w:val="left"/>
      <w:pPr>
        <w:ind w:left="1021" w:hanging="284"/>
      </w:pPr>
      <w:rPr>
        <w:rFonts w:ascii="Arial" w:hAnsi="Arial" w:hint="default"/>
        <w:b w:val="0"/>
        <w:i w:val="0"/>
        <w:color w:val="auto"/>
        <w:sz w:val="22"/>
      </w:rPr>
    </w:lvl>
    <w:lvl w:ilvl="1">
      <w:start w:val="1"/>
      <w:numFmt w:val="decimal"/>
      <w:pStyle w:val="NRDSarasasNr2"/>
      <w:lvlText w:val="%1.%2."/>
      <w:lvlJc w:val="left"/>
      <w:pPr>
        <w:ind w:left="1474" w:hanging="453"/>
      </w:pPr>
      <w:rPr>
        <w:rFonts w:ascii="Arial" w:hAnsi="Arial" w:hint="default"/>
        <w:b w:val="0"/>
        <w:i w:val="0"/>
        <w:color w:val="auto"/>
        <w:sz w:val="22"/>
      </w:rPr>
    </w:lvl>
    <w:lvl w:ilvl="2">
      <w:start w:val="1"/>
      <w:numFmt w:val="decimal"/>
      <w:pStyle w:val="NRDSarasasNr3"/>
      <w:lvlText w:val="%1.%2.%3."/>
      <w:lvlJc w:val="left"/>
      <w:pPr>
        <w:tabs>
          <w:tab w:val="num" w:pos="1304"/>
        </w:tabs>
        <w:ind w:left="1985" w:hanging="681"/>
      </w:pPr>
      <w:rPr>
        <w:rFonts w:ascii="Arial" w:hAnsi="Arial" w:hint="default"/>
        <w:b w:val="0"/>
        <w:i w:val="0"/>
        <w:color w:val="auto"/>
        <w:sz w:val="22"/>
      </w:rPr>
    </w:lvl>
    <w:lvl w:ilvl="3">
      <w:start w:val="1"/>
      <w:numFmt w:val="decimal"/>
      <w:pStyle w:val="NRDSarasasNr4"/>
      <w:lvlText w:val="%1.%2.%3.%4."/>
      <w:lvlJc w:val="left"/>
      <w:pPr>
        <w:ind w:left="2438" w:hanging="850"/>
      </w:pPr>
      <w:rPr>
        <w:rFonts w:ascii="Arial" w:hAnsi="Arial" w:hint="default"/>
        <w:b w:val="0"/>
        <w:i w:val="0"/>
        <w:color w:val="auto"/>
        <w:sz w:val="22"/>
      </w:rPr>
    </w:lvl>
    <w:lvl w:ilvl="4">
      <w:start w:val="1"/>
      <w:numFmt w:val="decimal"/>
      <w:pStyle w:val="NRDSarasasNr5"/>
      <w:lvlText w:val="%1.%2.%3.%4.%5."/>
      <w:lvlJc w:val="left"/>
      <w:pPr>
        <w:ind w:left="2892" w:hanging="1021"/>
      </w:pPr>
      <w:rPr>
        <w:rFonts w:ascii="Arial" w:hAnsi="Arial" w:hint="default"/>
        <w:b w:val="0"/>
        <w:i w:val="0"/>
        <w:color w:val="auto"/>
        <w:sz w:val="22"/>
      </w:rPr>
    </w:lvl>
    <w:lvl w:ilvl="5">
      <w:start w:val="1"/>
      <w:numFmt w:val="decimal"/>
      <w:lvlText w:val="%1.%2.%3.%4.%5.%6."/>
      <w:lvlJc w:val="left"/>
      <w:pPr>
        <w:ind w:left="2722" w:hanging="567"/>
      </w:pPr>
      <w:rPr>
        <w:rFonts w:ascii="Arial" w:hAnsi="Arial" w:hint="default"/>
        <w:b w:val="0"/>
        <w:i w:val="0"/>
        <w:color w:val="auto"/>
        <w:sz w:val="22"/>
      </w:rPr>
    </w:lvl>
    <w:lvl w:ilvl="6">
      <w:start w:val="1"/>
      <w:numFmt w:val="decimal"/>
      <w:lvlText w:val="%1.%2.%3.%4.%5.%6.%7."/>
      <w:lvlJc w:val="left"/>
      <w:pPr>
        <w:ind w:left="3005" w:hanging="567"/>
      </w:pPr>
      <w:rPr>
        <w:rFonts w:ascii="Arial" w:hAnsi="Arial" w:hint="default"/>
        <w:b w:val="0"/>
        <w:i w:val="0"/>
        <w:color w:val="auto"/>
        <w:sz w:val="22"/>
      </w:rPr>
    </w:lvl>
    <w:lvl w:ilvl="7">
      <w:start w:val="1"/>
      <w:numFmt w:val="decimal"/>
      <w:lvlText w:val="%1.%2.%3.%4.%5.%6.%7.%8."/>
      <w:lvlJc w:val="left"/>
      <w:pPr>
        <w:tabs>
          <w:tab w:val="num" w:pos="3969"/>
        </w:tabs>
        <w:ind w:left="2835" w:firstLine="29935"/>
      </w:pPr>
      <w:rPr>
        <w:rFonts w:hint="default"/>
        <w:b/>
        <w:i w:val="0"/>
        <w:color w:val="auto"/>
        <w:sz w:val="22"/>
      </w:rPr>
    </w:lvl>
    <w:lvl w:ilvl="8">
      <w:start w:val="1"/>
      <w:numFmt w:val="decimal"/>
      <w:lvlText w:val="%1.%2.%3.%4.%5.%6.%7.%8.%9."/>
      <w:lvlJc w:val="left"/>
      <w:pPr>
        <w:ind w:left="2835" w:hanging="283"/>
      </w:pPr>
      <w:rPr>
        <w:rFonts w:hint="default"/>
        <w:b w:val="0"/>
        <w:i w:val="0"/>
        <w:color w:val="auto"/>
        <w:sz w:val="22"/>
      </w:rPr>
    </w:lvl>
  </w:abstractNum>
  <w:abstractNum w:abstractNumId="12" w15:restartNumberingAfterBreak="0">
    <w:nsid w:val="37D40200"/>
    <w:multiLevelType w:val="multilevel"/>
    <w:tmpl w:val="AB9AB842"/>
    <w:lvl w:ilvl="0">
      <w:start w:val="4"/>
      <w:numFmt w:val="decimal"/>
      <w:lvlText w:val="%1."/>
      <w:lvlJc w:val="left"/>
      <w:pPr>
        <w:ind w:left="1020" w:hanging="360"/>
      </w:pPr>
      <w:rPr>
        <w:rFonts w:hint="default"/>
      </w:rPr>
    </w:lvl>
    <w:lvl w:ilvl="1">
      <w:start w:val="9"/>
      <w:numFmt w:val="decimal"/>
      <w:isLgl/>
      <w:lvlText w:val="%1.%2."/>
      <w:lvlJc w:val="left"/>
      <w:pPr>
        <w:ind w:left="1272" w:hanging="465"/>
      </w:pPr>
      <w:rPr>
        <w:rFonts w:hint="default"/>
      </w:rPr>
    </w:lvl>
    <w:lvl w:ilvl="2">
      <w:start w:val="1"/>
      <w:numFmt w:val="decimal"/>
      <w:isLgl/>
      <w:lvlText w:val="%1.%2.%3."/>
      <w:lvlJc w:val="left"/>
      <w:pPr>
        <w:ind w:left="1674" w:hanging="720"/>
      </w:pPr>
      <w:rPr>
        <w:rFonts w:hint="default"/>
      </w:rPr>
    </w:lvl>
    <w:lvl w:ilvl="3">
      <w:start w:val="1"/>
      <w:numFmt w:val="decimal"/>
      <w:isLgl/>
      <w:lvlText w:val="%1.%2.%3.%4."/>
      <w:lvlJc w:val="left"/>
      <w:pPr>
        <w:ind w:left="1821" w:hanging="720"/>
      </w:pPr>
      <w:rPr>
        <w:rFonts w:hint="default"/>
      </w:rPr>
    </w:lvl>
    <w:lvl w:ilvl="4">
      <w:start w:val="1"/>
      <w:numFmt w:val="decimal"/>
      <w:isLgl/>
      <w:lvlText w:val="%1.%2.%3.%4.%5."/>
      <w:lvlJc w:val="left"/>
      <w:pPr>
        <w:ind w:left="232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982" w:hanging="1440"/>
      </w:pPr>
      <w:rPr>
        <w:rFonts w:hint="default"/>
      </w:rPr>
    </w:lvl>
    <w:lvl w:ilvl="7">
      <w:start w:val="1"/>
      <w:numFmt w:val="decimal"/>
      <w:isLgl/>
      <w:lvlText w:val="%1.%2.%3.%4.%5.%6.%7.%8."/>
      <w:lvlJc w:val="left"/>
      <w:pPr>
        <w:ind w:left="3129" w:hanging="1440"/>
      </w:pPr>
      <w:rPr>
        <w:rFonts w:hint="default"/>
      </w:rPr>
    </w:lvl>
    <w:lvl w:ilvl="8">
      <w:start w:val="1"/>
      <w:numFmt w:val="decimal"/>
      <w:isLgl/>
      <w:lvlText w:val="%1.%2.%3.%4.%5.%6.%7.%8.%9."/>
      <w:lvlJc w:val="left"/>
      <w:pPr>
        <w:ind w:left="3636" w:hanging="1800"/>
      </w:pPr>
      <w:rPr>
        <w:rFonts w:hint="default"/>
      </w:rPr>
    </w:lvl>
  </w:abstractNum>
  <w:abstractNum w:abstractNumId="13" w15:restartNumberingAfterBreak="0">
    <w:nsid w:val="3B543DF9"/>
    <w:multiLevelType w:val="hybridMultilevel"/>
    <w:tmpl w:val="5CA461F4"/>
    <w:lvl w:ilvl="0" w:tplc="FF18F61C">
      <w:start w:val="1"/>
      <w:numFmt w:val="decimal"/>
      <w:pStyle w:val="SPLISpaveiksliukas"/>
      <w:lvlText w:val="%1 pav. "/>
      <w:lvlJc w:val="left"/>
      <w:pPr>
        <w:ind w:left="360" w:hanging="360"/>
      </w:pPr>
      <w:rPr>
        <w:rFonts w:hint="default"/>
      </w:rPr>
    </w:lvl>
    <w:lvl w:ilvl="1" w:tplc="04090019">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C217050"/>
    <w:multiLevelType w:val="multilevel"/>
    <w:tmpl w:val="09A67A7A"/>
    <w:lvl w:ilvl="0">
      <w:start w:val="1"/>
      <w:numFmt w:val="decimal"/>
      <w:lvlText w:val="%1."/>
      <w:lvlJc w:val="left"/>
      <w:pPr>
        <w:ind w:left="360" w:hanging="360"/>
      </w:pPr>
      <w:rPr>
        <w:rFonts w:hint="default"/>
        <w:b/>
      </w:rPr>
    </w:lvl>
    <w:lvl w:ilvl="1">
      <w:start w:val="1"/>
      <w:numFmt w:val="decimal"/>
      <w:lvlText w:val="%1.%2."/>
      <w:lvlJc w:val="left"/>
      <w:pPr>
        <w:ind w:left="5536" w:hanging="432"/>
      </w:pPr>
      <w:rPr>
        <w:rFonts w:hint="default"/>
        <w:b/>
      </w:rPr>
    </w:lvl>
    <w:lvl w:ilvl="2">
      <w:start w:val="1"/>
      <w:numFmt w:val="decimal"/>
      <w:lvlText w:val="%1.%2.%3."/>
      <w:lvlJc w:val="left"/>
      <w:pPr>
        <w:ind w:left="1355" w:hanging="504"/>
      </w:pPr>
      <w:rPr>
        <w:rFonts w:hint="default"/>
        <w:b/>
      </w:rPr>
    </w:lvl>
    <w:lvl w:ilvl="3">
      <w:start w:val="1"/>
      <w:numFmt w:val="decimal"/>
      <w:lvlText w:val="%1.%2.%3.%4."/>
      <w:lvlJc w:val="left"/>
      <w:pPr>
        <w:ind w:left="1925" w:hanging="648"/>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EB38B3"/>
    <w:multiLevelType w:val="multilevel"/>
    <w:tmpl w:val="BB0C385A"/>
    <w:name w:val="NRD list222"/>
    <w:lvl w:ilvl="0">
      <w:start w:val="1"/>
      <w:numFmt w:val="decimal"/>
      <w:pStyle w:val="NRDLentelesSarasas"/>
      <w:lvlText w:val="%1."/>
      <w:lvlJc w:val="left"/>
      <w:pPr>
        <w:ind w:left="454" w:hanging="454"/>
      </w:pPr>
      <w:rPr>
        <w:rFonts w:ascii="Arial" w:hAnsi="Arial" w:hint="default"/>
        <w:color w:val="auto"/>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4A24606"/>
    <w:multiLevelType w:val="multilevel"/>
    <w:tmpl w:val="7B4C7080"/>
    <w:lvl w:ilvl="0">
      <w:start w:val="1"/>
      <w:numFmt w:val="decimal"/>
      <w:pStyle w:val="GT2Antrat"/>
      <w:lvlText w:val="%1."/>
      <w:lvlJc w:val="left"/>
      <w:pPr>
        <w:ind w:left="720" w:hanging="360"/>
      </w:pPr>
      <w:rPr>
        <w:rFonts w:cs="Times New Roman" w:hint="default"/>
      </w:rPr>
    </w:lvl>
    <w:lvl w:ilvl="1">
      <w:start w:val="1"/>
      <w:numFmt w:val="decimal"/>
      <w:pStyle w:val="GT3Antrat"/>
      <w:lvlText w:val="%1.%2."/>
      <w:lvlJc w:val="left"/>
      <w:pPr>
        <w:ind w:left="1495" w:hanging="360"/>
      </w:pPr>
      <w:rPr>
        <w:rFonts w:cs="Times New Roman" w:hint="default"/>
      </w:rPr>
    </w:lvl>
    <w:lvl w:ilvl="2">
      <w:start w:val="1"/>
      <w:numFmt w:val="decimal"/>
      <w:lvlText w:val="%1.%2.%3."/>
      <w:lvlJc w:val="left"/>
      <w:pPr>
        <w:ind w:left="180" w:hanging="180"/>
      </w:pPr>
      <w:rPr>
        <w:rFonts w:cs="Times New Roman"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15:restartNumberingAfterBreak="0">
    <w:nsid w:val="44A47E0F"/>
    <w:multiLevelType w:val="multilevel"/>
    <w:tmpl w:val="8BD0437C"/>
    <w:lvl w:ilvl="0">
      <w:start w:val="1"/>
      <w:numFmt w:val="decimal"/>
      <w:pStyle w:val="Style1"/>
      <w:lvlText w:val="%1."/>
      <w:lvlJc w:val="left"/>
      <w:pPr>
        <w:ind w:left="720" w:hanging="360"/>
      </w:pPr>
      <w:rPr>
        <w:rFonts w:hint="default"/>
      </w:rPr>
    </w:lvl>
    <w:lvl w:ilvl="1">
      <w:start w:val="4"/>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18" w15:restartNumberingAfterBreak="0">
    <w:nsid w:val="4754281D"/>
    <w:multiLevelType w:val="hybridMultilevel"/>
    <w:tmpl w:val="77E27F22"/>
    <w:lvl w:ilvl="0" w:tplc="F8C2EBF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48D84889"/>
    <w:multiLevelType w:val="hybridMultilevel"/>
    <w:tmpl w:val="F8AC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E432AA"/>
    <w:multiLevelType w:val="hybridMultilevel"/>
    <w:tmpl w:val="4B346314"/>
    <w:lvl w:ilvl="0" w:tplc="669267B2">
      <w:start w:val="1"/>
      <w:numFmt w:val="bullet"/>
      <w:pStyle w:val="Bulletlist0"/>
      <w:lvlText w:val=""/>
      <w:lvlJc w:val="left"/>
      <w:pPr>
        <w:tabs>
          <w:tab w:val="num" w:pos="284"/>
        </w:tabs>
        <w:ind w:left="284" w:hanging="284"/>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DFF0866"/>
    <w:multiLevelType w:val="hybridMultilevel"/>
    <w:tmpl w:val="F828A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A9194B"/>
    <w:multiLevelType w:val="hybridMultilevel"/>
    <w:tmpl w:val="BBCE85F2"/>
    <w:lvl w:ilvl="0" w:tplc="0409000F">
      <w:start w:val="1"/>
      <w:numFmt w:val="bullet"/>
      <w:pStyle w:val="SPLISbodybuletted"/>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3" w15:restartNumberingAfterBreak="0">
    <w:nsid w:val="51394BE5"/>
    <w:multiLevelType w:val="hybridMultilevel"/>
    <w:tmpl w:val="9FD4354C"/>
    <w:lvl w:ilvl="0" w:tplc="8794B856">
      <w:start w:val="1"/>
      <w:numFmt w:val="decimal"/>
      <w:pStyle w:val="TUReqNo"/>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4" w15:restartNumberingAfterBreak="0">
    <w:nsid w:val="60C71047"/>
    <w:multiLevelType w:val="hybridMultilevel"/>
    <w:tmpl w:val="5552B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710593"/>
    <w:multiLevelType w:val="multilevel"/>
    <w:tmpl w:val="229E508E"/>
    <w:lvl w:ilvl="0">
      <w:start w:val="2"/>
      <w:numFmt w:val="decimal"/>
      <w:lvlText w:val="%1."/>
      <w:lvlJc w:val="left"/>
      <w:pPr>
        <w:ind w:left="864" w:hanging="864"/>
      </w:pPr>
      <w:rPr>
        <w:rFonts w:hint="default"/>
      </w:rPr>
    </w:lvl>
    <w:lvl w:ilvl="1">
      <w:start w:val="3"/>
      <w:numFmt w:val="decimal"/>
      <w:lvlText w:val="%1.%2."/>
      <w:lvlJc w:val="left"/>
      <w:pPr>
        <w:ind w:left="962" w:hanging="864"/>
      </w:pPr>
      <w:rPr>
        <w:rFonts w:hint="default"/>
      </w:rPr>
    </w:lvl>
    <w:lvl w:ilvl="2">
      <w:start w:val="3"/>
      <w:numFmt w:val="decimal"/>
      <w:lvlText w:val="%1.%2.%3."/>
      <w:lvlJc w:val="left"/>
      <w:pPr>
        <w:ind w:left="1060" w:hanging="864"/>
      </w:pPr>
      <w:rPr>
        <w:rFonts w:hint="default"/>
      </w:rPr>
    </w:lvl>
    <w:lvl w:ilvl="3">
      <w:start w:val="1"/>
      <w:numFmt w:val="decimal"/>
      <w:pStyle w:val="antraste4"/>
      <w:lvlText w:val="%1.%2.%3.%4."/>
      <w:lvlJc w:val="left"/>
      <w:pPr>
        <w:ind w:left="1374" w:hanging="1080"/>
      </w:pPr>
      <w:rPr>
        <w:rFonts w:hint="default"/>
      </w:rPr>
    </w:lvl>
    <w:lvl w:ilvl="4">
      <w:start w:val="1"/>
      <w:numFmt w:val="decimal"/>
      <w:lvlText w:val="%1.%2.%3.%4.%5."/>
      <w:lvlJc w:val="left"/>
      <w:pPr>
        <w:ind w:left="1472" w:hanging="1080"/>
      </w:pPr>
      <w:rPr>
        <w:rFonts w:hint="default"/>
      </w:rPr>
    </w:lvl>
    <w:lvl w:ilvl="5">
      <w:start w:val="1"/>
      <w:numFmt w:val="decimal"/>
      <w:lvlText w:val="%1.%2.%3.%4.%5.%6."/>
      <w:lvlJc w:val="left"/>
      <w:pPr>
        <w:ind w:left="1930" w:hanging="1440"/>
      </w:pPr>
      <w:rPr>
        <w:rFonts w:hint="default"/>
      </w:rPr>
    </w:lvl>
    <w:lvl w:ilvl="6">
      <w:start w:val="1"/>
      <w:numFmt w:val="decimal"/>
      <w:lvlText w:val="%1.%2.%3.%4.%5.%6.%7."/>
      <w:lvlJc w:val="left"/>
      <w:pPr>
        <w:ind w:left="2388" w:hanging="1800"/>
      </w:pPr>
      <w:rPr>
        <w:rFonts w:hint="default"/>
      </w:rPr>
    </w:lvl>
    <w:lvl w:ilvl="7">
      <w:start w:val="1"/>
      <w:numFmt w:val="decimal"/>
      <w:lvlText w:val="%1.%2.%3.%4.%5.%6.%7.%8."/>
      <w:lvlJc w:val="left"/>
      <w:pPr>
        <w:ind w:left="2486" w:hanging="1800"/>
      </w:pPr>
      <w:rPr>
        <w:rFonts w:hint="default"/>
      </w:rPr>
    </w:lvl>
    <w:lvl w:ilvl="8">
      <w:start w:val="1"/>
      <w:numFmt w:val="decimal"/>
      <w:lvlText w:val="%1.%2.%3.%4.%5.%6.%7.%8.%9."/>
      <w:lvlJc w:val="left"/>
      <w:pPr>
        <w:ind w:left="2944" w:hanging="2160"/>
      </w:pPr>
      <w:rPr>
        <w:rFonts w:hint="default"/>
      </w:rPr>
    </w:lvl>
  </w:abstractNum>
  <w:abstractNum w:abstractNumId="26" w15:restartNumberingAfterBreak="0">
    <w:nsid w:val="65D90693"/>
    <w:multiLevelType w:val="hybridMultilevel"/>
    <w:tmpl w:val="46FE0318"/>
    <w:lvl w:ilvl="0" w:tplc="7026E292">
      <w:start w:val="1"/>
      <w:numFmt w:val="bullet"/>
      <w:pStyle w:val="Bulletlist2"/>
      <w:lvlText w:val=""/>
      <w:lvlJc w:val="left"/>
      <w:pPr>
        <w:tabs>
          <w:tab w:val="num" w:pos="1208"/>
        </w:tabs>
        <w:ind w:left="1208" w:hanging="284"/>
      </w:pPr>
      <w:rPr>
        <w:rFonts w:ascii="Symbol" w:hAnsi="Symbol" w:hint="default"/>
      </w:rPr>
    </w:lvl>
    <w:lvl w:ilvl="1" w:tplc="B9F6CAB4">
      <w:start w:val="1"/>
      <w:numFmt w:val="bullet"/>
      <w:lvlText w:val="o"/>
      <w:lvlJc w:val="left"/>
      <w:pPr>
        <w:tabs>
          <w:tab w:val="num" w:pos="2007"/>
        </w:tabs>
        <w:ind w:left="2007" w:hanging="360"/>
      </w:pPr>
      <w:rPr>
        <w:rFonts w:ascii="Courier New" w:hAnsi="Courier New" w:cs="Courier New" w:hint="default"/>
      </w:rPr>
    </w:lvl>
    <w:lvl w:ilvl="2" w:tplc="00F067E4">
      <w:start w:val="1"/>
      <w:numFmt w:val="bullet"/>
      <w:lvlText w:val=""/>
      <w:lvlJc w:val="left"/>
      <w:pPr>
        <w:tabs>
          <w:tab w:val="num" w:pos="2727"/>
        </w:tabs>
        <w:ind w:left="2727" w:hanging="360"/>
      </w:pPr>
      <w:rPr>
        <w:rFonts w:ascii="Wingdings" w:hAnsi="Wingdings" w:hint="default"/>
      </w:rPr>
    </w:lvl>
    <w:lvl w:ilvl="3" w:tplc="F9ACEF9E">
      <w:start w:val="1"/>
      <w:numFmt w:val="bullet"/>
      <w:lvlText w:val=""/>
      <w:lvlJc w:val="left"/>
      <w:pPr>
        <w:tabs>
          <w:tab w:val="num" w:pos="3447"/>
        </w:tabs>
        <w:ind w:left="3447" w:hanging="360"/>
      </w:pPr>
      <w:rPr>
        <w:rFonts w:ascii="Symbol" w:hAnsi="Symbol" w:hint="default"/>
      </w:rPr>
    </w:lvl>
    <w:lvl w:ilvl="4" w:tplc="2930A01A" w:tentative="1">
      <w:start w:val="1"/>
      <w:numFmt w:val="bullet"/>
      <w:lvlText w:val="o"/>
      <w:lvlJc w:val="left"/>
      <w:pPr>
        <w:tabs>
          <w:tab w:val="num" w:pos="4167"/>
        </w:tabs>
        <w:ind w:left="4167" w:hanging="360"/>
      </w:pPr>
      <w:rPr>
        <w:rFonts w:ascii="Courier New" w:hAnsi="Courier New" w:cs="Courier New" w:hint="default"/>
      </w:rPr>
    </w:lvl>
    <w:lvl w:ilvl="5" w:tplc="B7FAA030" w:tentative="1">
      <w:start w:val="1"/>
      <w:numFmt w:val="bullet"/>
      <w:lvlText w:val=""/>
      <w:lvlJc w:val="left"/>
      <w:pPr>
        <w:tabs>
          <w:tab w:val="num" w:pos="4887"/>
        </w:tabs>
        <w:ind w:left="4887" w:hanging="360"/>
      </w:pPr>
      <w:rPr>
        <w:rFonts w:ascii="Wingdings" w:hAnsi="Wingdings" w:hint="default"/>
      </w:rPr>
    </w:lvl>
    <w:lvl w:ilvl="6" w:tplc="02AA9982" w:tentative="1">
      <w:start w:val="1"/>
      <w:numFmt w:val="bullet"/>
      <w:lvlText w:val=""/>
      <w:lvlJc w:val="left"/>
      <w:pPr>
        <w:tabs>
          <w:tab w:val="num" w:pos="5607"/>
        </w:tabs>
        <w:ind w:left="5607" w:hanging="360"/>
      </w:pPr>
      <w:rPr>
        <w:rFonts w:ascii="Symbol" w:hAnsi="Symbol" w:hint="default"/>
      </w:rPr>
    </w:lvl>
    <w:lvl w:ilvl="7" w:tplc="A4AA9BB6" w:tentative="1">
      <w:start w:val="1"/>
      <w:numFmt w:val="bullet"/>
      <w:lvlText w:val="o"/>
      <w:lvlJc w:val="left"/>
      <w:pPr>
        <w:tabs>
          <w:tab w:val="num" w:pos="6327"/>
        </w:tabs>
        <w:ind w:left="6327" w:hanging="360"/>
      </w:pPr>
      <w:rPr>
        <w:rFonts w:ascii="Courier New" w:hAnsi="Courier New" w:cs="Courier New" w:hint="default"/>
      </w:rPr>
    </w:lvl>
    <w:lvl w:ilvl="8" w:tplc="379CB6C2"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686D6DA2"/>
    <w:multiLevelType w:val="multilevel"/>
    <w:tmpl w:val="E5EE9C7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CF0A5B"/>
    <w:multiLevelType w:val="multilevel"/>
    <w:tmpl w:val="EEC25064"/>
    <w:lvl w:ilvl="0">
      <w:start w:val="7"/>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Heading40"/>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15:restartNumberingAfterBreak="0">
    <w:nsid w:val="68ED070D"/>
    <w:multiLevelType w:val="multilevel"/>
    <w:tmpl w:val="BE240A74"/>
    <w:lvl w:ilvl="0">
      <w:start w:val="1"/>
      <w:numFmt w:val="decimal"/>
      <w:pStyle w:val="1antraste"/>
      <w:lvlText w:val="%1."/>
      <w:lvlJc w:val="left"/>
      <w:pPr>
        <w:ind w:left="720" w:hanging="360"/>
      </w:pPr>
      <w:rPr>
        <w:rFonts w:hint="default"/>
        <w:spacing w:val="20"/>
      </w:rPr>
    </w:lvl>
    <w:lvl w:ilvl="1">
      <w:start w:val="1"/>
      <w:numFmt w:val="decimal"/>
      <w:pStyle w:val="2antraste"/>
      <w:isLgl/>
      <w:lvlText w:val="%1.%2."/>
      <w:lvlJc w:val="left"/>
      <w:pPr>
        <w:ind w:left="1440" w:hanging="720"/>
      </w:pPr>
      <w:rPr>
        <w:rFonts w:hint="default"/>
      </w:rPr>
    </w:lvl>
    <w:lvl w:ilvl="2">
      <w:start w:val="1"/>
      <w:numFmt w:val="decimal"/>
      <w:pStyle w:val="3antraste"/>
      <w:isLgl/>
      <w:lvlText w:val="%1.%2.%3."/>
      <w:lvlJc w:val="left"/>
      <w:pPr>
        <w:ind w:left="1800" w:hanging="720"/>
      </w:pPr>
      <w:rPr>
        <w:rFonts w:hint="default"/>
      </w:rPr>
    </w:lvl>
    <w:lvl w:ilvl="3">
      <w:start w:val="1"/>
      <w:numFmt w:val="decimal"/>
      <w:pStyle w:val="4antraste"/>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30" w15:restartNumberingAfterBreak="0">
    <w:nsid w:val="6A2B41D3"/>
    <w:multiLevelType w:val="multilevel"/>
    <w:tmpl w:val="FE325A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463FAD"/>
    <w:multiLevelType w:val="hybridMultilevel"/>
    <w:tmpl w:val="20D88112"/>
    <w:lvl w:ilvl="0" w:tplc="8794B856">
      <w:start w:val="1"/>
      <w:numFmt w:val="decimal"/>
      <w:pStyle w:val="SPLISbodynumbering"/>
      <w:lvlText w:val="%1."/>
      <w:lvlJc w:val="left"/>
      <w:pPr>
        <w:ind w:left="1690" w:hanging="360"/>
      </w:pPr>
      <w:rPr>
        <w:rFonts w:hint="default"/>
      </w:rPr>
    </w:lvl>
    <w:lvl w:ilvl="1" w:tplc="04270003">
      <w:start w:val="1"/>
      <w:numFmt w:val="lowerLetter"/>
      <w:lvlText w:val="%2."/>
      <w:lvlJc w:val="left"/>
      <w:pPr>
        <w:ind w:left="2410" w:hanging="360"/>
      </w:pPr>
    </w:lvl>
    <w:lvl w:ilvl="2" w:tplc="04270005" w:tentative="1">
      <w:start w:val="1"/>
      <w:numFmt w:val="lowerRoman"/>
      <w:lvlText w:val="%3."/>
      <w:lvlJc w:val="right"/>
      <w:pPr>
        <w:ind w:left="3130" w:hanging="180"/>
      </w:pPr>
    </w:lvl>
    <w:lvl w:ilvl="3" w:tplc="04270001" w:tentative="1">
      <w:start w:val="1"/>
      <w:numFmt w:val="decimal"/>
      <w:lvlText w:val="%4."/>
      <w:lvlJc w:val="left"/>
      <w:pPr>
        <w:ind w:left="3850" w:hanging="360"/>
      </w:pPr>
    </w:lvl>
    <w:lvl w:ilvl="4" w:tplc="04270003" w:tentative="1">
      <w:start w:val="1"/>
      <w:numFmt w:val="lowerLetter"/>
      <w:lvlText w:val="%5."/>
      <w:lvlJc w:val="left"/>
      <w:pPr>
        <w:ind w:left="4570" w:hanging="360"/>
      </w:pPr>
    </w:lvl>
    <w:lvl w:ilvl="5" w:tplc="04270005" w:tentative="1">
      <w:start w:val="1"/>
      <w:numFmt w:val="lowerRoman"/>
      <w:lvlText w:val="%6."/>
      <w:lvlJc w:val="right"/>
      <w:pPr>
        <w:ind w:left="5290" w:hanging="180"/>
      </w:pPr>
    </w:lvl>
    <w:lvl w:ilvl="6" w:tplc="04270001" w:tentative="1">
      <w:start w:val="1"/>
      <w:numFmt w:val="decimal"/>
      <w:lvlText w:val="%7."/>
      <w:lvlJc w:val="left"/>
      <w:pPr>
        <w:ind w:left="6010" w:hanging="360"/>
      </w:pPr>
    </w:lvl>
    <w:lvl w:ilvl="7" w:tplc="04270003" w:tentative="1">
      <w:start w:val="1"/>
      <w:numFmt w:val="lowerLetter"/>
      <w:lvlText w:val="%8."/>
      <w:lvlJc w:val="left"/>
      <w:pPr>
        <w:ind w:left="6730" w:hanging="360"/>
      </w:pPr>
    </w:lvl>
    <w:lvl w:ilvl="8" w:tplc="04270005" w:tentative="1">
      <w:start w:val="1"/>
      <w:numFmt w:val="lowerRoman"/>
      <w:lvlText w:val="%9."/>
      <w:lvlJc w:val="right"/>
      <w:pPr>
        <w:ind w:left="7450" w:hanging="180"/>
      </w:pPr>
    </w:lvl>
  </w:abstractNum>
  <w:abstractNum w:abstractNumId="32" w15:restartNumberingAfterBreak="0">
    <w:nsid w:val="6B770EB4"/>
    <w:multiLevelType w:val="multilevel"/>
    <w:tmpl w:val="C5248348"/>
    <w:lvl w:ilvl="0">
      <w:start w:val="1"/>
      <w:numFmt w:val="decimal"/>
      <w:pStyle w:val="PaveiksloPavadinimas"/>
      <w:lvlText w:val="%1 pav."/>
      <w:lvlJc w:val="center"/>
      <w:pPr>
        <w:tabs>
          <w:tab w:val="num" w:pos="454"/>
        </w:tabs>
        <w:ind w:left="567" w:hanging="567"/>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E1B5DC2"/>
    <w:multiLevelType w:val="multilevel"/>
    <w:tmpl w:val="42180222"/>
    <w:lvl w:ilvl="0">
      <w:start w:val="1"/>
      <w:numFmt w:val="decimal"/>
      <w:lvlText w:val="%1."/>
      <w:lvlJc w:val="left"/>
      <w:pPr>
        <w:ind w:left="720" w:hanging="360"/>
      </w:pPr>
    </w:lvl>
    <w:lvl w:ilvl="1">
      <w:start w:val="7"/>
      <w:numFmt w:val="decimal"/>
      <w:isLgl/>
      <w:lvlText w:val="%1.%2."/>
      <w:lvlJc w:val="left"/>
      <w:pPr>
        <w:ind w:left="1140" w:hanging="540"/>
      </w:pPr>
      <w:rPr>
        <w:rFonts w:hint="default"/>
      </w:rPr>
    </w:lvl>
    <w:lvl w:ilvl="2">
      <w:start w:val="1"/>
      <w:numFmt w:val="decimalZero"/>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34" w15:restartNumberingAfterBreak="0">
    <w:nsid w:val="7BA40757"/>
    <w:multiLevelType w:val="hybridMultilevel"/>
    <w:tmpl w:val="357E7F66"/>
    <w:lvl w:ilvl="0" w:tplc="1A545F30">
      <w:start w:val="1"/>
      <w:numFmt w:val="decimal"/>
      <w:pStyle w:val="Priedai"/>
      <w:lvlText w:val="Specifikacijos %1 priedas"/>
      <w:lvlJc w:val="left"/>
      <w:pPr>
        <w:tabs>
          <w:tab w:val="num" w:pos="40"/>
        </w:tabs>
        <w:ind w:left="40" w:hanging="2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E3789F"/>
    <w:multiLevelType w:val="hybridMultilevel"/>
    <w:tmpl w:val="13621A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D4107BF"/>
    <w:multiLevelType w:val="multilevel"/>
    <w:tmpl w:val="BA9C70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72081190">
    <w:abstractNumId w:val="2"/>
  </w:num>
  <w:num w:numId="2" w16cid:durableId="1414669901">
    <w:abstractNumId w:val="28"/>
  </w:num>
  <w:num w:numId="3" w16cid:durableId="828402365">
    <w:abstractNumId w:val="0"/>
  </w:num>
  <w:num w:numId="4" w16cid:durableId="829830380">
    <w:abstractNumId w:val="1"/>
  </w:num>
  <w:num w:numId="5" w16cid:durableId="207957353">
    <w:abstractNumId w:val="16"/>
  </w:num>
  <w:num w:numId="6" w16cid:durableId="57822568">
    <w:abstractNumId w:val="23"/>
  </w:num>
  <w:num w:numId="7" w16cid:durableId="378163008">
    <w:abstractNumId w:val="22"/>
  </w:num>
  <w:num w:numId="8" w16cid:durableId="1121219941">
    <w:abstractNumId w:val="13"/>
  </w:num>
  <w:num w:numId="9" w16cid:durableId="1026637980">
    <w:abstractNumId w:val="8"/>
  </w:num>
  <w:num w:numId="10" w16cid:durableId="365257475">
    <w:abstractNumId w:val="31"/>
  </w:num>
  <w:num w:numId="11" w16cid:durableId="1790782305">
    <w:abstractNumId w:val="9"/>
  </w:num>
  <w:num w:numId="12" w16cid:durableId="406659889">
    <w:abstractNumId w:val="7"/>
  </w:num>
  <w:num w:numId="13" w16cid:durableId="1882013576">
    <w:abstractNumId w:val="20"/>
  </w:num>
  <w:num w:numId="14" w16cid:durableId="1866166968">
    <w:abstractNumId w:val="26"/>
  </w:num>
  <w:num w:numId="15" w16cid:durableId="1079208580">
    <w:abstractNumId w:val="5"/>
  </w:num>
  <w:num w:numId="16" w16cid:durableId="939679407">
    <w:abstractNumId w:val="3"/>
  </w:num>
  <w:num w:numId="17" w16cid:durableId="897863837">
    <w:abstractNumId w:val="15"/>
  </w:num>
  <w:num w:numId="18" w16cid:durableId="1845169040">
    <w:abstractNumId w:val="32"/>
  </w:num>
  <w:num w:numId="19" w16cid:durableId="529300062">
    <w:abstractNumId w:val="11"/>
  </w:num>
  <w:num w:numId="20" w16cid:durableId="1672485714">
    <w:abstractNumId w:val="34"/>
  </w:num>
  <w:num w:numId="21" w16cid:durableId="13851042">
    <w:abstractNumId w:val="25"/>
  </w:num>
  <w:num w:numId="22" w16cid:durableId="354427225">
    <w:abstractNumId w:val="29"/>
  </w:num>
  <w:num w:numId="23" w16cid:durableId="1028261341">
    <w:abstractNumId w:val="17"/>
  </w:num>
  <w:num w:numId="24" w16cid:durableId="848443127">
    <w:abstractNumId w:val="12"/>
  </w:num>
  <w:num w:numId="25" w16cid:durableId="98138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15383229">
    <w:abstractNumId w:val="6"/>
  </w:num>
  <w:num w:numId="27" w16cid:durableId="1599752901">
    <w:abstractNumId w:val="33"/>
  </w:num>
  <w:num w:numId="28" w16cid:durableId="1670984163">
    <w:abstractNumId w:val="24"/>
  </w:num>
  <w:num w:numId="29" w16cid:durableId="136991492">
    <w:abstractNumId w:val="19"/>
  </w:num>
  <w:num w:numId="30" w16cid:durableId="864906647">
    <w:abstractNumId w:val="4"/>
  </w:num>
  <w:num w:numId="31" w16cid:durableId="1510295125">
    <w:abstractNumId w:val="27"/>
  </w:num>
  <w:num w:numId="32" w16cid:durableId="1905869774">
    <w:abstractNumId w:val="10"/>
  </w:num>
  <w:num w:numId="33" w16cid:durableId="1990016544">
    <w:abstractNumId w:val="18"/>
  </w:num>
  <w:num w:numId="34" w16cid:durableId="1013529128">
    <w:abstractNumId w:val="36"/>
  </w:num>
  <w:num w:numId="35" w16cid:durableId="1594046728">
    <w:abstractNumId w:val="30"/>
  </w:num>
  <w:num w:numId="36" w16cid:durableId="601912852">
    <w:abstractNumId w:val="21"/>
  </w:num>
  <w:num w:numId="37" w16cid:durableId="853419854">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3F7"/>
    <w:rsid w:val="000001B9"/>
    <w:rsid w:val="00000359"/>
    <w:rsid w:val="000026CB"/>
    <w:rsid w:val="000028F1"/>
    <w:rsid w:val="0000298B"/>
    <w:rsid w:val="0000410F"/>
    <w:rsid w:val="00004753"/>
    <w:rsid w:val="00004914"/>
    <w:rsid w:val="00004B8B"/>
    <w:rsid w:val="00004F06"/>
    <w:rsid w:val="000055A2"/>
    <w:rsid w:val="00007296"/>
    <w:rsid w:val="000103C4"/>
    <w:rsid w:val="0001091F"/>
    <w:rsid w:val="0001101B"/>
    <w:rsid w:val="00013D7D"/>
    <w:rsid w:val="00014DB3"/>
    <w:rsid w:val="00015021"/>
    <w:rsid w:val="000159A7"/>
    <w:rsid w:val="000171BD"/>
    <w:rsid w:val="0001721C"/>
    <w:rsid w:val="0001751C"/>
    <w:rsid w:val="000178C2"/>
    <w:rsid w:val="00020386"/>
    <w:rsid w:val="00020D20"/>
    <w:rsid w:val="00020DA0"/>
    <w:rsid w:val="00022564"/>
    <w:rsid w:val="000226DB"/>
    <w:rsid w:val="000227D8"/>
    <w:rsid w:val="000230A5"/>
    <w:rsid w:val="000232BF"/>
    <w:rsid w:val="0002336B"/>
    <w:rsid w:val="00023667"/>
    <w:rsid w:val="00023C98"/>
    <w:rsid w:val="00024F9B"/>
    <w:rsid w:val="00025997"/>
    <w:rsid w:val="00026364"/>
    <w:rsid w:val="00026FAD"/>
    <w:rsid w:val="00027822"/>
    <w:rsid w:val="0003046E"/>
    <w:rsid w:val="00030502"/>
    <w:rsid w:val="000314F1"/>
    <w:rsid w:val="00031C75"/>
    <w:rsid w:val="00032974"/>
    <w:rsid w:val="0003375E"/>
    <w:rsid w:val="00033A9C"/>
    <w:rsid w:val="0003422D"/>
    <w:rsid w:val="000351EC"/>
    <w:rsid w:val="0003578C"/>
    <w:rsid w:val="00036190"/>
    <w:rsid w:val="000361B5"/>
    <w:rsid w:val="00036EF8"/>
    <w:rsid w:val="000372F7"/>
    <w:rsid w:val="000375B1"/>
    <w:rsid w:val="000376D6"/>
    <w:rsid w:val="000406C5"/>
    <w:rsid w:val="00040B93"/>
    <w:rsid w:val="00040CB6"/>
    <w:rsid w:val="0004156D"/>
    <w:rsid w:val="000419A2"/>
    <w:rsid w:val="00041FE8"/>
    <w:rsid w:val="0004242F"/>
    <w:rsid w:val="00042CD1"/>
    <w:rsid w:val="0004334F"/>
    <w:rsid w:val="00044920"/>
    <w:rsid w:val="00044E3B"/>
    <w:rsid w:val="00045608"/>
    <w:rsid w:val="00047C48"/>
    <w:rsid w:val="00050B3E"/>
    <w:rsid w:val="00051C51"/>
    <w:rsid w:val="00051F67"/>
    <w:rsid w:val="000522C7"/>
    <w:rsid w:val="000525E4"/>
    <w:rsid w:val="00052D63"/>
    <w:rsid w:val="000540E2"/>
    <w:rsid w:val="000546A3"/>
    <w:rsid w:val="00054B6E"/>
    <w:rsid w:val="00054BAD"/>
    <w:rsid w:val="000554FD"/>
    <w:rsid w:val="00057EF5"/>
    <w:rsid w:val="00061BD1"/>
    <w:rsid w:val="000621DF"/>
    <w:rsid w:val="000635A9"/>
    <w:rsid w:val="000635AE"/>
    <w:rsid w:val="00063A9D"/>
    <w:rsid w:val="000649EF"/>
    <w:rsid w:val="00064A1C"/>
    <w:rsid w:val="00064CB4"/>
    <w:rsid w:val="0006601F"/>
    <w:rsid w:val="0006663E"/>
    <w:rsid w:val="00066F39"/>
    <w:rsid w:val="00070271"/>
    <w:rsid w:val="000725B6"/>
    <w:rsid w:val="000730B1"/>
    <w:rsid w:val="00073BD6"/>
    <w:rsid w:val="000741AF"/>
    <w:rsid w:val="00074ADB"/>
    <w:rsid w:val="00074D03"/>
    <w:rsid w:val="000760A9"/>
    <w:rsid w:val="00076146"/>
    <w:rsid w:val="00077217"/>
    <w:rsid w:val="00077658"/>
    <w:rsid w:val="0008009C"/>
    <w:rsid w:val="000807BC"/>
    <w:rsid w:val="00081AF1"/>
    <w:rsid w:val="00082141"/>
    <w:rsid w:val="00082C5E"/>
    <w:rsid w:val="00082C6A"/>
    <w:rsid w:val="00082E43"/>
    <w:rsid w:val="00084AC2"/>
    <w:rsid w:val="0008518F"/>
    <w:rsid w:val="00086035"/>
    <w:rsid w:val="00086076"/>
    <w:rsid w:val="00086946"/>
    <w:rsid w:val="0008696F"/>
    <w:rsid w:val="00086B93"/>
    <w:rsid w:val="0008787C"/>
    <w:rsid w:val="00090118"/>
    <w:rsid w:val="0009067A"/>
    <w:rsid w:val="00091C73"/>
    <w:rsid w:val="00091D18"/>
    <w:rsid w:val="00092F3B"/>
    <w:rsid w:val="0009346D"/>
    <w:rsid w:val="00093934"/>
    <w:rsid w:val="00094D59"/>
    <w:rsid w:val="00095010"/>
    <w:rsid w:val="000964B0"/>
    <w:rsid w:val="00096C2A"/>
    <w:rsid w:val="00097DF4"/>
    <w:rsid w:val="000A03BD"/>
    <w:rsid w:val="000A0860"/>
    <w:rsid w:val="000A0B08"/>
    <w:rsid w:val="000A0D74"/>
    <w:rsid w:val="000A0FCB"/>
    <w:rsid w:val="000A1CE2"/>
    <w:rsid w:val="000A1D33"/>
    <w:rsid w:val="000A2233"/>
    <w:rsid w:val="000A3503"/>
    <w:rsid w:val="000A3EF0"/>
    <w:rsid w:val="000A554B"/>
    <w:rsid w:val="000A590A"/>
    <w:rsid w:val="000A59D3"/>
    <w:rsid w:val="000A68C0"/>
    <w:rsid w:val="000A72AE"/>
    <w:rsid w:val="000A7A69"/>
    <w:rsid w:val="000B08B9"/>
    <w:rsid w:val="000B2EF2"/>
    <w:rsid w:val="000B37B9"/>
    <w:rsid w:val="000B37D4"/>
    <w:rsid w:val="000B40CB"/>
    <w:rsid w:val="000B474B"/>
    <w:rsid w:val="000B477D"/>
    <w:rsid w:val="000B487B"/>
    <w:rsid w:val="000B5854"/>
    <w:rsid w:val="000B5BF9"/>
    <w:rsid w:val="000B6309"/>
    <w:rsid w:val="000B69D5"/>
    <w:rsid w:val="000B6DF1"/>
    <w:rsid w:val="000B7592"/>
    <w:rsid w:val="000B7604"/>
    <w:rsid w:val="000B7616"/>
    <w:rsid w:val="000C0A40"/>
    <w:rsid w:val="000C271A"/>
    <w:rsid w:val="000C2CB3"/>
    <w:rsid w:val="000C2E54"/>
    <w:rsid w:val="000C2FD1"/>
    <w:rsid w:val="000C3177"/>
    <w:rsid w:val="000C31D2"/>
    <w:rsid w:val="000C40AB"/>
    <w:rsid w:val="000C47A1"/>
    <w:rsid w:val="000C4E84"/>
    <w:rsid w:val="000C5C0F"/>
    <w:rsid w:val="000C7E46"/>
    <w:rsid w:val="000D275B"/>
    <w:rsid w:val="000D2F59"/>
    <w:rsid w:val="000D3EBC"/>
    <w:rsid w:val="000D5017"/>
    <w:rsid w:val="000D546B"/>
    <w:rsid w:val="000D61E5"/>
    <w:rsid w:val="000D625C"/>
    <w:rsid w:val="000D6260"/>
    <w:rsid w:val="000D6BAF"/>
    <w:rsid w:val="000D75CF"/>
    <w:rsid w:val="000D7684"/>
    <w:rsid w:val="000D7D51"/>
    <w:rsid w:val="000D7E0A"/>
    <w:rsid w:val="000D7F42"/>
    <w:rsid w:val="000E0CD2"/>
    <w:rsid w:val="000E16AB"/>
    <w:rsid w:val="000E16CB"/>
    <w:rsid w:val="000E17D9"/>
    <w:rsid w:val="000E295A"/>
    <w:rsid w:val="000E2BD1"/>
    <w:rsid w:val="000E3342"/>
    <w:rsid w:val="000E36A2"/>
    <w:rsid w:val="000E36E1"/>
    <w:rsid w:val="000E3D4D"/>
    <w:rsid w:val="000E3FE8"/>
    <w:rsid w:val="000E422C"/>
    <w:rsid w:val="000E43FE"/>
    <w:rsid w:val="000E5CFE"/>
    <w:rsid w:val="000E69BB"/>
    <w:rsid w:val="000E7B49"/>
    <w:rsid w:val="000E7FFA"/>
    <w:rsid w:val="000F11B4"/>
    <w:rsid w:val="000F19FA"/>
    <w:rsid w:val="000F1B39"/>
    <w:rsid w:val="000F2668"/>
    <w:rsid w:val="000F3110"/>
    <w:rsid w:val="000F3929"/>
    <w:rsid w:val="000F43BF"/>
    <w:rsid w:val="000F5528"/>
    <w:rsid w:val="000F622A"/>
    <w:rsid w:val="000F6711"/>
    <w:rsid w:val="000F67D3"/>
    <w:rsid w:val="000F7EF3"/>
    <w:rsid w:val="0010015F"/>
    <w:rsid w:val="0010023F"/>
    <w:rsid w:val="001009D9"/>
    <w:rsid w:val="00100EAF"/>
    <w:rsid w:val="0010165B"/>
    <w:rsid w:val="00101F44"/>
    <w:rsid w:val="001044AC"/>
    <w:rsid w:val="00104AC8"/>
    <w:rsid w:val="00104BD2"/>
    <w:rsid w:val="00105BA4"/>
    <w:rsid w:val="00106D02"/>
    <w:rsid w:val="0010739D"/>
    <w:rsid w:val="0010787D"/>
    <w:rsid w:val="00107DB4"/>
    <w:rsid w:val="0011026B"/>
    <w:rsid w:val="00110377"/>
    <w:rsid w:val="00111949"/>
    <w:rsid w:val="00111F94"/>
    <w:rsid w:val="00112170"/>
    <w:rsid w:val="0011251C"/>
    <w:rsid w:val="00112D84"/>
    <w:rsid w:val="00112F31"/>
    <w:rsid w:val="001146AF"/>
    <w:rsid w:val="00115E5A"/>
    <w:rsid w:val="001173D7"/>
    <w:rsid w:val="00120580"/>
    <w:rsid w:val="001207E0"/>
    <w:rsid w:val="001217ED"/>
    <w:rsid w:val="00123863"/>
    <w:rsid w:val="00124076"/>
    <w:rsid w:val="001241D9"/>
    <w:rsid w:val="00124CC2"/>
    <w:rsid w:val="001253F5"/>
    <w:rsid w:val="00125FBC"/>
    <w:rsid w:val="00126003"/>
    <w:rsid w:val="001269F7"/>
    <w:rsid w:val="00126FC5"/>
    <w:rsid w:val="0013125F"/>
    <w:rsid w:val="00131A60"/>
    <w:rsid w:val="0013226D"/>
    <w:rsid w:val="00132E26"/>
    <w:rsid w:val="00132F73"/>
    <w:rsid w:val="0013369A"/>
    <w:rsid w:val="001336DB"/>
    <w:rsid w:val="00133EEF"/>
    <w:rsid w:val="00134B4B"/>
    <w:rsid w:val="00136A98"/>
    <w:rsid w:val="00136B9F"/>
    <w:rsid w:val="001370A6"/>
    <w:rsid w:val="001376CB"/>
    <w:rsid w:val="001377F7"/>
    <w:rsid w:val="00137A29"/>
    <w:rsid w:val="00137B46"/>
    <w:rsid w:val="00137F6B"/>
    <w:rsid w:val="001400C1"/>
    <w:rsid w:val="00141977"/>
    <w:rsid w:val="00141A5B"/>
    <w:rsid w:val="001422F5"/>
    <w:rsid w:val="00142EC5"/>
    <w:rsid w:val="001435C6"/>
    <w:rsid w:val="001437D3"/>
    <w:rsid w:val="001438C1"/>
    <w:rsid w:val="00144760"/>
    <w:rsid w:val="00144A1D"/>
    <w:rsid w:val="00145944"/>
    <w:rsid w:val="00145C6B"/>
    <w:rsid w:val="001470E9"/>
    <w:rsid w:val="0014730E"/>
    <w:rsid w:val="0014753E"/>
    <w:rsid w:val="001507A9"/>
    <w:rsid w:val="00152991"/>
    <w:rsid w:val="00153099"/>
    <w:rsid w:val="00153435"/>
    <w:rsid w:val="00153D6E"/>
    <w:rsid w:val="001547F6"/>
    <w:rsid w:val="00154975"/>
    <w:rsid w:val="001557F4"/>
    <w:rsid w:val="00155DF9"/>
    <w:rsid w:val="0015760F"/>
    <w:rsid w:val="00160D64"/>
    <w:rsid w:val="00160DF9"/>
    <w:rsid w:val="00162992"/>
    <w:rsid w:val="00162D9D"/>
    <w:rsid w:val="001630DE"/>
    <w:rsid w:val="00163329"/>
    <w:rsid w:val="00163DC0"/>
    <w:rsid w:val="00163F25"/>
    <w:rsid w:val="00164375"/>
    <w:rsid w:val="001653FB"/>
    <w:rsid w:val="0016656A"/>
    <w:rsid w:val="00167959"/>
    <w:rsid w:val="00167A8B"/>
    <w:rsid w:val="001704CE"/>
    <w:rsid w:val="00170ABD"/>
    <w:rsid w:val="00170C62"/>
    <w:rsid w:val="00171120"/>
    <w:rsid w:val="00171FAB"/>
    <w:rsid w:val="00172282"/>
    <w:rsid w:val="00172E23"/>
    <w:rsid w:val="0017315E"/>
    <w:rsid w:val="0017341F"/>
    <w:rsid w:val="00174C0A"/>
    <w:rsid w:val="00174D73"/>
    <w:rsid w:val="00174DC8"/>
    <w:rsid w:val="001763DB"/>
    <w:rsid w:val="00176411"/>
    <w:rsid w:val="00176468"/>
    <w:rsid w:val="00176A9B"/>
    <w:rsid w:val="001778CE"/>
    <w:rsid w:val="00177BF4"/>
    <w:rsid w:val="00180D7A"/>
    <w:rsid w:val="00180DA7"/>
    <w:rsid w:val="00181C9B"/>
    <w:rsid w:val="00182FD4"/>
    <w:rsid w:val="0018399F"/>
    <w:rsid w:val="00184E9A"/>
    <w:rsid w:val="0018697C"/>
    <w:rsid w:val="001871CF"/>
    <w:rsid w:val="001900F4"/>
    <w:rsid w:val="0019178E"/>
    <w:rsid w:val="00192B29"/>
    <w:rsid w:val="00192D8D"/>
    <w:rsid w:val="00192E05"/>
    <w:rsid w:val="001937BA"/>
    <w:rsid w:val="001942DB"/>
    <w:rsid w:val="001953D0"/>
    <w:rsid w:val="001965AE"/>
    <w:rsid w:val="001974AB"/>
    <w:rsid w:val="00197B01"/>
    <w:rsid w:val="00197E9E"/>
    <w:rsid w:val="001A0360"/>
    <w:rsid w:val="001A0F6F"/>
    <w:rsid w:val="001A110F"/>
    <w:rsid w:val="001A1548"/>
    <w:rsid w:val="001A15C5"/>
    <w:rsid w:val="001A3D18"/>
    <w:rsid w:val="001A4252"/>
    <w:rsid w:val="001A47FD"/>
    <w:rsid w:val="001A4887"/>
    <w:rsid w:val="001A4F43"/>
    <w:rsid w:val="001A51C6"/>
    <w:rsid w:val="001A5B6E"/>
    <w:rsid w:val="001A6799"/>
    <w:rsid w:val="001A7B03"/>
    <w:rsid w:val="001B059E"/>
    <w:rsid w:val="001B112E"/>
    <w:rsid w:val="001B1F04"/>
    <w:rsid w:val="001B2A93"/>
    <w:rsid w:val="001B315B"/>
    <w:rsid w:val="001B358B"/>
    <w:rsid w:val="001B3BE5"/>
    <w:rsid w:val="001B4701"/>
    <w:rsid w:val="001B4A30"/>
    <w:rsid w:val="001B4E61"/>
    <w:rsid w:val="001B5270"/>
    <w:rsid w:val="001B659B"/>
    <w:rsid w:val="001B6C14"/>
    <w:rsid w:val="001B6D74"/>
    <w:rsid w:val="001B7301"/>
    <w:rsid w:val="001B764E"/>
    <w:rsid w:val="001B7BBE"/>
    <w:rsid w:val="001C0002"/>
    <w:rsid w:val="001C03D3"/>
    <w:rsid w:val="001C0DCD"/>
    <w:rsid w:val="001C1133"/>
    <w:rsid w:val="001C196B"/>
    <w:rsid w:val="001C1E65"/>
    <w:rsid w:val="001C1E97"/>
    <w:rsid w:val="001C26AB"/>
    <w:rsid w:val="001C2943"/>
    <w:rsid w:val="001C310F"/>
    <w:rsid w:val="001C3C30"/>
    <w:rsid w:val="001C3D62"/>
    <w:rsid w:val="001C3E9F"/>
    <w:rsid w:val="001C4948"/>
    <w:rsid w:val="001C4BFC"/>
    <w:rsid w:val="001C508A"/>
    <w:rsid w:val="001C5DE9"/>
    <w:rsid w:val="001C6B15"/>
    <w:rsid w:val="001C6C82"/>
    <w:rsid w:val="001C7142"/>
    <w:rsid w:val="001C721F"/>
    <w:rsid w:val="001D07FA"/>
    <w:rsid w:val="001D2359"/>
    <w:rsid w:val="001D2618"/>
    <w:rsid w:val="001D4138"/>
    <w:rsid w:val="001D4A04"/>
    <w:rsid w:val="001D5351"/>
    <w:rsid w:val="001D58A8"/>
    <w:rsid w:val="001D5A54"/>
    <w:rsid w:val="001D5CDC"/>
    <w:rsid w:val="001D5E9D"/>
    <w:rsid w:val="001D6898"/>
    <w:rsid w:val="001D69C6"/>
    <w:rsid w:val="001D6E00"/>
    <w:rsid w:val="001D7235"/>
    <w:rsid w:val="001D723F"/>
    <w:rsid w:val="001D7681"/>
    <w:rsid w:val="001D7C0D"/>
    <w:rsid w:val="001D7EC8"/>
    <w:rsid w:val="001E2424"/>
    <w:rsid w:val="001E278C"/>
    <w:rsid w:val="001E48E6"/>
    <w:rsid w:val="001E5965"/>
    <w:rsid w:val="001E5E02"/>
    <w:rsid w:val="001E6062"/>
    <w:rsid w:val="001E637F"/>
    <w:rsid w:val="001E7034"/>
    <w:rsid w:val="001E7FBD"/>
    <w:rsid w:val="001F125E"/>
    <w:rsid w:val="001F21BF"/>
    <w:rsid w:val="001F3349"/>
    <w:rsid w:val="001F3C70"/>
    <w:rsid w:val="001F40A1"/>
    <w:rsid w:val="001F49CA"/>
    <w:rsid w:val="001F4AB1"/>
    <w:rsid w:val="001F765F"/>
    <w:rsid w:val="00201302"/>
    <w:rsid w:val="00201B5F"/>
    <w:rsid w:val="00202349"/>
    <w:rsid w:val="0020261B"/>
    <w:rsid w:val="0020299F"/>
    <w:rsid w:val="00202B6B"/>
    <w:rsid w:val="00202F5A"/>
    <w:rsid w:val="0020308C"/>
    <w:rsid w:val="00203289"/>
    <w:rsid w:val="00203AA0"/>
    <w:rsid w:val="00203EF6"/>
    <w:rsid w:val="002046F6"/>
    <w:rsid w:val="00204E90"/>
    <w:rsid w:val="00205A93"/>
    <w:rsid w:val="00206141"/>
    <w:rsid w:val="002064C1"/>
    <w:rsid w:val="00206C12"/>
    <w:rsid w:val="0020734D"/>
    <w:rsid w:val="00207612"/>
    <w:rsid w:val="0020780C"/>
    <w:rsid w:val="00207DEB"/>
    <w:rsid w:val="002105F5"/>
    <w:rsid w:val="00210759"/>
    <w:rsid w:val="00210E0A"/>
    <w:rsid w:val="00211735"/>
    <w:rsid w:val="00211EB7"/>
    <w:rsid w:val="002122E9"/>
    <w:rsid w:val="002124FC"/>
    <w:rsid w:val="002130DD"/>
    <w:rsid w:val="00213845"/>
    <w:rsid w:val="002139AB"/>
    <w:rsid w:val="00213A05"/>
    <w:rsid w:val="0021497D"/>
    <w:rsid w:val="00214AC6"/>
    <w:rsid w:val="00215259"/>
    <w:rsid w:val="002163DA"/>
    <w:rsid w:val="00216DEB"/>
    <w:rsid w:val="00220403"/>
    <w:rsid w:val="002205AE"/>
    <w:rsid w:val="00220FFA"/>
    <w:rsid w:val="00221151"/>
    <w:rsid w:val="002236C7"/>
    <w:rsid w:val="00223717"/>
    <w:rsid w:val="00223869"/>
    <w:rsid w:val="00223BC4"/>
    <w:rsid w:val="00223CE8"/>
    <w:rsid w:val="00225002"/>
    <w:rsid w:val="002260BC"/>
    <w:rsid w:val="002262F8"/>
    <w:rsid w:val="0022677E"/>
    <w:rsid w:val="00226861"/>
    <w:rsid w:val="00227766"/>
    <w:rsid w:val="00227C5F"/>
    <w:rsid w:val="00227D03"/>
    <w:rsid w:val="00227DA2"/>
    <w:rsid w:val="00230C44"/>
    <w:rsid w:val="0023102D"/>
    <w:rsid w:val="002311FB"/>
    <w:rsid w:val="00231F35"/>
    <w:rsid w:val="00233146"/>
    <w:rsid w:val="0023371F"/>
    <w:rsid w:val="00233849"/>
    <w:rsid w:val="00233E17"/>
    <w:rsid w:val="00234656"/>
    <w:rsid w:val="00234A12"/>
    <w:rsid w:val="00235633"/>
    <w:rsid w:val="002364B6"/>
    <w:rsid w:val="00236C9D"/>
    <w:rsid w:val="00237143"/>
    <w:rsid w:val="002375A7"/>
    <w:rsid w:val="00240A97"/>
    <w:rsid w:val="00241F97"/>
    <w:rsid w:val="00243AC4"/>
    <w:rsid w:val="00244E72"/>
    <w:rsid w:val="0024568D"/>
    <w:rsid w:val="00245C18"/>
    <w:rsid w:val="002464DC"/>
    <w:rsid w:val="002472B9"/>
    <w:rsid w:val="00247C17"/>
    <w:rsid w:val="002510AA"/>
    <w:rsid w:val="00251562"/>
    <w:rsid w:val="00252B70"/>
    <w:rsid w:val="00253590"/>
    <w:rsid w:val="00254082"/>
    <w:rsid w:val="00256014"/>
    <w:rsid w:val="00256164"/>
    <w:rsid w:val="002562BF"/>
    <w:rsid w:val="00257F6D"/>
    <w:rsid w:val="0026036D"/>
    <w:rsid w:val="00260E12"/>
    <w:rsid w:val="0026125A"/>
    <w:rsid w:val="00261AF9"/>
    <w:rsid w:val="00261CA2"/>
    <w:rsid w:val="00262EBE"/>
    <w:rsid w:val="002636EF"/>
    <w:rsid w:val="00263967"/>
    <w:rsid w:val="00264C9D"/>
    <w:rsid w:val="00264EB4"/>
    <w:rsid w:val="00265BA4"/>
    <w:rsid w:val="002675A5"/>
    <w:rsid w:val="00267CD6"/>
    <w:rsid w:val="00267FCE"/>
    <w:rsid w:val="0027135E"/>
    <w:rsid w:val="0027152C"/>
    <w:rsid w:val="002722F9"/>
    <w:rsid w:val="002724D8"/>
    <w:rsid w:val="00273001"/>
    <w:rsid w:val="00274065"/>
    <w:rsid w:val="00274A65"/>
    <w:rsid w:val="002758AA"/>
    <w:rsid w:val="00276E8A"/>
    <w:rsid w:val="002771D9"/>
    <w:rsid w:val="00277C3F"/>
    <w:rsid w:val="00277F15"/>
    <w:rsid w:val="002802A5"/>
    <w:rsid w:val="0028052F"/>
    <w:rsid w:val="0028094D"/>
    <w:rsid w:val="00280C5A"/>
    <w:rsid w:val="002811BE"/>
    <w:rsid w:val="0028175B"/>
    <w:rsid w:val="002819E9"/>
    <w:rsid w:val="00283101"/>
    <w:rsid w:val="00283271"/>
    <w:rsid w:val="00283A42"/>
    <w:rsid w:val="00283E50"/>
    <w:rsid w:val="00284796"/>
    <w:rsid w:val="00285195"/>
    <w:rsid w:val="00285936"/>
    <w:rsid w:val="00285B50"/>
    <w:rsid w:val="00285BF6"/>
    <w:rsid w:val="00285DDB"/>
    <w:rsid w:val="002864A8"/>
    <w:rsid w:val="00286551"/>
    <w:rsid w:val="00286E12"/>
    <w:rsid w:val="002870CE"/>
    <w:rsid w:val="00287274"/>
    <w:rsid w:val="00290D09"/>
    <w:rsid w:val="002919E6"/>
    <w:rsid w:val="00291F4F"/>
    <w:rsid w:val="00292A58"/>
    <w:rsid w:val="00293A5B"/>
    <w:rsid w:val="0029434E"/>
    <w:rsid w:val="00294480"/>
    <w:rsid w:val="002964A9"/>
    <w:rsid w:val="00296567"/>
    <w:rsid w:val="002966BA"/>
    <w:rsid w:val="00296A25"/>
    <w:rsid w:val="00296AEF"/>
    <w:rsid w:val="002973A5"/>
    <w:rsid w:val="002A0150"/>
    <w:rsid w:val="002A163B"/>
    <w:rsid w:val="002A4207"/>
    <w:rsid w:val="002A4600"/>
    <w:rsid w:val="002A49AA"/>
    <w:rsid w:val="002A59EA"/>
    <w:rsid w:val="002A5CCC"/>
    <w:rsid w:val="002A68F5"/>
    <w:rsid w:val="002B1151"/>
    <w:rsid w:val="002B2375"/>
    <w:rsid w:val="002B26B2"/>
    <w:rsid w:val="002B4183"/>
    <w:rsid w:val="002B53DC"/>
    <w:rsid w:val="002B58D7"/>
    <w:rsid w:val="002B6893"/>
    <w:rsid w:val="002B7049"/>
    <w:rsid w:val="002C02DF"/>
    <w:rsid w:val="002C2035"/>
    <w:rsid w:val="002C28E4"/>
    <w:rsid w:val="002C29D4"/>
    <w:rsid w:val="002C2B1A"/>
    <w:rsid w:val="002C2C7B"/>
    <w:rsid w:val="002C2FC0"/>
    <w:rsid w:val="002C3213"/>
    <w:rsid w:val="002C33AB"/>
    <w:rsid w:val="002C4D33"/>
    <w:rsid w:val="002C52A0"/>
    <w:rsid w:val="002C52AB"/>
    <w:rsid w:val="002C59B3"/>
    <w:rsid w:val="002C5B0A"/>
    <w:rsid w:val="002C5F05"/>
    <w:rsid w:val="002C62B7"/>
    <w:rsid w:val="002C68E0"/>
    <w:rsid w:val="002C6D3B"/>
    <w:rsid w:val="002C75D1"/>
    <w:rsid w:val="002D009E"/>
    <w:rsid w:val="002D0A22"/>
    <w:rsid w:val="002D0F28"/>
    <w:rsid w:val="002D163C"/>
    <w:rsid w:val="002D16F4"/>
    <w:rsid w:val="002D230D"/>
    <w:rsid w:val="002D2616"/>
    <w:rsid w:val="002D31F7"/>
    <w:rsid w:val="002D33DB"/>
    <w:rsid w:val="002D34D0"/>
    <w:rsid w:val="002D3AC2"/>
    <w:rsid w:val="002D3EAE"/>
    <w:rsid w:val="002D5368"/>
    <w:rsid w:val="002D57EB"/>
    <w:rsid w:val="002D582F"/>
    <w:rsid w:val="002D58F1"/>
    <w:rsid w:val="002D5C92"/>
    <w:rsid w:val="002D5F89"/>
    <w:rsid w:val="002D6FCA"/>
    <w:rsid w:val="002D7210"/>
    <w:rsid w:val="002D74A3"/>
    <w:rsid w:val="002D7E6D"/>
    <w:rsid w:val="002E0BFC"/>
    <w:rsid w:val="002E1155"/>
    <w:rsid w:val="002E1846"/>
    <w:rsid w:val="002E264E"/>
    <w:rsid w:val="002E5B28"/>
    <w:rsid w:val="002E5DC1"/>
    <w:rsid w:val="002E5E21"/>
    <w:rsid w:val="002E616B"/>
    <w:rsid w:val="002E6376"/>
    <w:rsid w:val="002E796A"/>
    <w:rsid w:val="002F087B"/>
    <w:rsid w:val="002F0CCA"/>
    <w:rsid w:val="002F1602"/>
    <w:rsid w:val="002F3438"/>
    <w:rsid w:val="002F3C38"/>
    <w:rsid w:val="002F510C"/>
    <w:rsid w:val="002F5258"/>
    <w:rsid w:val="002F5AAC"/>
    <w:rsid w:val="002F5FA3"/>
    <w:rsid w:val="002F63A7"/>
    <w:rsid w:val="002F65DF"/>
    <w:rsid w:val="002F66B7"/>
    <w:rsid w:val="002F7351"/>
    <w:rsid w:val="00300066"/>
    <w:rsid w:val="00300C7C"/>
    <w:rsid w:val="00302302"/>
    <w:rsid w:val="00302352"/>
    <w:rsid w:val="00302880"/>
    <w:rsid w:val="00302EC7"/>
    <w:rsid w:val="0030357E"/>
    <w:rsid w:val="0030465B"/>
    <w:rsid w:val="00304B7B"/>
    <w:rsid w:val="00304C9C"/>
    <w:rsid w:val="00304DC7"/>
    <w:rsid w:val="00305314"/>
    <w:rsid w:val="0030716B"/>
    <w:rsid w:val="0031000B"/>
    <w:rsid w:val="003107FF"/>
    <w:rsid w:val="00311959"/>
    <w:rsid w:val="003120DC"/>
    <w:rsid w:val="0031243C"/>
    <w:rsid w:val="0031387D"/>
    <w:rsid w:val="00313EF7"/>
    <w:rsid w:val="0031422E"/>
    <w:rsid w:val="00315A02"/>
    <w:rsid w:val="00315BEC"/>
    <w:rsid w:val="00315C10"/>
    <w:rsid w:val="003168CD"/>
    <w:rsid w:val="00316F27"/>
    <w:rsid w:val="0031726A"/>
    <w:rsid w:val="0031748E"/>
    <w:rsid w:val="0032064F"/>
    <w:rsid w:val="00321080"/>
    <w:rsid w:val="003218EC"/>
    <w:rsid w:val="00321E30"/>
    <w:rsid w:val="003220DF"/>
    <w:rsid w:val="003225FE"/>
    <w:rsid w:val="003235FE"/>
    <w:rsid w:val="0032427E"/>
    <w:rsid w:val="00325350"/>
    <w:rsid w:val="003258C6"/>
    <w:rsid w:val="00325AD1"/>
    <w:rsid w:val="00326B35"/>
    <w:rsid w:val="00327ED5"/>
    <w:rsid w:val="00330024"/>
    <w:rsid w:val="003307ED"/>
    <w:rsid w:val="00331346"/>
    <w:rsid w:val="00331CA5"/>
    <w:rsid w:val="003329EF"/>
    <w:rsid w:val="00332E3E"/>
    <w:rsid w:val="00332FF7"/>
    <w:rsid w:val="00333013"/>
    <w:rsid w:val="00333D1E"/>
    <w:rsid w:val="003344ED"/>
    <w:rsid w:val="003355E5"/>
    <w:rsid w:val="003376AE"/>
    <w:rsid w:val="00337C5C"/>
    <w:rsid w:val="00337E06"/>
    <w:rsid w:val="00341621"/>
    <w:rsid w:val="00341E3F"/>
    <w:rsid w:val="00341F1B"/>
    <w:rsid w:val="003428E8"/>
    <w:rsid w:val="00342CBB"/>
    <w:rsid w:val="00342FAF"/>
    <w:rsid w:val="00343E5D"/>
    <w:rsid w:val="003440EE"/>
    <w:rsid w:val="00344A78"/>
    <w:rsid w:val="00344BFF"/>
    <w:rsid w:val="0034528E"/>
    <w:rsid w:val="003459CC"/>
    <w:rsid w:val="00345AD2"/>
    <w:rsid w:val="00346763"/>
    <w:rsid w:val="00346FC1"/>
    <w:rsid w:val="00347095"/>
    <w:rsid w:val="0034769D"/>
    <w:rsid w:val="00350833"/>
    <w:rsid w:val="00350D9A"/>
    <w:rsid w:val="003521E5"/>
    <w:rsid w:val="003525EE"/>
    <w:rsid w:val="00353D9B"/>
    <w:rsid w:val="0035469B"/>
    <w:rsid w:val="0035635C"/>
    <w:rsid w:val="00357B52"/>
    <w:rsid w:val="00357BC0"/>
    <w:rsid w:val="00357BC2"/>
    <w:rsid w:val="00360669"/>
    <w:rsid w:val="0036172A"/>
    <w:rsid w:val="003626BD"/>
    <w:rsid w:val="00363436"/>
    <w:rsid w:val="003635C7"/>
    <w:rsid w:val="00363ED9"/>
    <w:rsid w:val="003641E5"/>
    <w:rsid w:val="003647A7"/>
    <w:rsid w:val="003650BF"/>
    <w:rsid w:val="0036516C"/>
    <w:rsid w:val="003653CF"/>
    <w:rsid w:val="003656D1"/>
    <w:rsid w:val="00366623"/>
    <w:rsid w:val="00367A1D"/>
    <w:rsid w:val="003701F5"/>
    <w:rsid w:val="0037080E"/>
    <w:rsid w:val="00370F87"/>
    <w:rsid w:val="0037129F"/>
    <w:rsid w:val="0037306F"/>
    <w:rsid w:val="00373AFB"/>
    <w:rsid w:val="003743B2"/>
    <w:rsid w:val="00376BC1"/>
    <w:rsid w:val="00377A9B"/>
    <w:rsid w:val="00377C28"/>
    <w:rsid w:val="00380405"/>
    <w:rsid w:val="00381010"/>
    <w:rsid w:val="0038135D"/>
    <w:rsid w:val="00383448"/>
    <w:rsid w:val="0038352E"/>
    <w:rsid w:val="0038365E"/>
    <w:rsid w:val="00384513"/>
    <w:rsid w:val="0038556B"/>
    <w:rsid w:val="003856B9"/>
    <w:rsid w:val="003857F6"/>
    <w:rsid w:val="003866B0"/>
    <w:rsid w:val="00387560"/>
    <w:rsid w:val="0039076F"/>
    <w:rsid w:val="00392A5B"/>
    <w:rsid w:val="0039326B"/>
    <w:rsid w:val="003934FE"/>
    <w:rsid w:val="00393824"/>
    <w:rsid w:val="00394447"/>
    <w:rsid w:val="0039478E"/>
    <w:rsid w:val="00395C49"/>
    <w:rsid w:val="00395F15"/>
    <w:rsid w:val="00396AFA"/>
    <w:rsid w:val="003972F9"/>
    <w:rsid w:val="00397739"/>
    <w:rsid w:val="003979E1"/>
    <w:rsid w:val="00397B2E"/>
    <w:rsid w:val="003A02E8"/>
    <w:rsid w:val="003A04DE"/>
    <w:rsid w:val="003A059D"/>
    <w:rsid w:val="003A1E6A"/>
    <w:rsid w:val="003A2B1E"/>
    <w:rsid w:val="003A2BD6"/>
    <w:rsid w:val="003A310B"/>
    <w:rsid w:val="003A317B"/>
    <w:rsid w:val="003A31C3"/>
    <w:rsid w:val="003A3364"/>
    <w:rsid w:val="003A33F4"/>
    <w:rsid w:val="003A3794"/>
    <w:rsid w:val="003A4048"/>
    <w:rsid w:val="003A4278"/>
    <w:rsid w:val="003A468E"/>
    <w:rsid w:val="003A4DAA"/>
    <w:rsid w:val="003A5096"/>
    <w:rsid w:val="003A5F98"/>
    <w:rsid w:val="003A743B"/>
    <w:rsid w:val="003A7777"/>
    <w:rsid w:val="003B09E8"/>
    <w:rsid w:val="003B10C9"/>
    <w:rsid w:val="003B1C57"/>
    <w:rsid w:val="003B1D56"/>
    <w:rsid w:val="003B2AE9"/>
    <w:rsid w:val="003B30C2"/>
    <w:rsid w:val="003B31F0"/>
    <w:rsid w:val="003B38C6"/>
    <w:rsid w:val="003B4B92"/>
    <w:rsid w:val="003B62A3"/>
    <w:rsid w:val="003B6B00"/>
    <w:rsid w:val="003B7275"/>
    <w:rsid w:val="003C010D"/>
    <w:rsid w:val="003C05D6"/>
    <w:rsid w:val="003C0D26"/>
    <w:rsid w:val="003C12D0"/>
    <w:rsid w:val="003C21AA"/>
    <w:rsid w:val="003C21C7"/>
    <w:rsid w:val="003C2422"/>
    <w:rsid w:val="003C2A16"/>
    <w:rsid w:val="003C3072"/>
    <w:rsid w:val="003C307C"/>
    <w:rsid w:val="003C36DC"/>
    <w:rsid w:val="003C44ED"/>
    <w:rsid w:val="003C4E38"/>
    <w:rsid w:val="003C56C8"/>
    <w:rsid w:val="003C6532"/>
    <w:rsid w:val="003C6CBC"/>
    <w:rsid w:val="003C717B"/>
    <w:rsid w:val="003D036D"/>
    <w:rsid w:val="003D06E4"/>
    <w:rsid w:val="003D1579"/>
    <w:rsid w:val="003D19A9"/>
    <w:rsid w:val="003D3739"/>
    <w:rsid w:val="003D391C"/>
    <w:rsid w:val="003D427B"/>
    <w:rsid w:val="003D4682"/>
    <w:rsid w:val="003D5DE0"/>
    <w:rsid w:val="003D6EEA"/>
    <w:rsid w:val="003D7059"/>
    <w:rsid w:val="003D7A77"/>
    <w:rsid w:val="003E051A"/>
    <w:rsid w:val="003E0817"/>
    <w:rsid w:val="003E1797"/>
    <w:rsid w:val="003E1CCE"/>
    <w:rsid w:val="003E1F13"/>
    <w:rsid w:val="003E232A"/>
    <w:rsid w:val="003E27D6"/>
    <w:rsid w:val="003E4285"/>
    <w:rsid w:val="003E441D"/>
    <w:rsid w:val="003E4626"/>
    <w:rsid w:val="003E4730"/>
    <w:rsid w:val="003E4B5E"/>
    <w:rsid w:val="003E4BBF"/>
    <w:rsid w:val="003E5878"/>
    <w:rsid w:val="003E58F5"/>
    <w:rsid w:val="003E598F"/>
    <w:rsid w:val="003E5D21"/>
    <w:rsid w:val="003E6AA9"/>
    <w:rsid w:val="003E724F"/>
    <w:rsid w:val="003E73F2"/>
    <w:rsid w:val="003E7C5B"/>
    <w:rsid w:val="003F06E1"/>
    <w:rsid w:val="003F1807"/>
    <w:rsid w:val="003F18D8"/>
    <w:rsid w:val="003F2306"/>
    <w:rsid w:val="003F28A6"/>
    <w:rsid w:val="003F31C9"/>
    <w:rsid w:val="003F3E61"/>
    <w:rsid w:val="003F4E6E"/>
    <w:rsid w:val="003F558B"/>
    <w:rsid w:val="003F5DC2"/>
    <w:rsid w:val="003F5E04"/>
    <w:rsid w:val="003F6D9B"/>
    <w:rsid w:val="003F6E28"/>
    <w:rsid w:val="003F71A0"/>
    <w:rsid w:val="003F7F67"/>
    <w:rsid w:val="0040044B"/>
    <w:rsid w:val="0040065C"/>
    <w:rsid w:val="00400A44"/>
    <w:rsid w:val="00400F44"/>
    <w:rsid w:val="0040110F"/>
    <w:rsid w:val="00401CEE"/>
    <w:rsid w:val="004021C7"/>
    <w:rsid w:val="00402396"/>
    <w:rsid w:val="004025B6"/>
    <w:rsid w:val="00402AE8"/>
    <w:rsid w:val="00403891"/>
    <w:rsid w:val="00403973"/>
    <w:rsid w:val="004054EF"/>
    <w:rsid w:val="0040567B"/>
    <w:rsid w:val="00406213"/>
    <w:rsid w:val="004062C0"/>
    <w:rsid w:val="004066AB"/>
    <w:rsid w:val="004079BC"/>
    <w:rsid w:val="00407CE3"/>
    <w:rsid w:val="0041063C"/>
    <w:rsid w:val="00411867"/>
    <w:rsid w:val="00411983"/>
    <w:rsid w:val="004120E8"/>
    <w:rsid w:val="004122A4"/>
    <w:rsid w:val="00412624"/>
    <w:rsid w:val="004128C4"/>
    <w:rsid w:val="00413070"/>
    <w:rsid w:val="00413836"/>
    <w:rsid w:val="00414493"/>
    <w:rsid w:val="004144D2"/>
    <w:rsid w:val="0041466D"/>
    <w:rsid w:val="004146CF"/>
    <w:rsid w:val="00414A65"/>
    <w:rsid w:val="00414CDB"/>
    <w:rsid w:val="00415262"/>
    <w:rsid w:val="0041621A"/>
    <w:rsid w:val="00416A05"/>
    <w:rsid w:val="00417C3D"/>
    <w:rsid w:val="0042054F"/>
    <w:rsid w:val="00420739"/>
    <w:rsid w:val="00420840"/>
    <w:rsid w:val="00420D7E"/>
    <w:rsid w:val="00420EA3"/>
    <w:rsid w:val="00420F70"/>
    <w:rsid w:val="0042224D"/>
    <w:rsid w:val="0042232E"/>
    <w:rsid w:val="00422541"/>
    <w:rsid w:val="00423BBB"/>
    <w:rsid w:val="004246A6"/>
    <w:rsid w:val="004248CF"/>
    <w:rsid w:val="00425051"/>
    <w:rsid w:val="00425701"/>
    <w:rsid w:val="00425A9C"/>
    <w:rsid w:val="004266A5"/>
    <w:rsid w:val="00426D8F"/>
    <w:rsid w:val="00430217"/>
    <w:rsid w:val="00430765"/>
    <w:rsid w:val="004312DF"/>
    <w:rsid w:val="0043174C"/>
    <w:rsid w:val="00431966"/>
    <w:rsid w:val="004340FA"/>
    <w:rsid w:val="004356DD"/>
    <w:rsid w:val="0043699D"/>
    <w:rsid w:val="00441595"/>
    <w:rsid w:val="0044174F"/>
    <w:rsid w:val="00441C24"/>
    <w:rsid w:val="00442A6C"/>
    <w:rsid w:val="00443449"/>
    <w:rsid w:val="004438EE"/>
    <w:rsid w:val="00444940"/>
    <w:rsid w:val="0044525D"/>
    <w:rsid w:val="0044613F"/>
    <w:rsid w:val="0044704D"/>
    <w:rsid w:val="00447448"/>
    <w:rsid w:val="00447617"/>
    <w:rsid w:val="004509DD"/>
    <w:rsid w:val="00450BB3"/>
    <w:rsid w:val="00450FCC"/>
    <w:rsid w:val="00451B4D"/>
    <w:rsid w:val="004527C9"/>
    <w:rsid w:val="00452A92"/>
    <w:rsid w:val="00453BD1"/>
    <w:rsid w:val="00454249"/>
    <w:rsid w:val="00454AF5"/>
    <w:rsid w:val="00454EE3"/>
    <w:rsid w:val="00454FB5"/>
    <w:rsid w:val="0045584E"/>
    <w:rsid w:val="00455C77"/>
    <w:rsid w:val="00456B72"/>
    <w:rsid w:val="00456B9F"/>
    <w:rsid w:val="004574A6"/>
    <w:rsid w:val="00457A49"/>
    <w:rsid w:val="00460032"/>
    <w:rsid w:val="00460700"/>
    <w:rsid w:val="00460BF8"/>
    <w:rsid w:val="00461338"/>
    <w:rsid w:val="00461C30"/>
    <w:rsid w:val="00461C6D"/>
    <w:rsid w:val="00461D36"/>
    <w:rsid w:val="0046358F"/>
    <w:rsid w:val="0046396A"/>
    <w:rsid w:val="00463B25"/>
    <w:rsid w:val="00463F20"/>
    <w:rsid w:val="0046403B"/>
    <w:rsid w:val="004644B1"/>
    <w:rsid w:val="0046464B"/>
    <w:rsid w:val="00465279"/>
    <w:rsid w:val="0046572E"/>
    <w:rsid w:val="00467722"/>
    <w:rsid w:val="00467E93"/>
    <w:rsid w:val="00467EC7"/>
    <w:rsid w:val="00467FBF"/>
    <w:rsid w:val="00470AF5"/>
    <w:rsid w:val="00470B53"/>
    <w:rsid w:val="00470DBF"/>
    <w:rsid w:val="004713DA"/>
    <w:rsid w:val="00471CB5"/>
    <w:rsid w:val="00471F5A"/>
    <w:rsid w:val="00472098"/>
    <w:rsid w:val="00472301"/>
    <w:rsid w:val="0047398E"/>
    <w:rsid w:val="00473B95"/>
    <w:rsid w:val="00473F75"/>
    <w:rsid w:val="004744B5"/>
    <w:rsid w:val="00475A25"/>
    <w:rsid w:val="004762DE"/>
    <w:rsid w:val="00476B87"/>
    <w:rsid w:val="00477E2B"/>
    <w:rsid w:val="004802F6"/>
    <w:rsid w:val="004805E3"/>
    <w:rsid w:val="0048122D"/>
    <w:rsid w:val="00481593"/>
    <w:rsid w:val="00481719"/>
    <w:rsid w:val="0048232B"/>
    <w:rsid w:val="0048301D"/>
    <w:rsid w:val="00483759"/>
    <w:rsid w:val="004843D9"/>
    <w:rsid w:val="00484A1A"/>
    <w:rsid w:val="00484CCF"/>
    <w:rsid w:val="00485387"/>
    <w:rsid w:val="00485EDC"/>
    <w:rsid w:val="004868ED"/>
    <w:rsid w:val="00486EF8"/>
    <w:rsid w:val="00486F38"/>
    <w:rsid w:val="00486FAE"/>
    <w:rsid w:val="00487A39"/>
    <w:rsid w:val="0049029A"/>
    <w:rsid w:val="0049050D"/>
    <w:rsid w:val="00491718"/>
    <w:rsid w:val="0049227E"/>
    <w:rsid w:val="00492395"/>
    <w:rsid w:val="0049256A"/>
    <w:rsid w:val="004931D8"/>
    <w:rsid w:val="00493805"/>
    <w:rsid w:val="00493823"/>
    <w:rsid w:val="00493D11"/>
    <w:rsid w:val="00494330"/>
    <w:rsid w:val="004943BB"/>
    <w:rsid w:val="00494747"/>
    <w:rsid w:val="00495014"/>
    <w:rsid w:val="00495A19"/>
    <w:rsid w:val="00495E18"/>
    <w:rsid w:val="0049600B"/>
    <w:rsid w:val="0049603B"/>
    <w:rsid w:val="0049654B"/>
    <w:rsid w:val="004967C9"/>
    <w:rsid w:val="00496BF6"/>
    <w:rsid w:val="0049720D"/>
    <w:rsid w:val="0049765E"/>
    <w:rsid w:val="004A06E1"/>
    <w:rsid w:val="004A14D8"/>
    <w:rsid w:val="004A261A"/>
    <w:rsid w:val="004A2675"/>
    <w:rsid w:val="004A4594"/>
    <w:rsid w:val="004A56A5"/>
    <w:rsid w:val="004A5D2A"/>
    <w:rsid w:val="004A638E"/>
    <w:rsid w:val="004A7E7D"/>
    <w:rsid w:val="004B07E6"/>
    <w:rsid w:val="004B0A44"/>
    <w:rsid w:val="004B27CC"/>
    <w:rsid w:val="004B2BFB"/>
    <w:rsid w:val="004B31A1"/>
    <w:rsid w:val="004B4C34"/>
    <w:rsid w:val="004B4D92"/>
    <w:rsid w:val="004B5006"/>
    <w:rsid w:val="004B5D61"/>
    <w:rsid w:val="004B69E1"/>
    <w:rsid w:val="004B6EBF"/>
    <w:rsid w:val="004C0289"/>
    <w:rsid w:val="004C05CC"/>
    <w:rsid w:val="004C094C"/>
    <w:rsid w:val="004C0A13"/>
    <w:rsid w:val="004C227E"/>
    <w:rsid w:val="004C2473"/>
    <w:rsid w:val="004C26E6"/>
    <w:rsid w:val="004C338D"/>
    <w:rsid w:val="004C377F"/>
    <w:rsid w:val="004C45D5"/>
    <w:rsid w:val="004C683B"/>
    <w:rsid w:val="004C7048"/>
    <w:rsid w:val="004C7644"/>
    <w:rsid w:val="004C7940"/>
    <w:rsid w:val="004C7DB0"/>
    <w:rsid w:val="004C7F14"/>
    <w:rsid w:val="004D1C4A"/>
    <w:rsid w:val="004D2374"/>
    <w:rsid w:val="004D35F7"/>
    <w:rsid w:val="004D3A47"/>
    <w:rsid w:val="004D3D8A"/>
    <w:rsid w:val="004D3F1C"/>
    <w:rsid w:val="004D4040"/>
    <w:rsid w:val="004D45C8"/>
    <w:rsid w:val="004D55F4"/>
    <w:rsid w:val="004D5AA2"/>
    <w:rsid w:val="004D6843"/>
    <w:rsid w:val="004D724D"/>
    <w:rsid w:val="004D7A63"/>
    <w:rsid w:val="004E1305"/>
    <w:rsid w:val="004E18FB"/>
    <w:rsid w:val="004E19C3"/>
    <w:rsid w:val="004E2B1D"/>
    <w:rsid w:val="004E5B75"/>
    <w:rsid w:val="004E6395"/>
    <w:rsid w:val="004E6476"/>
    <w:rsid w:val="004E6C82"/>
    <w:rsid w:val="004F0721"/>
    <w:rsid w:val="004F12E3"/>
    <w:rsid w:val="004F2D64"/>
    <w:rsid w:val="004F2E0C"/>
    <w:rsid w:val="004F3844"/>
    <w:rsid w:val="004F4A04"/>
    <w:rsid w:val="004F5679"/>
    <w:rsid w:val="004F6090"/>
    <w:rsid w:val="004F6633"/>
    <w:rsid w:val="00500322"/>
    <w:rsid w:val="0050078D"/>
    <w:rsid w:val="00500F5D"/>
    <w:rsid w:val="00501BDF"/>
    <w:rsid w:val="00502036"/>
    <w:rsid w:val="005024EB"/>
    <w:rsid w:val="00502610"/>
    <w:rsid w:val="00502C12"/>
    <w:rsid w:val="00502D74"/>
    <w:rsid w:val="00502ECF"/>
    <w:rsid w:val="00503337"/>
    <w:rsid w:val="00504121"/>
    <w:rsid w:val="00504879"/>
    <w:rsid w:val="00506E3C"/>
    <w:rsid w:val="0050738F"/>
    <w:rsid w:val="00507858"/>
    <w:rsid w:val="00507C66"/>
    <w:rsid w:val="005135FE"/>
    <w:rsid w:val="0051392E"/>
    <w:rsid w:val="005139F2"/>
    <w:rsid w:val="0051404A"/>
    <w:rsid w:val="00514290"/>
    <w:rsid w:val="00514EE0"/>
    <w:rsid w:val="005155C0"/>
    <w:rsid w:val="00515D7E"/>
    <w:rsid w:val="005160C4"/>
    <w:rsid w:val="005161F2"/>
    <w:rsid w:val="005162AE"/>
    <w:rsid w:val="005177E6"/>
    <w:rsid w:val="005201F9"/>
    <w:rsid w:val="0052029D"/>
    <w:rsid w:val="005204A0"/>
    <w:rsid w:val="00520C4C"/>
    <w:rsid w:val="005214A5"/>
    <w:rsid w:val="0052260C"/>
    <w:rsid w:val="005230E7"/>
    <w:rsid w:val="00523376"/>
    <w:rsid w:val="005236B1"/>
    <w:rsid w:val="0052463F"/>
    <w:rsid w:val="005253BA"/>
    <w:rsid w:val="005255AA"/>
    <w:rsid w:val="00525D58"/>
    <w:rsid w:val="00526000"/>
    <w:rsid w:val="005266AE"/>
    <w:rsid w:val="005269FD"/>
    <w:rsid w:val="00527013"/>
    <w:rsid w:val="0052711F"/>
    <w:rsid w:val="005273B9"/>
    <w:rsid w:val="005274F0"/>
    <w:rsid w:val="005304F5"/>
    <w:rsid w:val="00530FEE"/>
    <w:rsid w:val="00531B26"/>
    <w:rsid w:val="00531DE6"/>
    <w:rsid w:val="00532024"/>
    <w:rsid w:val="00533970"/>
    <w:rsid w:val="00533ECA"/>
    <w:rsid w:val="0053433B"/>
    <w:rsid w:val="00534428"/>
    <w:rsid w:val="005349B2"/>
    <w:rsid w:val="00534ACD"/>
    <w:rsid w:val="0053509C"/>
    <w:rsid w:val="00535818"/>
    <w:rsid w:val="00535A7A"/>
    <w:rsid w:val="00535C7C"/>
    <w:rsid w:val="00535CED"/>
    <w:rsid w:val="00536461"/>
    <w:rsid w:val="00537366"/>
    <w:rsid w:val="00537B1F"/>
    <w:rsid w:val="0054003A"/>
    <w:rsid w:val="00540212"/>
    <w:rsid w:val="00540496"/>
    <w:rsid w:val="0054052C"/>
    <w:rsid w:val="00540603"/>
    <w:rsid w:val="0054088F"/>
    <w:rsid w:val="00541171"/>
    <w:rsid w:val="00541498"/>
    <w:rsid w:val="00541B75"/>
    <w:rsid w:val="00542EF3"/>
    <w:rsid w:val="00543465"/>
    <w:rsid w:val="00543658"/>
    <w:rsid w:val="00544249"/>
    <w:rsid w:val="0054687F"/>
    <w:rsid w:val="00546B1E"/>
    <w:rsid w:val="00546EA1"/>
    <w:rsid w:val="0054719F"/>
    <w:rsid w:val="00547D6D"/>
    <w:rsid w:val="00550D0D"/>
    <w:rsid w:val="00551AF2"/>
    <w:rsid w:val="005520E8"/>
    <w:rsid w:val="00552971"/>
    <w:rsid w:val="00552C56"/>
    <w:rsid w:val="005533C1"/>
    <w:rsid w:val="005540B8"/>
    <w:rsid w:val="00554826"/>
    <w:rsid w:val="0055488C"/>
    <w:rsid w:val="005559C1"/>
    <w:rsid w:val="00555E01"/>
    <w:rsid w:val="00555F6C"/>
    <w:rsid w:val="005567FE"/>
    <w:rsid w:val="00556ECF"/>
    <w:rsid w:val="005571E1"/>
    <w:rsid w:val="00557A0A"/>
    <w:rsid w:val="00557F67"/>
    <w:rsid w:val="0056016D"/>
    <w:rsid w:val="005608DD"/>
    <w:rsid w:val="00560F3C"/>
    <w:rsid w:val="00561DA4"/>
    <w:rsid w:val="0056270C"/>
    <w:rsid w:val="00564DB8"/>
    <w:rsid w:val="005665F0"/>
    <w:rsid w:val="00567145"/>
    <w:rsid w:val="005671DF"/>
    <w:rsid w:val="00567692"/>
    <w:rsid w:val="005677D6"/>
    <w:rsid w:val="00567C46"/>
    <w:rsid w:val="00570B52"/>
    <w:rsid w:val="00570D74"/>
    <w:rsid w:val="00571047"/>
    <w:rsid w:val="00571978"/>
    <w:rsid w:val="00572AA0"/>
    <w:rsid w:val="0057426B"/>
    <w:rsid w:val="00574B60"/>
    <w:rsid w:val="005750E4"/>
    <w:rsid w:val="005751F5"/>
    <w:rsid w:val="0057569F"/>
    <w:rsid w:val="00575834"/>
    <w:rsid w:val="00575C4D"/>
    <w:rsid w:val="005760D0"/>
    <w:rsid w:val="00576741"/>
    <w:rsid w:val="005770A7"/>
    <w:rsid w:val="00577540"/>
    <w:rsid w:val="00577F46"/>
    <w:rsid w:val="00577F67"/>
    <w:rsid w:val="005809CF"/>
    <w:rsid w:val="00580D72"/>
    <w:rsid w:val="005812A7"/>
    <w:rsid w:val="00581464"/>
    <w:rsid w:val="005815CF"/>
    <w:rsid w:val="0058353A"/>
    <w:rsid w:val="00583B83"/>
    <w:rsid w:val="00584CD6"/>
    <w:rsid w:val="005853B1"/>
    <w:rsid w:val="00585CE2"/>
    <w:rsid w:val="00587D87"/>
    <w:rsid w:val="00590207"/>
    <w:rsid w:val="00590775"/>
    <w:rsid w:val="0059286E"/>
    <w:rsid w:val="00593C93"/>
    <w:rsid w:val="00594F73"/>
    <w:rsid w:val="00595034"/>
    <w:rsid w:val="005950A5"/>
    <w:rsid w:val="005956AB"/>
    <w:rsid w:val="00595BF0"/>
    <w:rsid w:val="0059658F"/>
    <w:rsid w:val="00596668"/>
    <w:rsid w:val="005969F5"/>
    <w:rsid w:val="00596E32"/>
    <w:rsid w:val="005974A2"/>
    <w:rsid w:val="005A02AD"/>
    <w:rsid w:val="005A0910"/>
    <w:rsid w:val="005A1D60"/>
    <w:rsid w:val="005A222C"/>
    <w:rsid w:val="005A24E6"/>
    <w:rsid w:val="005A3051"/>
    <w:rsid w:val="005A3109"/>
    <w:rsid w:val="005A3819"/>
    <w:rsid w:val="005A4AD0"/>
    <w:rsid w:val="005A55AC"/>
    <w:rsid w:val="005A5AF3"/>
    <w:rsid w:val="005A5D74"/>
    <w:rsid w:val="005A60AE"/>
    <w:rsid w:val="005A62EF"/>
    <w:rsid w:val="005A74F6"/>
    <w:rsid w:val="005A7FCF"/>
    <w:rsid w:val="005B01D8"/>
    <w:rsid w:val="005B030C"/>
    <w:rsid w:val="005B0F11"/>
    <w:rsid w:val="005B1474"/>
    <w:rsid w:val="005B2151"/>
    <w:rsid w:val="005B21FD"/>
    <w:rsid w:val="005B28E8"/>
    <w:rsid w:val="005B3CB8"/>
    <w:rsid w:val="005B40BD"/>
    <w:rsid w:val="005B4394"/>
    <w:rsid w:val="005B6D9B"/>
    <w:rsid w:val="005B6FE6"/>
    <w:rsid w:val="005C0724"/>
    <w:rsid w:val="005C0B94"/>
    <w:rsid w:val="005C13DF"/>
    <w:rsid w:val="005C18D3"/>
    <w:rsid w:val="005C2B27"/>
    <w:rsid w:val="005C3560"/>
    <w:rsid w:val="005C3931"/>
    <w:rsid w:val="005C40E5"/>
    <w:rsid w:val="005C429D"/>
    <w:rsid w:val="005C493C"/>
    <w:rsid w:val="005C5499"/>
    <w:rsid w:val="005C5E3F"/>
    <w:rsid w:val="005C65C1"/>
    <w:rsid w:val="005C6EA7"/>
    <w:rsid w:val="005C6F11"/>
    <w:rsid w:val="005D01A7"/>
    <w:rsid w:val="005D01B2"/>
    <w:rsid w:val="005D097F"/>
    <w:rsid w:val="005D105C"/>
    <w:rsid w:val="005D1B85"/>
    <w:rsid w:val="005D28FD"/>
    <w:rsid w:val="005D3463"/>
    <w:rsid w:val="005D36E5"/>
    <w:rsid w:val="005D509B"/>
    <w:rsid w:val="005D74EB"/>
    <w:rsid w:val="005E07DA"/>
    <w:rsid w:val="005E0B17"/>
    <w:rsid w:val="005E24EE"/>
    <w:rsid w:val="005E283D"/>
    <w:rsid w:val="005E28E0"/>
    <w:rsid w:val="005E3682"/>
    <w:rsid w:val="005E3B5E"/>
    <w:rsid w:val="005E5C2D"/>
    <w:rsid w:val="005E7408"/>
    <w:rsid w:val="005E795D"/>
    <w:rsid w:val="005F042E"/>
    <w:rsid w:val="005F0553"/>
    <w:rsid w:val="005F07BA"/>
    <w:rsid w:val="005F1197"/>
    <w:rsid w:val="005F1217"/>
    <w:rsid w:val="005F1A4E"/>
    <w:rsid w:val="005F1A94"/>
    <w:rsid w:val="005F1FA9"/>
    <w:rsid w:val="005F3BFE"/>
    <w:rsid w:val="005F4BC7"/>
    <w:rsid w:val="005F5E33"/>
    <w:rsid w:val="005F6187"/>
    <w:rsid w:val="005F79A9"/>
    <w:rsid w:val="00600793"/>
    <w:rsid w:val="006016E9"/>
    <w:rsid w:val="00601C69"/>
    <w:rsid w:val="0060215B"/>
    <w:rsid w:val="0060226F"/>
    <w:rsid w:val="00602B44"/>
    <w:rsid w:val="00602E1C"/>
    <w:rsid w:val="00603097"/>
    <w:rsid w:val="00603263"/>
    <w:rsid w:val="006034E9"/>
    <w:rsid w:val="006044BB"/>
    <w:rsid w:val="00605264"/>
    <w:rsid w:val="006052CE"/>
    <w:rsid w:val="00605B3E"/>
    <w:rsid w:val="00605F29"/>
    <w:rsid w:val="006064C6"/>
    <w:rsid w:val="00606F16"/>
    <w:rsid w:val="006104F7"/>
    <w:rsid w:val="00610F3C"/>
    <w:rsid w:val="00611DBD"/>
    <w:rsid w:val="006120BF"/>
    <w:rsid w:val="00612228"/>
    <w:rsid w:val="00613315"/>
    <w:rsid w:val="006141A9"/>
    <w:rsid w:val="006152AF"/>
    <w:rsid w:val="00616383"/>
    <w:rsid w:val="006174F3"/>
    <w:rsid w:val="00617CE0"/>
    <w:rsid w:val="00620D0D"/>
    <w:rsid w:val="00620F72"/>
    <w:rsid w:val="00621ABD"/>
    <w:rsid w:val="0062371A"/>
    <w:rsid w:val="00623F39"/>
    <w:rsid w:val="00624FA7"/>
    <w:rsid w:val="00625341"/>
    <w:rsid w:val="00625E23"/>
    <w:rsid w:val="006309D7"/>
    <w:rsid w:val="00630EA9"/>
    <w:rsid w:val="00630FAF"/>
    <w:rsid w:val="00631C65"/>
    <w:rsid w:val="006330DC"/>
    <w:rsid w:val="006346DA"/>
    <w:rsid w:val="00634732"/>
    <w:rsid w:val="00634776"/>
    <w:rsid w:val="00635853"/>
    <w:rsid w:val="006371EF"/>
    <w:rsid w:val="00637FA5"/>
    <w:rsid w:val="00641726"/>
    <w:rsid w:val="00642805"/>
    <w:rsid w:val="0064511F"/>
    <w:rsid w:val="00645350"/>
    <w:rsid w:val="00645C0E"/>
    <w:rsid w:val="00646075"/>
    <w:rsid w:val="00646333"/>
    <w:rsid w:val="00647600"/>
    <w:rsid w:val="00650936"/>
    <w:rsid w:val="00651238"/>
    <w:rsid w:val="00651A87"/>
    <w:rsid w:val="00652D9A"/>
    <w:rsid w:val="006533D8"/>
    <w:rsid w:val="00653465"/>
    <w:rsid w:val="00653544"/>
    <w:rsid w:val="00653613"/>
    <w:rsid w:val="00653C0C"/>
    <w:rsid w:val="00653C23"/>
    <w:rsid w:val="00654408"/>
    <w:rsid w:val="006554CF"/>
    <w:rsid w:val="00655CDF"/>
    <w:rsid w:val="00655EF0"/>
    <w:rsid w:val="006568CA"/>
    <w:rsid w:val="00656D11"/>
    <w:rsid w:val="00656D69"/>
    <w:rsid w:val="00657200"/>
    <w:rsid w:val="006575ED"/>
    <w:rsid w:val="00657E58"/>
    <w:rsid w:val="006605CD"/>
    <w:rsid w:val="006607F6"/>
    <w:rsid w:val="006609FD"/>
    <w:rsid w:val="006614D6"/>
    <w:rsid w:val="00662762"/>
    <w:rsid w:val="006634FD"/>
    <w:rsid w:val="00663BA3"/>
    <w:rsid w:val="00665360"/>
    <w:rsid w:val="00665DCC"/>
    <w:rsid w:val="00665EA0"/>
    <w:rsid w:val="00666000"/>
    <w:rsid w:val="00666BDA"/>
    <w:rsid w:val="006676D9"/>
    <w:rsid w:val="00667AE8"/>
    <w:rsid w:val="006709A4"/>
    <w:rsid w:val="00670EC0"/>
    <w:rsid w:val="00670F1D"/>
    <w:rsid w:val="00671889"/>
    <w:rsid w:val="006718E0"/>
    <w:rsid w:val="00671FB0"/>
    <w:rsid w:val="00672160"/>
    <w:rsid w:val="0067244E"/>
    <w:rsid w:val="00672738"/>
    <w:rsid w:val="006739C9"/>
    <w:rsid w:val="00674222"/>
    <w:rsid w:val="00674AAD"/>
    <w:rsid w:val="00674CAD"/>
    <w:rsid w:val="00674D76"/>
    <w:rsid w:val="00675ACA"/>
    <w:rsid w:val="00677454"/>
    <w:rsid w:val="006774ED"/>
    <w:rsid w:val="00681870"/>
    <w:rsid w:val="006828A7"/>
    <w:rsid w:val="00684142"/>
    <w:rsid w:val="006842FE"/>
    <w:rsid w:val="006848D0"/>
    <w:rsid w:val="00684BCC"/>
    <w:rsid w:val="00685319"/>
    <w:rsid w:val="0068558C"/>
    <w:rsid w:val="00685DB9"/>
    <w:rsid w:val="00687474"/>
    <w:rsid w:val="0068751E"/>
    <w:rsid w:val="00687812"/>
    <w:rsid w:val="00687D7B"/>
    <w:rsid w:val="00687EE4"/>
    <w:rsid w:val="00690205"/>
    <w:rsid w:val="00690C07"/>
    <w:rsid w:val="0069129D"/>
    <w:rsid w:val="006917E2"/>
    <w:rsid w:val="00692544"/>
    <w:rsid w:val="00692649"/>
    <w:rsid w:val="006932BE"/>
    <w:rsid w:val="00693799"/>
    <w:rsid w:val="00693D34"/>
    <w:rsid w:val="00693FA7"/>
    <w:rsid w:val="0069592F"/>
    <w:rsid w:val="006959C5"/>
    <w:rsid w:val="00696011"/>
    <w:rsid w:val="006963C4"/>
    <w:rsid w:val="006965E1"/>
    <w:rsid w:val="00697AEB"/>
    <w:rsid w:val="00697E1D"/>
    <w:rsid w:val="006A0055"/>
    <w:rsid w:val="006A008E"/>
    <w:rsid w:val="006A0D90"/>
    <w:rsid w:val="006A115E"/>
    <w:rsid w:val="006A195A"/>
    <w:rsid w:val="006A2636"/>
    <w:rsid w:val="006A27FF"/>
    <w:rsid w:val="006A2D1E"/>
    <w:rsid w:val="006A2DD4"/>
    <w:rsid w:val="006A3A86"/>
    <w:rsid w:val="006A3DA1"/>
    <w:rsid w:val="006A4CF7"/>
    <w:rsid w:val="006A4F69"/>
    <w:rsid w:val="006A5306"/>
    <w:rsid w:val="006A5980"/>
    <w:rsid w:val="006A6473"/>
    <w:rsid w:val="006A778F"/>
    <w:rsid w:val="006A7C11"/>
    <w:rsid w:val="006B1CBA"/>
    <w:rsid w:val="006B1D06"/>
    <w:rsid w:val="006B2ABD"/>
    <w:rsid w:val="006B2B3C"/>
    <w:rsid w:val="006B4577"/>
    <w:rsid w:val="006B7798"/>
    <w:rsid w:val="006C024D"/>
    <w:rsid w:val="006C04A9"/>
    <w:rsid w:val="006C2734"/>
    <w:rsid w:val="006C48DB"/>
    <w:rsid w:val="006C4AC2"/>
    <w:rsid w:val="006C51CC"/>
    <w:rsid w:val="006C5393"/>
    <w:rsid w:val="006C56A6"/>
    <w:rsid w:val="006C5F90"/>
    <w:rsid w:val="006C6352"/>
    <w:rsid w:val="006C7393"/>
    <w:rsid w:val="006D15BB"/>
    <w:rsid w:val="006D266C"/>
    <w:rsid w:val="006D2777"/>
    <w:rsid w:val="006D297A"/>
    <w:rsid w:val="006D2D9F"/>
    <w:rsid w:val="006D2E5A"/>
    <w:rsid w:val="006D2F14"/>
    <w:rsid w:val="006D2F61"/>
    <w:rsid w:val="006D481B"/>
    <w:rsid w:val="006D4928"/>
    <w:rsid w:val="006D58DD"/>
    <w:rsid w:val="006D5D05"/>
    <w:rsid w:val="006D67AE"/>
    <w:rsid w:val="006D7A98"/>
    <w:rsid w:val="006E01FE"/>
    <w:rsid w:val="006E069F"/>
    <w:rsid w:val="006E0857"/>
    <w:rsid w:val="006E13DA"/>
    <w:rsid w:val="006E18A1"/>
    <w:rsid w:val="006E1DCF"/>
    <w:rsid w:val="006E1E4F"/>
    <w:rsid w:val="006E2158"/>
    <w:rsid w:val="006E22CA"/>
    <w:rsid w:val="006E29C5"/>
    <w:rsid w:val="006E31C9"/>
    <w:rsid w:val="006E38AC"/>
    <w:rsid w:val="006E3C83"/>
    <w:rsid w:val="006E404C"/>
    <w:rsid w:val="006E4951"/>
    <w:rsid w:val="006E4E96"/>
    <w:rsid w:val="006E5189"/>
    <w:rsid w:val="006E6A9E"/>
    <w:rsid w:val="006E6B63"/>
    <w:rsid w:val="006E725A"/>
    <w:rsid w:val="006F102E"/>
    <w:rsid w:val="006F1919"/>
    <w:rsid w:val="006F1FA7"/>
    <w:rsid w:val="006F2208"/>
    <w:rsid w:val="006F2AFD"/>
    <w:rsid w:val="006F2B91"/>
    <w:rsid w:val="006F319E"/>
    <w:rsid w:val="006F4AAC"/>
    <w:rsid w:val="006F5148"/>
    <w:rsid w:val="006F56EF"/>
    <w:rsid w:val="006F5D7B"/>
    <w:rsid w:val="006F6105"/>
    <w:rsid w:val="006F7BB6"/>
    <w:rsid w:val="006F7C39"/>
    <w:rsid w:val="006F7C94"/>
    <w:rsid w:val="007019A0"/>
    <w:rsid w:val="0070440A"/>
    <w:rsid w:val="00705765"/>
    <w:rsid w:val="00706102"/>
    <w:rsid w:val="007063A6"/>
    <w:rsid w:val="0070667B"/>
    <w:rsid w:val="00707499"/>
    <w:rsid w:val="007079D3"/>
    <w:rsid w:val="00710AEF"/>
    <w:rsid w:val="0071187E"/>
    <w:rsid w:val="00713F61"/>
    <w:rsid w:val="00714780"/>
    <w:rsid w:val="00714934"/>
    <w:rsid w:val="00714B78"/>
    <w:rsid w:val="00714C93"/>
    <w:rsid w:val="00715467"/>
    <w:rsid w:val="0071653A"/>
    <w:rsid w:val="007166E9"/>
    <w:rsid w:val="007172E7"/>
    <w:rsid w:val="00717772"/>
    <w:rsid w:val="00720AF5"/>
    <w:rsid w:val="00720D8B"/>
    <w:rsid w:val="007218C4"/>
    <w:rsid w:val="00722EE0"/>
    <w:rsid w:val="00723F13"/>
    <w:rsid w:val="00724C6A"/>
    <w:rsid w:val="00724ED6"/>
    <w:rsid w:val="00726805"/>
    <w:rsid w:val="00726BCB"/>
    <w:rsid w:val="00730216"/>
    <w:rsid w:val="00730AE7"/>
    <w:rsid w:val="0073210F"/>
    <w:rsid w:val="00733D25"/>
    <w:rsid w:val="007358F4"/>
    <w:rsid w:val="00736C68"/>
    <w:rsid w:val="00737230"/>
    <w:rsid w:val="00737C1E"/>
    <w:rsid w:val="00737D52"/>
    <w:rsid w:val="007406A8"/>
    <w:rsid w:val="0074174E"/>
    <w:rsid w:val="00741809"/>
    <w:rsid w:val="00741B5E"/>
    <w:rsid w:val="00741D4E"/>
    <w:rsid w:val="00741F28"/>
    <w:rsid w:val="00741F9A"/>
    <w:rsid w:val="0074210D"/>
    <w:rsid w:val="0074214F"/>
    <w:rsid w:val="00742150"/>
    <w:rsid w:val="00742A28"/>
    <w:rsid w:val="00742A2F"/>
    <w:rsid w:val="0074321B"/>
    <w:rsid w:val="00744757"/>
    <w:rsid w:val="007452CA"/>
    <w:rsid w:val="00745BD3"/>
    <w:rsid w:val="007468C7"/>
    <w:rsid w:val="00747124"/>
    <w:rsid w:val="0075020B"/>
    <w:rsid w:val="007504EA"/>
    <w:rsid w:val="00750BFD"/>
    <w:rsid w:val="0075150C"/>
    <w:rsid w:val="0075269B"/>
    <w:rsid w:val="00752D4C"/>
    <w:rsid w:val="00752EDF"/>
    <w:rsid w:val="007550C0"/>
    <w:rsid w:val="0075631E"/>
    <w:rsid w:val="00757314"/>
    <w:rsid w:val="00760565"/>
    <w:rsid w:val="007616C7"/>
    <w:rsid w:val="00762126"/>
    <w:rsid w:val="007625E3"/>
    <w:rsid w:val="00762AE2"/>
    <w:rsid w:val="0076308B"/>
    <w:rsid w:val="00763217"/>
    <w:rsid w:val="00763C8A"/>
    <w:rsid w:val="00764905"/>
    <w:rsid w:val="00765AA4"/>
    <w:rsid w:val="00765B00"/>
    <w:rsid w:val="007669E1"/>
    <w:rsid w:val="00766A5F"/>
    <w:rsid w:val="00766B31"/>
    <w:rsid w:val="007674A9"/>
    <w:rsid w:val="007708BB"/>
    <w:rsid w:val="007708F4"/>
    <w:rsid w:val="007731B1"/>
    <w:rsid w:val="0077350F"/>
    <w:rsid w:val="00773892"/>
    <w:rsid w:val="00773BAC"/>
    <w:rsid w:val="00773F18"/>
    <w:rsid w:val="007743BE"/>
    <w:rsid w:val="0077463E"/>
    <w:rsid w:val="0077631A"/>
    <w:rsid w:val="00776C5E"/>
    <w:rsid w:val="00777B71"/>
    <w:rsid w:val="0078070D"/>
    <w:rsid w:val="00782506"/>
    <w:rsid w:val="00782CE6"/>
    <w:rsid w:val="0078316D"/>
    <w:rsid w:val="0078330E"/>
    <w:rsid w:val="007833FD"/>
    <w:rsid w:val="007835B1"/>
    <w:rsid w:val="007844B6"/>
    <w:rsid w:val="00784604"/>
    <w:rsid w:val="00784BD0"/>
    <w:rsid w:val="00785644"/>
    <w:rsid w:val="00785B08"/>
    <w:rsid w:val="0078607A"/>
    <w:rsid w:val="0078643B"/>
    <w:rsid w:val="007909CA"/>
    <w:rsid w:val="00791563"/>
    <w:rsid w:val="007917B2"/>
    <w:rsid w:val="00791E45"/>
    <w:rsid w:val="00791E5E"/>
    <w:rsid w:val="007929A4"/>
    <w:rsid w:val="007935F9"/>
    <w:rsid w:val="0079426A"/>
    <w:rsid w:val="00794629"/>
    <w:rsid w:val="00794CDF"/>
    <w:rsid w:val="00795202"/>
    <w:rsid w:val="00795203"/>
    <w:rsid w:val="007953D1"/>
    <w:rsid w:val="007958AD"/>
    <w:rsid w:val="00795D3D"/>
    <w:rsid w:val="00796062"/>
    <w:rsid w:val="0079652B"/>
    <w:rsid w:val="007965F1"/>
    <w:rsid w:val="00796CF6"/>
    <w:rsid w:val="007A1076"/>
    <w:rsid w:val="007A1A46"/>
    <w:rsid w:val="007A1DC6"/>
    <w:rsid w:val="007A46FB"/>
    <w:rsid w:val="007A6D75"/>
    <w:rsid w:val="007A709E"/>
    <w:rsid w:val="007A7CA9"/>
    <w:rsid w:val="007A7E62"/>
    <w:rsid w:val="007B000B"/>
    <w:rsid w:val="007B00B6"/>
    <w:rsid w:val="007B01C6"/>
    <w:rsid w:val="007B0629"/>
    <w:rsid w:val="007B0D65"/>
    <w:rsid w:val="007B188E"/>
    <w:rsid w:val="007B2797"/>
    <w:rsid w:val="007B27F2"/>
    <w:rsid w:val="007B2915"/>
    <w:rsid w:val="007B2A21"/>
    <w:rsid w:val="007B3DF8"/>
    <w:rsid w:val="007B3F15"/>
    <w:rsid w:val="007B4D6E"/>
    <w:rsid w:val="007B50C6"/>
    <w:rsid w:val="007B5514"/>
    <w:rsid w:val="007B61E6"/>
    <w:rsid w:val="007B78E2"/>
    <w:rsid w:val="007B7BDF"/>
    <w:rsid w:val="007C02B0"/>
    <w:rsid w:val="007C03B3"/>
    <w:rsid w:val="007C0EE5"/>
    <w:rsid w:val="007C1BAC"/>
    <w:rsid w:val="007C1CFE"/>
    <w:rsid w:val="007C1E8D"/>
    <w:rsid w:val="007C1F55"/>
    <w:rsid w:val="007C2E25"/>
    <w:rsid w:val="007C3941"/>
    <w:rsid w:val="007C47F7"/>
    <w:rsid w:val="007C4D77"/>
    <w:rsid w:val="007C5929"/>
    <w:rsid w:val="007C70F8"/>
    <w:rsid w:val="007C71A2"/>
    <w:rsid w:val="007C790D"/>
    <w:rsid w:val="007C7CDE"/>
    <w:rsid w:val="007C7F3A"/>
    <w:rsid w:val="007D0183"/>
    <w:rsid w:val="007D0463"/>
    <w:rsid w:val="007D153B"/>
    <w:rsid w:val="007D1EE5"/>
    <w:rsid w:val="007D276A"/>
    <w:rsid w:val="007D37A2"/>
    <w:rsid w:val="007D438D"/>
    <w:rsid w:val="007D56C4"/>
    <w:rsid w:val="007D593F"/>
    <w:rsid w:val="007D6C35"/>
    <w:rsid w:val="007E0A32"/>
    <w:rsid w:val="007E1891"/>
    <w:rsid w:val="007E19EA"/>
    <w:rsid w:val="007E2253"/>
    <w:rsid w:val="007E2467"/>
    <w:rsid w:val="007E37EC"/>
    <w:rsid w:val="007E4FFA"/>
    <w:rsid w:val="007E5004"/>
    <w:rsid w:val="007E5AC5"/>
    <w:rsid w:val="007E5B3F"/>
    <w:rsid w:val="007E678C"/>
    <w:rsid w:val="007E6ACF"/>
    <w:rsid w:val="007E6E57"/>
    <w:rsid w:val="007E7498"/>
    <w:rsid w:val="007E7871"/>
    <w:rsid w:val="007F1076"/>
    <w:rsid w:val="007F1178"/>
    <w:rsid w:val="007F157A"/>
    <w:rsid w:val="007F2EB6"/>
    <w:rsid w:val="007F6123"/>
    <w:rsid w:val="007F71BD"/>
    <w:rsid w:val="007F72F9"/>
    <w:rsid w:val="007F7E85"/>
    <w:rsid w:val="007F7F74"/>
    <w:rsid w:val="00800331"/>
    <w:rsid w:val="0080055A"/>
    <w:rsid w:val="0080162E"/>
    <w:rsid w:val="00802081"/>
    <w:rsid w:val="00803322"/>
    <w:rsid w:val="0080483A"/>
    <w:rsid w:val="00804A74"/>
    <w:rsid w:val="00805078"/>
    <w:rsid w:val="00805B9F"/>
    <w:rsid w:val="00805BC2"/>
    <w:rsid w:val="0080616A"/>
    <w:rsid w:val="00806746"/>
    <w:rsid w:val="00807253"/>
    <w:rsid w:val="00810DA2"/>
    <w:rsid w:val="0081157C"/>
    <w:rsid w:val="00811683"/>
    <w:rsid w:val="008124CB"/>
    <w:rsid w:val="008124DF"/>
    <w:rsid w:val="00812637"/>
    <w:rsid w:val="00813392"/>
    <w:rsid w:val="008135C8"/>
    <w:rsid w:val="00813866"/>
    <w:rsid w:val="00814266"/>
    <w:rsid w:val="008146F0"/>
    <w:rsid w:val="008147E7"/>
    <w:rsid w:val="00815F94"/>
    <w:rsid w:val="00816A7A"/>
    <w:rsid w:val="00816F8E"/>
    <w:rsid w:val="008172D4"/>
    <w:rsid w:val="00817F73"/>
    <w:rsid w:val="00820047"/>
    <w:rsid w:val="00820D5C"/>
    <w:rsid w:val="00821000"/>
    <w:rsid w:val="008211A0"/>
    <w:rsid w:val="0082343E"/>
    <w:rsid w:val="00823E5E"/>
    <w:rsid w:val="0082402E"/>
    <w:rsid w:val="00824303"/>
    <w:rsid w:val="00824E30"/>
    <w:rsid w:val="0082577F"/>
    <w:rsid w:val="0082585F"/>
    <w:rsid w:val="008258DB"/>
    <w:rsid w:val="00831D0B"/>
    <w:rsid w:val="008326BA"/>
    <w:rsid w:val="00832834"/>
    <w:rsid w:val="00833768"/>
    <w:rsid w:val="008348E6"/>
    <w:rsid w:val="00834A2E"/>
    <w:rsid w:val="00835FD9"/>
    <w:rsid w:val="00837247"/>
    <w:rsid w:val="008377DE"/>
    <w:rsid w:val="0084007C"/>
    <w:rsid w:val="008417F4"/>
    <w:rsid w:val="00841F16"/>
    <w:rsid w:val="0084217A"/>
    <w:rsid w:val="00842797"/>
    <w:rsid w:val="00842B44"/>
    <w:rsid w:val="0084343D"/>
    <w:rsid w:val="00843F46"/>
    <w:rsid w:val="00844110"/>
    <w:rsid w:val="00845A0F"/>
    <w:rsid w:val="00845CE8"/>
    <w:rsid w:val="00845E33"/>
    <w:rsid w:val="008462CD"/>
    <w:rsid w:val="008466B4"/>
    <w:rsid w:val="00847DEE"/>
    <w:rsid w:val="00850450"/>
    <w:rsid w:val="00852DBF"/>
    <w:rsid w:val="008538C6"/>
    <w:rsid w:val="008544F0"/>
    <w:rsid w:val="008570F5"/>
    <w:rsid w:val="00857964"/>
    <w:rsid w:val="008602F5"/>
    <w:rsid w:val="00860E2A"/>
    <w:rsid w:val="0086236C"/>
    <w:rsid w:val="00862902"/>
    <w:rsid w:val="00862BB9"/>
    <w:rsid w:val="008632A6"/>
    <w:rsid w:val="00863892"/>
    <w:rsid w:val="008638E0"/>
    <w:rsid w:val="00863937"/>
    <w:rsid w:val="0086406D"/>
    <w:rsid w:val="00864435"/>
    <w:rsid w:val="0086539E"/>
    <w:rsid w:val="008655A4"/>
    <w:rsid w:val="008662C6"/>
    <w:rsid w:val="0086707D"/>
    <w:rsid w:val="0086746A"/>
    <w:rsid w:val="00867832"/>
    <w:rsid w:val="00867A6F"/>
    <w:rsid w:val="00870AFB"/>
    <w:rsid w:val="00870CB3"/>
    <w:rsid w:val="00871BC2"/>
    <w:rsid w:val="00872294"/>
    <w:rsid w:val="0087454C"/>
    <w:rsid w:val="00875C2A"/>
    <w:rsid w:val="00875CDC"/>
    <w:rsid w:val="00875EF8"/>
    <w:rsid w:val="00876443"/>
    <w:rsid w:val="00876B4D"/>
    <w:rsid w:val="00876EDB"/>
    <w:rsid w:val="00882202"/>
    <w:rsid w:val="00882617"/>
    <w:rsid w:val="00883135"/>
    <w:rsid w:val="00883247"/>
    <w:rsid w:val="008837EF"/>
    <w:rsid w:val="00883F9D"/>
    <w:rsid w:val="008848E8"/>
    <w:rsid w:val="00884E7F"/>
    <w:rsid w:val="00885583"/>
    <w:rsid w:val="00885734"/>
    <w:rsid w:val="00885BE0"/>
    <w:rsid w:val="00885ED7"/>
    <w:rsid w:val="00886087"/>
    <w:rsid w:val="0088690F"/>
    <w:rsid w:val="0088772A"/>
    <w:rsid w:val="00887797"/>
    <w:rsid w:val="00890203"/>
    <w:rsid w:val="00890459"/>
    <w:rsid w:val="008913F2"/>
    <w:rsid w:val="00892467"/>
    <w:rsid w:val="008924FD"/>
    <w:rsid w:val="008926C5"/>
    <w:rsid w:val="00892B70"/>
    <w:rsid w:val="00893029"/>
    <w:rsid w:val="00894DE9"/>
    <w:rsid w:val="00894F69"/>
    <w:rsid w:val="0089506D"/>
    <w:rsid w:val="00895334"/>
    <w:rsid w:val="00895499"/>
    <w:rsid w:val="0089595A"/>
    <w:rsid w:val="00895994"/>
    <w:rsid w:val="00895AE9"/>
    <w:rsid w:val="00896114"/>
    <w:rsid w:val="008961C5"/>
    <w:rsid w:val="008A09BB"/>
    <w:rsid w:val="008A0E29"/>
    <w:rsid w:val="008A3839"/>
    <w:rsid w:val="008A3DFD"/>
    <w:rsid w:val="008A402D"/>
    <w:rsid w:val="008A4CEC"/>
    <w:rsid w:val="008A4CFE"/>
    <w:rsid w:val="008A6E2D"/>
    <w:rsid w:val="008A7863"/>
    <w:rsid w:val="008A7C12"/>
    <w:rsid w:val="008B0234"/>
    <w:rsid w:val="008B0D82"/>
    <w:rsid w:val="008B1333"/>
    <w:rsid w:val="008B171E"/>
    <w:rsid w:val="008B1832"/>
    <w:rsid w:val="008B1AF3"/>
    <w:rsid w:val="008B1D6A"/>
    <w:rsid w:val="008B1F4C"/>
    <w:rsid w:val="008B2EB1"/>
    <w:rsid w:val="008B3D52"/>
    <w:rsid w:val="008B3E0B"/>
    <w:rsid w:val="008B4666"/>
    <w:rsid w:val="008B4900"/>
    <w:rsid w:val="008B4F6C"/>
    <w:rsid w:val="008B5493"/>
    <w:rsid w:val="008B56EE"/>
    <w:rsid w:val="008B69AA"/>
    <w:rsid w:val="008B736E"/>
    <w:rsid w:val="008B7D1A"/>
    <w:rsid w:val="008C0177"/>
    <w:rsid w:val="008C0605"/>
    <w:rsid w:val="008C0999"/>
    <w:rsid w:val="008C0BFF"/>
    <w:rsid w:val="008C0EA5"/>
    <w:rsid w:val="008C20DE"/>
    <w:rsid w:val="008C2269"/>
    <w:rsid w:val="008C286F"/>
    <w:rsid w:val="008C3055"/>
    <w:rsid w:val="008C3718"/>
    <w:rsid w:val="008C3D05"/>
    <w:rsid w:val="008C4050"/>
    <w:rsid w:val="008C42E0"/>
    <w:rsid w:val="008C48C1"/>
    <w:rsid w:val="008C4EE7"/>
    <w:rsid w:val="008C6DD8"/>
    <w:rsid w:val="008C6E7E"/>
    <w:rsid w:val="008C6EB4"/>
    <w:rsid w:val="008C7148"/>
    <w:rsid w:val="008C7E91"/>
    <w:rsid w:val="008D166A"/>
    <w:rsid w:val="008D1CA2"/>
    <w:rsid w:val="008D23DC"/>
    <w:rsid w:val="008D24DD"/>
    <w:rsid w:val="008D2885"/>
    <w:rsid w:val="008D2B34"/>
    <w:rsid w:val="008D2D18"/>
    <w:rsid w:val="008D3640"/>
    <w:rsid w:val="008D44B6"/>
    <w:rsid w:val="008D4D6B"/>
    <w:rsid w:val="008D4EF5"/>
    <w:rsid w:val="008D6649"/>
    <w:rsid w:val="008D6D9F"/>
    <w:rsid w:val="008D79AA"/>
    <w:rsid w:val="008D7C2B"/>
    <w:rsid w:val="008E0507"/>
    <w:rsid w:val="008E0D7A"/>
    <w:rsid w:val="008E19CD"/>
    <w:rsid w:val="008E1D3A"/>
    <w:rsid w:val="008E3F54"/>
    <w:rsid w:val="008E3F5E"/>
    <w:rsid w:val="008E5230"/>
    <w:rsid w:val="008E56E3"/>
    <w:rsid w:val="008E59DE"/>
    <w:rsid w:val="008E66AA"/>
    <w:rsid w:val="008E75FD"/>
    <w:rsid w:val="008E789D"/>
    <w:rsid w:val="008E7F84"/>
    <w:rsid w:val="008F0445"/>
    <w:rsid w:val="008F0BDE"/>
    <w:rsid w:val="008F1581"/>
    <w:rsid w:val="008F15C2"/>
    <w:rsid w:val="008F1FF1"/>
    <w:rsid w:val="008F334B"/>
    <w:rsid w:val="008F35B4"/>
    <w:rsid w:val="008F3F48"/>
    <w:rsid w:val="008F47F4"/>
    <w:rsid w:val="008F49DB"/>
    <w:rsid w:val="008F6313"/>
    <w:rsid w:val="008F69C0"/>
    <w:rsid w:val="008F7077"/>
    <w:rsid w:val="008F71C5"/>
    <w:rsid w:val="009001E2"/>
    <w:rsid w:val="00900847"/>
    <w:rsid w:val="0090157D"/>
    <w:rsid w:val="00901EB3"/>
    <w:rsid w:val="009020F1"/>
    <w:rsid w:val="009021A5"/>
    <w:rsid w:val="00902717"/>
    <w:rsid w:val="00902F09"/>
    <w:rsid w:val="00904392"/>
    <w:rsid w:val="00905052"/>
    <w:rsid w:val="009062C1"/>
    <w:rsid w:val="00906545"/>
    <w:rsid w:val="00907C13"/>
    <w:rsid w:val="00910DF9"/>
    <w:rsid w:val="00910E1A"/>
    <w:rsid w:val="009124F3"/>
    <w:rsid w:val="00912B51"/>
    <w:rsid w:val="00912F32"/>
    <w:rsid w:val="00913187"/>
    <w:rsid w:val="0091335A"/>
    <w:rsid w:val="00913967"/>
    <w:rsid w:val="00913A94"/>
    <w:rsid w:val="00914CD7"/>
    <w:rsid w:val="009151CF"/>
    <w:rsid w:val="009154D6"/>
    <w:rsid w:val="00915EB9"/>
    <w:rsid w:val="00916331"/>
    <w:rsid w:val="009206C0"/>
    <w:rsid w:val="0092122C"/>
    <w:rsid w:val="00922BDB"/>
    <w:rsid w:val="00923EC9"/>
    <w:rsid w:val="009249D7"/>
    <w:rsid w:val="009265E6"/>
    <w:rsid w:val="009266E8"/>
    <w:rsid w:val="0092687C"/>
    <w:rsid w:val="00926B3D"/>
    <w:rsid w:val="00927299"/>
    <w:rsid w:val="009274CE"/>
    <w:rsid w:val="00927665"/>
    <w:rsid w:val="00927D5F"/>
    <w:rsid w:val="0093007B"/>
    <w:rsid w:val="009300DB"/>
    <w:rsid w:val="00930C9D"/>
    <w:rsid w:val="00930CE5"/>
    <w:rsid w:val="009311D3"/>
    <w:rsid w:val="009312B2"/>
    <w:rsid w:val="00931AAF"/>
    <w:rsid w:val="00932414"/>
    <w:rsid w:val="009324E7"/>
    <w:rsid w:val="009338A7"/>
    <w:rsid w:val="00933D9F"/>
    <w:rsid w:val="00934B50"/>
    <w:rsid w:val="009359A5"/>
    <w:rsid w:val="00935E3B"/>
    <w:rsid w:val="009374FA"/>
    <w:rsid w:val="00937C25"/>
    <w:rsid w:val="009406F0"/>
    <w:rsid w:val="00940794"/>
    <w:rsid w:val="0094091B"/>
    <w:rsid w:val="00940A79"/>
    <w:rsid w:val="00940D4B"/>
    <w:rsid w:val="009414B9"/>
    <w:rsid w:val="009414CA"/>
    <w:rsid w:val="009426FE"/>
    <w:rsid w:val="00942C0F"/>
    <w:rsid w:val="00942E5E"/>
    <w:rsid w:val="009433F2"/>
    <w:rsid w:val="0094506C"/>
    <w:rsid w:val="00945552"/>
    <w:rsid w:val="00945596"/>
    <w:rsid w:val="0094590D"/>
    <w:rsid w:val="00945C13"/>
    <w:rsid w:val="00945E23"/>
    <w:rsid w:val="00946160"/>
    <w:rsid w:val="00946818"/>
    <w:rsid w:val="00946F15"/>
    <w:rsid w:val="0094784F"/>
    <w:rsid w:val="00951C1D"/>
    <w:rsid w:val="0095290D"/>
    <w:rsid w:val="00952D81"/>
    <w:rsid w:val="0095374B"/>
    <w:rsid w:val="00954C12"/>
    <w:rsid w:val="00954F9E"/>
    <w:rsid w:val="00955F53"/>
    <w:rsid w:val="009567D1"/>
    <w:rsid w:val="0096024E"/>
    <w:rsid w:val="009611A9"/>
    <w:rsid w:val="0096124E"/>
    <w:rsid w:val="0096124F"/>
    <w:rsid w:val="009612C8"/>
    <w:rsid w:val="009614EF"/>
    <w:rsid w:val="00961711"/>
    <w:rsid w:val="00962A2B"/>
    <w:rsid w:val="0096425B"/>
    <w:rsid w:val="009644CC"/>
    <w:rsid w:val="0096491B"/>
    <w:rsid w:val="00966516"/>
    <w:rsid w:val="00967949"/>
    <w:rsid w:val="0096799B"/>
    <w:rsid w:val="009700A4"/>
    <w:rsid w:val="00970418"/>
    <w:rsid w:val="0097233A"/>
    <w:rsid w:val="00972759"/>
    <w:rsid w:val="00972EB5"/>
    <w:rsid w:val="00973CD2"/>
    <w:rsid w:val="00975992"/>
    <w:rsid w:val="00976F68"/>
    <w:rsid w:val="00977098"/>
    <w:rsid w:val="009776CD"/>
    <w:rsid w:val="0097795E"/>
    <w:rsid w:val="00977CFC"/>
    <w:rsid w:val="00981226"/>
    <w:rsid w:val="00982873"/>
    <w:rsid w:val="00983147"/>
    <w:rsid w:val="00983C2B"/>
    <w:rsid w:val="00983F0F"/>
    <w:rsid w:val="00984D00"/>
    <w:rsid w:val="00985314"/>
    <w:rsid w:val="0098545A"/>
    <w:rsid w:val="00985C24"/>
    <w:rsid w:val="00985F10"/>
    <w:rsid w:val="00985F58"/>
    <w:rsid w:val="0098628F"/>
    <w:rsid w:val="00986A62"/>
    <w:rsid w:val="00987827"/>
    <w:rsid w:val="00987E53"/>
    <w:rsid w:val="00990010"/>
    <w:rsid w:val="009900FE"/>
    <w:rsid w:val="009901AB"/>
    <w:rsid w:val="00990AF5"/>
    <w:rsid w:val="0099138D"/>
    <w:rsid w:val="00991AD6"/>
    <w:rsid w:val="009932D0"/>
    <w:rsid w:val="00993371"/>
    <w:rsid w:val="00993B13"/>
    <w:rsid w:val="00994495"/>
    <w:rsid w:val="00994E2B"/>
    <w:rsid w:val="00995189"/>
    <w:rsid w:val="0099606D"/>
    <w:rsid w:val="009962B7"/>
    <w:rsid w:val="0099690E"/>
    <w:rsid w:val="00997900"/>
    <w:rsid w:val="00997D7E"/>
    <w:rsid w:val="00997E9C"/>
    <w:rsid w:val="009A1A1A"/>
    <w:rsid w:val="009A1DB2"/>
    <w:rsid w:val="009A2C4F"/>
    <w:rsid w:val="009A5428"/>
    <w:rsid w:val="009A5A77"/>
    <w:rsid w:val="009A61C9"/>
    <w:rsid w:val="009A625C"/>
    <w:rsid w:val="009A6923"/>
    <w:rsid w:val="009A6AD0"/>
    <w:rsid w:val="009B01E4"/>
    <w:rsid w:val="009B12F0"/>
    <w:rsid w:val="009B17B6"/>
    <w:rsid w:val="009B3324"/>
    <w:rsid w:val="009B3A96"/>
    <w:rsid w:val="009B4FAA"/>
    <w:rsid w:val="009B52DB"/>
    <w:rsid w:val="009B59B7"/>
    <w:rsid w:val="009B5AEE"/>
    <w:rsid w:val="009B5B21"/>
    <w:rsid w:val="009B6CAB"/>
    <w:rsid w:val="009B6E4B"/>
    <w:rsid w:val="009B702A"/>
    <w:rsid w:val="009B7F5E"/>
    <w:rsid w:val="009C02E0"/>
    <w:rsid w:val="009C0DCF"/>
    <w:rsid w:val="009C1BD0"/>
    <w:rsid w:val="009C261A"/>
    <w:rsid w:val="009C51BA"/>
    <w:rsid w:val="009C5606"/>
    <w:rsid w:val="009C5DBE"/>
    <w:rsid w:val="009C6E0C"/>
    <w:rsid w:val="009C7CE2"/>
    <w:rsid w:val="009D0168"/>
    <w:rsid w:val="009D0496"/>
    <w:rsid w:val="009D05A8"/>
    <w:rsid w:val="009D0AB3"/>
    <w:rsid w:val="009D10B4"/>
    <w:rsid w:val="009D20B0"/>
    <w:rsid w:val="009D20E7"/>
    <w:rsid w:val="009D2193"/>
    <w:rsid w:val="009D472C"/>
    <w:rsid w:val="009D4935"/>
    <w:rsid w:val="009D5117"/>
    <w:rsid w:val="009D5B5C"/>
    <w:rsid w:val="009D646E"/>
    <w:rsid w:val="009D7504"/>
    <w:rsid w:val="009D7DF2"/>
    <w:rsid w:val="009D7EB4"/>
    <w:rsid w:val="009E01A9"/>
    <w:rsid w:val="009E0DCA"/>
    <w:rsid w:val="009E14CA"/>
    <w:rsid w:val="009E2D41"/>
    <w:rsid w:val="009E340D"/>
    <w:rsid w:val="009E3821"/>
    <w:rsid w:val="009E39A8"/>
    <w:rsid w:val="009E4798"/>
    <w:rsid w:val="009E49F4"/>
    <w:rsid w:val="009E4D1E"/>
    <w:rsid w:val="009E52C5"/>
    <w:rsid w:val="009E590E"/>
    <w:rsid w:val="009E74E7"/>
    <w:rsid w:val="009E7968"/>
    <w:rsid w:val="009F0FBB"/>
    <w:rsid w:val="009F1C06"/>
    <w:rsid w:val="009F2439"/>
    <w:rsid w:val="009F25C7"/>
    <w:rsid w:val="009F2DF9"/>
    <w:rsid w:val="009F31CA"/>
    <w:rsid w:val="009F39A4"/>
    <w:rsid w:val="009F3BB2"/>
    <w:rsid w:val="009F40AB"/>
    <w:rsid w:val="009F4338"/>
    <w:rsid w:val="009F44A8"/>
    <w:rsid w:val="009F5A22"/>
    <w:rsid w:val="009F729C"/>
    <w:rsid w:val="009F77FD"/>
    <w:rsid w:val="009F7B42"/>
    <w:rsid w:val="00A00832"/>
    <w:rsid w:val="00A01180"/>
    <w:rsid w:val="00A015F9"/>
    <w:rsid w:val="00A016C7"/>
    <w:rsid w:val="00A01BF7"/>
    <w:rsid w:val="00A022FD"/>
    <w:rsid w:val="00A031E4"/>
    <w:rsid w:val="00A03A7A"/>
    <w:rsid w:val="00A051DE"/>
    <w:rsid w:val="00A0736E"/>
    <w:rsid w:val="00A07B50"/>
    <w:rsid w:val="00A101D4"/>
    <w:rsid w:val="00A10A6E"/>
    <w:rsid w:val="00A10BEA"/>
    <w:rsid w:val="00A10E9C"/>
    <w:rsid w:val="00A11C15"/>
    <w:rsid w:val="00A1216D"/>
    <w:rsid w:val="00A1240A"/>
    <w:rsid w:val="00A142BB"/>
    <w:rsid w:val="00A16BCA"/>
    <w:rsid w:val="00A17397"/>
    <w:rsid w:val="00A177EB"/>
    <w:rsid w:val="00A17E35"/>
    <w:rsid w:val="00A2079A"/>
    <w:rsid w:val="00A21833"/>
    <w:rsid w:val="00A2203D"/>
    <w:rsid w:val="00A223F6"/>
    <w:rsid w:val="00A22417"/>
    <w:rsid w:val="00A22DBC"/>
    <w:rsid w:val="00A237AB"/>
    <w:rsid w:val="00A237F6"/>
    <w:rsid w:val="00A23E36"/>
    <w:rsid w:val="00A2498F"/>
    <w:rsid w:val="00A24CD4"/>
    <w:rsid w:val="00A252C7"/>
    <w:rsid w:val="00A25FC2"/>
    <w:rsid w:val="00A26582"/>
    <w:rsid w:val="00A2711A"/>
    <w:rsid w:val="00A2799B"/>
    <w:rsid w:val="00A27D05"/>
    <w:rsid w:val="00A30E00"/>
    <w:rsid w:val="00A33937"/>
    <w:rsid w:val="00A33D0F"/>
    <w:rsid w:val="00A3561D"/>
    <w:rsid w:val="00A358EC"/>
    <w:rsid w:val="00A36657"/>
    <w:rsid w:val="00A36CD7"/>
    <w:rsid w:val="00A36D13"/>
    <w:rsid w:val="00A36D26"/>
    <w:rsid w:val="00A36DEC"/>
    <w:rsid w:val="00A4221F"/>
    <w:rsid w:val="00A4229C"/>
    <w:rsid w:val="00A427C1"/>
    <w:rsid w:val="00A42D6E"/>
    <w:rsid w:val="00A43867"/>
    <w:rsid w:val="00A4491C"/>
    <w:rsid w:val="00A44E59"/>
    <w:rsid w:val="00A44F9C"/>
    <w:rsid w:val="00A45459"/>
    <w:rsid w:val="00A46B05"/>
    <w:rsid w:val="00A46CD7"/>
    <w:rsid w:val="00A476D5"/>
    <w:rsid w:val="00A51410"/>
    <w:rsid w:val="00A5147F"/>
    <w:rsid w:val="00A52544"/>
    <w:rsid w:val="00A52EBC"/>
    <w:rsid w:val="00A53233"/>
    <w:rsid w:val="00A535A2"/>
    <w:rsid w:val="00A540DA"/>
    <w:rsid w:val="00A545FF"/>
    <w:rsid w:val="00A549B8"/>
    <w:rsid w:val="00A54E56"/>
    <w:rsid w:val="00A561BA"/>
    <w:rsid w:val="00A56B8F"/>
    <w:rsid w:val="00A56CB2"/>
    <w:rsid w:val="00A57436"/>
    <w:rsid w:val="00A6000E"/>
    <w:rsid w:val="00A604E7"/>
    <w:rsid w:val="00A60729"/>
    <w:rsid w:val="00A60BBC"/>
    <w:rsid w:val="00A60CC6"/>
    <w:rsid w:val="00A6192D"/>
    <w:rsid w:val="00A61FEF"/>
    <w:rsid w:val="00A624CA"/>
    <w:rsid w:val="00A62DA7"/>
    <w:rsid w:val="00A63F80"/>
    <w:rsid w:val="00A6429C"/>
    <w:rsid w:val="00A644CA"/>
    <w:rsid w:val="00A644DD"/>
    <w:rsid w:val="00A64576"/>
    <w:rsid w:val="00A648DD"/>
    <w:rsid w:val="00A6653D"/>
    <w:rsid w:val="00A66684"/>
    <w:rsid w:val="00A67007"/>
    <w:rsid w:val="00A67050"/>
    <w:rsid w:val="00A6779A"/>
    <w:rsid w:val="00A67E60"/>
    <w:rsid w:val="00A711DC"/>
    <w:rsid w:val="00A71BF7"/>
    <w:rsid w:val="00A71F09"/>
    <w:rsid w:val="00A7204C"/>
    <w:rsid w:val="00A74350"/>
    <w:rsid w:val="00A7483C"/>
    <w:rsid w:val="00A759B2"/>
    <w:rsid w:val="00A7632C"/>
    <w:rsid w:val="00A76C83"/>
    <w:rsid w:val="00A77356"/>
    <w:rsid w:val="00A77BD3"/>
    <w:rsid w:val="00A77E51"/>
    <w:rsid w:val="00A81190"/>
    <w:rsid w:val="00A84B21"/>
    <w:rsid w:val="00A84EA4"/>
    <w:rsid w:val="00A85098"/>
    <w:rsid w:val="00A85194"/>
    <w:rsid w:val="00A851B2"/>
    <w:rsid w:val="00A85E4B"/>
    <w:rsid w:val="00A860C6"/>
    <w:rsid w:val="00A90BAE"/>
    <w:rsid w:val="00A91B5B"/>
    <w:rsid w:val="00A92EB8"/>
    <w:rsid w:val="00A93C55"/>
    <w:rsid w:val="00A96556"/>
    <w:rsid w:val="00A96F37"/>
    <w:rsid w:val="00AA0F42"/>
    <w:rsid w:val="00AA2548"/>
    <w:rsid w:val="00AA357A"/>
    <w:rsid w:val="00AA4906"/>
    <w:rsid w:val="00AA5BAA"/>
    <w:rsid w:val="00AA5E3F"/>
    <w:rsid w:val="00AA5F0A"/>
    <w:rsid w:val="00AA62DD"/>
    <w:rsid w:val="00AA696A"/>
    <w:rsid w:val="00AA7714"/>
    <w:rsid w:val="00AB03B2"/>
    <w:rsid w:val="00AB0DFB"/>
    <w:rsid w:val="00AB0FF3"/>
    <w:rsid w:val="00AB1D31"/>
    <w:rsid w:val="00AB2279"/>
    <w:rsid w:val="00AB2B8D"/>
    <w:rsid w:val="00AB34F6"/>
    <w:rsid w:val="00AB3BDB"/>
    <w:rsid w:val="00AB552A"/>
    <w:rsid w:val="00AB59BB"/>
    <w:rsid w:val="00AB712E"/>
    <w:rsid w:val="00AB71D6"/>
    <w:rsid w:val="00AB754F"/>
    <w:rsid w:val="00AC0523"/>
    <w:rsid w:val="00AC091B"/>
    <w:rsid w:val="00AC121D"/>
    <w:rsid w:val="00AC1B27"/>
    <w:rsid w:val="00AC29B5"/>
    <w:rsid w:val="00AC3F11"/>
    <w:rsid w:val="00AC43B8"/>
    <w:rsid w:val="00AC47C1"/>
    <w:rsid w:val="00AC4BC8"/>
    <w:rsid w:val="00AC548B"/>
    <w:rsid w:val="00AC599E"/>
    <w:rsid w:val="00AC618C"/>
    <w:rsid w:val="00AC65EE"/>
    <w:rsid w:val="00AD05AC"/>
    <w:rsid w:val="00AD068F"/>
    <w:rsid w:val="00AD11C4"/>
    <w:rsid w:val="00AD24D4"/>
    <w:rsid w:val="00AD2742"/>
    <w:rsid w:val="00AD317F"/>
    <w:rsid w:val="00AD319C"/>
    <w:rsid w:val="00AD352E"/>
    <w:rsid w:val="00AD37CE"/>
    <w:rsid w:val="00AD3AD0"/>
    <w:rsid w:val="00AD495C"/>
    <w:rsid w:val="00AD5085"/>
    <w:rsid w:val="00AD5C3C"/>
    <w:rsid w:val="00AD616C"/>
    <w:rsid w:val="00AD638A"/>
    <w:rsid w:val="00AD6B72"/>
    <w:rsid w:val="00AD6BFB"/>
    <w:rsid w:val="00AD7077"/>
    <w:rsid w:val="00AD7B0E"/>
    <w:rsid w:val="00AD7C22"/>
    <w:rsid w:val="00AE0156"/>
    <w:rsid w:val="00AE02DC"/>
    <w:rsid w:val="00AE0451"/>
    <w:rsid w:val="00AE1CBF"/>
    <w:rsid w:val="00AE2017"/>
    <w:rsid w:val="00AE27CB"/>
    <w:rsid w:val="00AE2C55"/>
    <w:rsid w:val="00AE2F19"/>
    <w:rsid w:val="00AE360B"/>
    <w:rsid w:val="00AE416F"/>
    <w:rsid w:val="00AE5367"/>
    <w:rsid w:val="00AE7251"/>
    <w:rsid w:val="00AE78CA"/>
    <w:rsid w:val="00AE7956"/>
    <w:rsid w:val="00AF03EE"/>
    <w:rsid w:val="00AF0465"/>
    <w:rsid w:val="00AF097D"/>
    <w:rsid w:val="00AF1571"/>
    <w:rsid w:val="00AF1760"/>
    <w:rsid w:val="00AF363F"/>
    <w:rsid w:val="00AF3A00"/>
    <w:rsid w:val="00AF431A"/>
    <w:rsid w:val="00AF4A91"/>
    <w:rsid w:val="00AF60C7"/>
    <w:rsid w:val="00AF6320"/>
    <w:rsid w:val="00AF71A0"/>
    <w:rsid w:val="00AF73F2"/>
    <w:rsid w:val="00B005BE"/>
    <w:rsid w:val="00B008B6"/>
    <w:rsid w:val="00B009D1"/>
    <w:rsid w:val="00B00ECB"/>
    <w:rsid w:val="00B01EA0"/>
    <w:rsid w:val="00B022F7"/>
    <w:rsid w:val="00B04401"/>
    <w:rsid w:val="00B04D16"/>
    <w:rsid w:val="00B04F20"/>
    <w:rsid w:val="00B0558E"/>
    <w:rsid w:val="00B05BEB"/>
    <w:rsid w:val="00B06D1D"/>
    <w:rsid w:val="00B07009"/>
    <w:rsid w:val="00B07C4E"/>
    <w:rsid w:val="00B107A5"/>
    <w:rsid w:val="00B110E1"/>
    <w:rsid w:val="00B11213"/>
    <w:rsid w:val="00B11E79"/>
    <w:rsid w:val="00B11EC9"/>
    <w:rsid w:val="00B11F1D"/>
    <w:rsid w:val="00B13771"/>
    <w:rsid w:val="00B13F7A"/>
    <w:rsid w:val="00B14D33"/>
    <w:rsid w:val="00B15EB5"/>
    <w:rsid w:val="00B15FDE"/>
    <w:rsid w:val="00B16191"/>
    <w:rsid w:val="00B16998"/>
    <w:rsid w:val="00B16D6F"/>
    <w:rsid w:val="00B16ED1"/>
    <w:rsid w:val="00B17297"/>
    <w:rsid w:val="00B17415"/>
    <w:rsid w:val="00B17735"/>
    <w:rsid w:val="00B17795"/>
    <w:rsid w:val="00B17812"/>
    <w:rsid w:val="00B1787F"/>
    <w:rsid w:val="00B207CD"/>
    <w:rsid w:val="00B20A0B"/>
    <w:rsid w:val="00B20AA4"/>
    <w:rsid w:val="00B21750"/>
    <w:rsid w:val="00B21D9D"/>
    <w:rsid w:val="00B22CBA"/>
    <w:rsid w:val="00B22DDF"/>
    <w:rsid w:val="00B2348E"/>
    <w:rsid w:val="00B238AC"/>
    <w:rsid w:val="00B247CA"/>
    <w:rsid w:val="00B24CE8"/>
    <w:rsid w:val="00B24FDC"/>
    <w:rsid w:val="00B25217"/>
    <w:rsid w:val="00B2521F"/>
    <w:rsid w:val="00B264DA"/>
    <w:rsid w:val="00B27DA2"/>
    <w:rsid w:val="00B30A59"/>
    <w:rsid w:val="00B31709"/>
    <w:rsid w:val="00B31A92"/>
    <w:rsid w:val="00B31D95"/>
    <w:rsid w:val="00B31F1E"/>
    <w:rsid w:val="00B32AA4"/>
    <w:rsid w:val="00B33040"/>
    <w:rsid w:val="00B33590"/>
    <w:rsid w:val="00B338BA"/>
    <w:rsid w:val="00B3428D"/>
    <w:rsid w:val="00B34DEF"/>
    <w:rsid w:val="00B35138"/>
    <w:rsid w:val="00B36BDC"/>
    <w:rsid w:val="00B36FF9"/>
    <w:rsid w:val="00B37296"/>
    <w:rsid w:val="00B37601"/>
    <w:rsid w:val="00B40063"/>
    <w:rsid w:val="00B402E1"/>
    <w:rsid w:val="00B410EA"/>
    <w:rsid w:val="00B41B08"/>
    <w:rsid w:val="00B41BB7"/>
    <w:rsid w:val="00B41CB7"/>
    <w:rsid w:val="00B427B8"/>
    <w:rsid w:val="00B42C26"/>
    <w:rsid w:val="00B44156"/>
    <w:rsid w:val="00B442BC"/>
    <w:rsid w:val="00B44971"/>
    <w:rsid w:val="00B44AF2"/>
    <w:rsid w:val="00B45269"/>
    <w:rsid w:val="00B46A50"/>
    <w:rsid w:val="00B47765"/>
    <w:rsid w:val="00B47C78"/>
    <w:rsid w:val="00B47F89"/>
    <w:rsid w:val="00B503D3"/>
    <w:rsid w:val="00B50442"/>
    <w:rsid w:val="00B5091A"/>
    <w:rsid w:val="00B50987"/>
    <w:rsid w:val="00B512DE"/>
    <w:rsid w:val="00B51407"/>
    <w:rsid w:val="00B51698"/>
    <w:rsid w:val="00B51B34"/>
    <w:rsid w:val="00B51FDE"/>
    <w:rsid w:val="00B52212"/>
    <w:rsid w:val="00B52265"/>
    <w:rsid w:val="00B52386"/>
    <w:rsid w:val="00B5247E"/>
    <w:rsid w:val="00B52ACC"/>
    <w:rsid w:val="00B53054"/>
    <w:rsid w:val="00B53353"/>
    <w:rsid w:val="00B53A57"/>
    <w:rsid w:val="00B53A92"/>
    <w:rsid w:val="00B5499C"/>
    <w:rsid w:val="00B54BBD"/>
    <w:rsid w:val="00B55CFA"/>
    <w:rsid w:val="00B55F19"/>
    <w:rsid w:val="00B55FFD"/>
    <w:rsid w:val="00B56D2D"/>
    <w:rsid w:val="00B57579"/>
    <w:rsid w:val="00B603F9"/>
    <w:rsid w:val="00B61E0C"/>
    <w:rsid w:val="00B620E8"/>
    <w:rsid w:val="00B62600"/>
    <w:rsid w:val="00B6271C"/>
    <w:rsid w:val="00B6331A"/>
    <w:rsid w:val="00B634C0"/>
    <w:rsid w:val="00B640EC"/>
    <w:rsid w:val="00B64260"/>
    <w:rsid w:val="00B6500A"/>
    <w:rsid w:val="00B65206"/>
    <w:rsid w:val="00B6549F"/>
    <w:rsid w:val="00B6558F"/>
    <w:rsid w:val="00B662FB"/>
    <w:rsid w:val="00B6644E"/>
    <w:rsid w:val="00B6651F"/>
    <w:rsid w:val="00B674D9"/>
    <w:rsid w:val="00B67BCA"/>
    <w:rsid w:val="00B7012B"/>
    <w:rsid w:val="00B72A6E"/>
    <w:rsid w:val="00B7340D"/>
    <w:rsid w:val="00B73835"/>
    <w:rsid w:val="00B74F9A"/>
    <w:rsid w:val="00B759B2"/>
    <w:rsid w:val="00B75EF7"/>
    <w:rsid w:val="00B76065"/>
    <w:rsid w:val="00B76AD2"/>
    <w:rsid w:val="00B771A5"/>
    <w:rsid w:val="00B777CA"/>
    <w:rsid w:val="00B778B6"/>
    <w:rsid w:val="00B77E11"/>
    <w:rsid w:val="00B77FF6"/>
    <w:rsid w:val="00B8092C"/>
    <w:rsid w:val="00B80D4F"/>
    <w:rsid w:val="00B81AF0"/>
    <w:rsid w:val="00B81E6E"/>
    <w:rsid w:val="00B81E91"/>
    <w:rsid w:val="00B828F7"/>
    <w:rsid w:val="00B835A4"/>
    <w:rsid w:val="00B83DBE"/>
    <w:rsid w:val="00B84E8D"/>
    <w:rsid w:val="00B85B44"/>
    <w:rsid w:val="00B8661F"/>
    <w:rsid w:val="00B86C6A"/>
    <w:rsid w:val="00B86D59"/>
    <w:rsid w:val="00B90229"/>
    <w:rsid w:val="00B902BF"/>
    <w:rsid w:val="00B90869"/>
    <w:rsid w:val="00B91834"/>
    <w:rsid w:val="00B92345"/>
    <w:rsid w:val="00B92AA4"/>
    <w:rsid w:val="00B935E1"/>
    <w:rsid w:val="00B94AD3"/>
    <w:rsid w:val="00B94C66"/>
    <w:rsid w:val="00B94F96"/>
    <w:rsid w:val="00B951B7"/>
    <w:rsid w:val="00B9774D"/>
    <w:rsid w:val="00BA045F"/>
    <w:rsid w:val="00BA1736"/>
    <w:rsid w:val="00BA18A0"/>
    <w:rsid w:val="00BA24F7"/>
    <w:rsid w:val="00BA2759"/>
    <w:rsid w:val="00BA3052"/>
    <w:rsid w:val="00BA3516"/>
    <w:rsid w:val="00BA358E"/>
    <w:rsid w:val="00BA436F"/>
    <w:rsid w:val="00BA494D"/>
    <w:rsid w:val="00BA573B"/>
    <w:rsid w:val="00BA5A2D"/>
    <w:rsid w:val="00BA6089"/>
    <w:rsid w:val="00BA666E"/>
    <w:rsid w:val="00BA7715"/>
    <w:rsid w:val="00BA773F"/>
    <w:rsid w:val="00BA7BD2"/>
    <w:rsid w:val="00BA7C7A"/>
    <w:rsid w:val="00BB0235"/>
    <w:rsid w:val="00BB04F7"/>
    <w:rsid w:val="00BB0582"/>
    <w:rsid w:val="00BB222B"/>
    <w:rsid w:val="00BB2D97"/>
    <w:rsid w:val="00BB3356"/>
    <w:rsid w:val="00BB5579"/>
    <w:rsid w:val="00BB5670"/>
    <w:rsid w:val="00BB60BF"/>
    <w:rsid w:val="00BB66AE"/>
    <w:rsid w:val="00BB6A8E"/>
    <w:rsid w:val="00BB70DF"/>
    <w:rsid w:val="00BB72B5"/>
    <w:rsid w:val="00BB77BE"/>
    <w:rsid w:val="00BB7B35"/>
    <w:rsid w:val="00BC02DE"/>
    <w:rsid w:val="00BC09B6"/>
    <w:rsid w:val="00BC0B3D"/>
    <w:rsid w:val="00BC1598"/>
    <w:rsid w:val="00BC2B0F"/>
    <w:rsid w:val="00BC2FA6"/>
    <w:rsid w:val="00BC347E"/>
    <w:rsid w:val="00BC3D72"/>
    <w:rsid w:val="00BC4C3E"/>
    <w:rsid w:val="00BC518B"/>
    <w:rsid w:val="00BC5556"/>
    <w:rsid w:val="00BC58E3"/>
    <w:rsid w:val="00BC6C2F"/>
    <w:rsid w:val="00BC7854"/>
    <w:rsid w:val="00BC79E8"/>
    <w:rsid w:val="00BD067C"/>
    <w:rsid w:val="00BD08FE"/>
    <w:rsid w:val="00BD177D"/>
    <w:rsid w:val="00BD1B17"/>
    <w:rsid w:val="00BD1B7A"/>
    <w:rsid w:val="00BD22AB"/>
    <w:rsid w:val="00BD27C5"/>
    <w:rsid w:val="00BD2A6A"/>
    <w:rsid w:val="00BD2F3D"/>
    <w:rsid w:val="00BD3490"/>
    <w:rsid w:val="00BD34A9"/>
    <w:rsid w:val="00BD4030"/>
    <w:rsid w:val="00BD56B3"/>
    <w:rsid w:val="00BD5B1E"/>
    <w:rsid w:val="00BE2FF0"/>
    <w:rsid w:val="00BE3339"/>
    <w:rsid w:val="00BE4125"/>
    <w:rsid w:val="00BE4C81"/>
    <w:rsid w:val="00BF07DC"/>
    <w:rsid w:val="00BF0E86"/>
    <w:rsid w:val="00BF2739"/>
    <w:rsid w:val="00BF3058"/>
    <w:rsid w:val="00BF384C"/>
    <w:rsid w:val="00BF407F"/>
    <w:rsid w:val="00BF498C"/>
    <w:rsid w:val="00BF4B87"/>
    <w:rsid w:val="00BF5111"/>
    <w:rsid w:val="00BF58D5"/>
    <w:rsid w:val="00BF66B9"/>
    <w:rsid w:val="00BF67A6"/>
    <w:rsid w:val="00BF6A72"/>
    <w:rsid w:val="00BF7D3B"/>
    <w:rsid w:val="00C00454"/>
    <w:rsid w:val="00C00460"/>
    <w:rsid w:val="00C01022"/>
    <w:rsid w:val="00C0242A"/>
    <w:rsid w:val="00C02540"/>
    <w:rsid w:val="00C03E51"/>
    <w:rsid w:val="00C060D3"/>
    <w:rsid w:val="00C06368"/>
    <w:rsid w:val="00C06A87"/>
    <w:rsid w:val="00C06E05"/>
    <w:rsid w:val="00C077BC"/>
    <w:rsid w:val="00C07D9A"/>
    <w:rsid w:val="00C1058F"/>
    <w:rsid w:val="00C109A2"/>
    <w:rsid w:val="00C10A94"/>
    <w:rsid w:val="00C11A22"/>
    <w:rsid w:val="00C11C5E"/>
    <w:rsid w:val="00C127FB"/>
    <w:rsid w:val="00C12D07"/>
    <w:rsid w:val="00C1334B"/>
    <w:rsid w:val="00C14472"/>
    <w:rsid w:val="00C14A12"/>
    <w:rsid w:val="00C14E98"/>
    <w:rsid w:val="00C1559F"/>
    <w:rsid w:val="00C162D3"/>
    <w:rsid w:val="00C163F8"/>
    <w:rsid w:val="00C16550"/>
    <w:rsid w:val="00C165D1"/>
    <w:rsid w:val="00C17396"/>
    <w:rsid w:val="00C17885"/>
    <w:rsid w:val="00C20993"/>
    <w:rsid w:val="00C21360"/>
    <w:rsid w:val="00C22F68"/>
    <w:rsid w:val="00C24433"/>
    <w:rsid w:val="00C24EE9"/>
    <w:rsid w:val="00C26AD9"/>
    <w:rsid w:val="00C2789A"/>
    <w:rsid w:val="00C30600"/>
    <w:rsid w:val="00C33348"/>
    <w:rsid w:val="00C334A6"/>
    <w:rsid w:val="00C33768"/>
    <w:rsid w:val="00C34022"/>
    <w:rsid w:val="00C344FB"/>
    <w:rsid w:val="00C347BA"/>
    <w:rsid w:val="00C350DD"/>
    <w:rsid w:val="00C3510A"/>
    <w:rsid w:val="00C361B5"/>
    <w:rsid w:val="00C367FA"/>
    <w:rsid w:val="00C36C73"/>
    <w:rsid w:val="00C36EBD"/>
    <w:rsid w:val="00C37B57"/>
    <w:rsid w:val="00C4007F"/>
    <w:rsid w:val="00C403A8"/>
    <w:rsid w:val="00C40579"/>
    <w:rsid w:val="00C40DA0"/>
    <w:rsid w:val="00C41521"/>
    <w:rsid w:val="00C416A8"/>
    <w:rsid w:val="00C41988"/>
    <w:rsid w:val="00C43C57"/>
    <w:rsid w:val="00C44D13"/>
    <w:rsid w:val="00C45093"/>
    <w:rsid w:val="00C45232"/>
    <w:rsid w:val="00C455FE"/>
    <w:rsid w:val="00C459E9"/>
    <w:rsid w:val="00C45F7A"/>
    <w:rsid w:val="00C46802"/>
    <w:rsid w:val="00C46C07"/>
    <w:rsid w:val="00C47740"/>
    <w:rsid w:val="00C47936"/>
    <w:rsid w:val="00C51770"/>
    <w:rsid w:val="00C52A5E"/>
    <w:rsid w:val="00C52F70"/>
    <w:rsid w:val="00C532B0"/>
    <w:rsid w:val="00C546F4"/>
    <w:rsid w:val="00C56E12"/>
    <w:rsid w:val="00C573C3"/>
    <w:rsid w:val="00C57531"/>
    <w:rsid w:val="00C6039E"/>
    <w:rsid w:val="00C6132D"/>
    <w:rsid w:val="00C6189F"/>
    <w:rsid w:val="00C61AAF"/>
    <w:rsid w:val="00C61B4D"/>
    <w:rsid w:val="00C627AA"/>
    <w:rsid w:val="00C62802"/>
    <w:rsid w:val="00C628EF"/>
    <w:rsid w:val="00C62D2A"/>
    <w:rsid w:val="00C632BC"/>
    <w:rsid w:val="00C635CE"/>
    <w:rsid w:val="00C63744"/>
    <w:rsid w:val="00C638FC"/>
    <w:rsid w:val="00C63CD2"/>
    <w:rsid w:val="00C64B41"/>
    <w:rsid w:val="00C64FC4"/>
    <w:rsid w:val="00C65161"/>
    <w:rsid w:val="00C66CB1"/>
    <w:rsid w:val="00C670D0"/>
    <w:rsid w:val="00C67422"/>
    <w:rsid w:val="00C67789"/>
    <w:rsid w:val="00C67FE5"/>
    <w:rsid w:val="00C70BE6"/>
    <w:rsid w:val="00C71A38"/>
    <w:rsid w:val="00C723CD"/>
    <w:rsid w:val="00C72831"/>
    <w:rsid w:val="00C72918"/>
    <w:rsid w:val="00C72F87"/>
    <w:rsid w:val="00C73177"/>
    <w:rsid w:val="00C73223"/>
    <w:rsid w:val="00C73351"/>
    <w:rsid w:val="00C73732"/>
    <w:rsid w:val="00C73DE0"/>
    <w:rsid w:val="00C74365"/>
    <w:rsid w:val="00C74463"/>
    <w:rsid w:val="00C74AFA"/>
    <w:rsid w:val="00C74C53"/>
    <w:rsid w:val="00C74DAB"/>
    <w:rsid w:val="00C75391"/>
    <w:rsid w:val="00C7598F"/>
    <w:rsid w:val="00C763F7"/>
    <w:rsid w:val="00C76537"/>
    <w:rsid w:val="00C765CA"/>
    <w:rsid w:val="00C766D3"/>
    <w:rsid w:val="00C76A3C"/>
    <w:rsid w:val="00C76CE0"/>
    <w:rsid w:val="00C77DB3"/>
    <w:rsid w:val="00C8012C"/>
    <w:rsid w:val="00C80449"/>
    <w:rsid w:val="00C80B85"/>
    <w:rsid w:val="00C80C33"/>
    <w:rsid w:val="00C813D7"/>
    <w:rsid w:val="00C81405"/>
    <w:rsid w:val="00C816FF"/>
    <w:rsid w:val="00C830BD"/>
    <w:rsid w:val="00C84617"/>
    <w:rsid w:val="00C8592F"/>
    <w:rsid w:val="00C8598D"/>
    <w:rsid w:val="00C86232"/>
    <w:rsid w:val="00C863FD"/>
    <w:rsid w:val="00C87260"/>
    <w:rsid w:val="00C87CB1"/>
    <w:rsid w:val="00C87DFC"/>
    <w:rsid w:val="00C90229"/>
    <w:rsid w:val="00C907A4"/>
    <w:rsid w:val="00C909C6"/>
    <w:rsid w:val="00C90EC9"/>
    <w:rsid w:val="00C912E2"/>
    <w:rsid w:val="00C91369"/>
    <w:rsid w:val="00C91C6C"/>
    <w:rsid w:val="00C91C77"/>
    <w:rsid w:val="00C922C5"/>
    <w:rsid w:val="00C9234F"/>
    <w:rsid w:val="00C92B0B"/>
    <w:rsid w:val="00C93542"/>
    <w:rsid w:val="00C93C2A"/>
    <w:rsid w:val="00C93E1A"/>
    <w:rsid w:val="00C95AC6"/>
    <w:rsid w:val="00C95E49"/>
    <w:rsid w:val="00C97581"/>
    <w:rsid w:val="00C9778F"/>
    <w:rsid w:val="00CA00DA"/>
    <w:rsid w:val="00CA0987"/>
    <w:rsid w:val="00CA127D"/>
    <w:rsid w:val="00CA12DC"/>
    <w:rsid w:val="00CA1906"/>
    <w:rsid w:val="00CA24FE"/>
    <w:rsid w:val="00CA28A5"/>
    <w:rsid w:val="00CA28C4"/>
    <w:rsid w:val="00CA2943"/>
    <w:rsid w:val="00CA2E3F"/>
    <w:rsid w:val="00CA2EA7"/>
    <w:rsid w:val="00CA2FD8"/>
    <w:rsid w:val="00CA3877"/>
    <w:rsid w:val="00CA3C2C"/>
    <w:rsid w:val="00CA57B2"/>
    <w:rsid w:val="00CA57E4"/>
    <w:rsid w:val="00CA6DAD"/>
    <w:rsid w:val="00CA70D8"/>
    <w:rsid w:val="00CA7B5F"/>
    <w:rsid w:val="00CA7F29"/>
    <w:rsid w:val="00CA7FD1"/>
    <w:rsid w:val="00CB06A5"/>
    <w:rsid w:val="00CB0A7E"/>
    <w:rsid w:val="00CB1A21"/>
    <w:rsid w:val="00CB22EB"/>
    <w:rsid w:val="00CB2D7D"/>
    <w:rsid w:val="00CB53A2"/>
    <w:rsid w:val="00CB6824"/>
    <w:rsid w:val="00CB6BE0"/>
    <w:rsid w:val="00CB7899"/>
    <w:rsid w:val="00CB799D"/>
    <w:rsid w:val="00CB7F26"/>
    <w:rsid w:val="00CC034F"/>
    <w:rsid w:val="00CC07FE"/>
    <w:rsid w:val="00CC0A90"/>
    <w:rsid w:val="00CC0D7A"/>
    <w:rsid w:val="00CC1D97"/>
    <w:rsid w:val="00CC23BA"/>
    <w:rsid w:val="00CC2CB1"/>
    <w:rsid w:val="00CC3384"/>
    <w:rsid w:val="00CC35B0"/>
    <w:rsid w:val="00CC3EAB"/>
    <w:rsid w:val="00CC4075"/>
    <w:rsid w:val="00CC5BBA"/>
    <w:rsid w:val="00CC6C39"/>
    <w:rsid w:val="00CC7642"/>
    <w:rsid w:val="00CD0A18"/>
    <w:rsid w:val="00CD0D21"/>
    <w:rsid w:val="00CD0DF7"/>
    <w:rsid w:val="00CD1633"/>
    <w:rsid w:val="00CD182C"/>
    <w:rsid w:val="00CD1885"/>
    <w:rsid w:val="00CD2998"/>
    <w:rsid w:val="00CD2A04"/>
    <w:rsid w:val="00CD3AE7"/>
    <w:rsid w:val="00CD49EC"/>
    <w:rsid w:val="00CD5571"/>
    <w:rsid w:val="00CD56DD"/>
    <w:rsid w:val="00CD6503"/>
    <w:rsid w:val="00CD6DB4"/>
    <w:rsid w:val="00CD734A"/>
    <w:rsid w:val="00CD7C60"/>
    <w:rsid w:val="00CE01DF"/>
    <w:rsid w:val="00CE05F4"/>
    <w:rsid w:val="00CE09E3"/>
    <w:rsid w:val="00CE0A22"/>
    <w:rsid w:val="00CE0AA3"/>
    <w:rsid w:val="00CE0CE5"/>
    <w:rsid w:val="00CE0E01"/>
    <w:rsid w:val="00CE2656"/>
    <w:rsid w:val="00CE269F"/>
    <w:rsid w:val="00CE3A18"/>
    <w:rsid w:val="00CE439D"/>
    <w:rsid w:val="00CE55F1"/>
    <w:rsid w:val="00CE567A"/>
    <w:rsid w:val="00CE5F7E"/>
    <w:rsid w:val="00CE780A"/>
    <w:rsid w:val="00CE7950"/>
    <w:rsid w:val="00CE7B39"/>
    <w:rsid w:val="00CF031B"/>
    <w:rsid w:val="00CF1625"/>
    <w:rsid w:val="00CF164F"/>
    <w:rsid w:val="00CF1C41"/>
    <w:rsid w:val="00CF203E"/>
    <w:rsid w:val="00CF2136"/>
    <w:rsid w:val="00CF264A"/>
    <w:rsid w:val="00CF3087"/>
    <w:rsid w:val="00CF33F5"/>
    <w:rsid w:val="00CF4CED"/>
    <w:rsid w:val="00CF5372"/>
    <w:rsid w:val="00CF598F"/>
    <w:rsid w:val="00CF66CC"/>
    <w:rsid w:val="00CF73AC"/>
    <w:rsid w:val="00CF7437"/>
    <w:rsid w:val="00D00147"/>
    <w:rsid w:val="00D015E0"/>
    <w:rsid w:val="00D03A4E"/>
    <w:rsid w:val="00D04359"/>
    <w:rsid w:val="00D04B2C"/>
    <w:rsid w:val="00D04B51"/>
    <w:rsid w:val="00D04CD4"/>
    <w:rsid w:val="00D04F3D"/>
    <w:rsid w:val="00D0551B"/>
    <w:rsid w:val="00D05727"/>
    <w:rsid w:val="00D058BF"/>
    <w:rsid w:val="00D061CE"/>
    <w:rsid w:val="00D06949"/>
    <w:rsid w:val="00D06BC9"/>
    <w:rsid w:val="00D1033A"/>
    <w:rsid w:val="00D10B25"/>
    <w:rsid w:val="00D1291A"/>
    <w:rsid w:val="00D1306E"/>
    <w:rsid w:val="00D1332E"/>
    <w:rsid w:val="00D13F12"/>
    <w:rsid w:val="00D147AB"/>
    <w:rsid w:val="00D15F62"/>
    <w:rsid w:val="00D16079"/>
    <w:rsid w:val="00D16F74"/>
    <w:rsid w:val="00D173BE"/>
    <w:rsid w:val="00D17670"/>
    <w:rsid w:val="00D17D63"/>
    <w:rsid w:val="00D20238"/>
    <w:rsid w:val="00D20EA6"/>
    <w:rsid w:val="00D218AD"/>
    <w:rsid w:val="00D2198B"/>
    <w:rsid w:val="00D21A74"/>
    <w:rsid w:val="00D21DBA"/>
    <w:rsid w:val="00D21F19"/>
    <w:rsid w:val="00D2241C"/>
    <w:rsid w:val="00D2384A"/>
    <w:rsid w:val="00D23A4A"/>
    <w:rsid w:val="00D23BE6"/>
    <w:rsid w:val="00D24728"/>
    <w:rsid w:val="00D248AA"/>
    <w:rsid w:val="00D24BF9"/>
    <w:rsid w:val="00D24FB5"/>
    <w:rsid w:val="00D258A6"/>
    <w:rsid w:val="00D26105"/>
    <w:rsid w:val="00D268B2"/>
    <w:rsid w:val="00D27ACA"/>
    <w:rsid w:val="00D27D70"/>
    <w:rsid w:val="00D27D78"/>
    <w:rsid w:val="00D300F5"/>
    <w:rsid w:val="00D313D8"/>
    <w:rsid w:val="00D31B7A"/>
    <w:rsid w:val="00D31B8B"/>
    <w:rsid w:val="00D31CCC"/>
    <w:rsid w:val="00D321CD"/>
    <w:rsid w:val="00D33D5E"/>
    <w:rsid w:val="00D34725"/>
    <w:rsid w:val="00D35610"/>
    <w:rsid w:val="00D3609D"/>
    <w:rsid w:val="00D36319"/>
    <w:rsid w:val="00D3634C"/>
    <w:rsid w:val="00D36A80"/>
    <w:rsid w:val="00D36AE8"/>
    <w:rsid w:val="00D36F72"/>
    <w:rsid w:val="00D370ED"/>
    <w:rsid w:val="00D40598"/>
    <w:rsid w:val="00D41CCE"/>
    <w:rsid w:val="00D42692"/>
    <w:rsid w:val="00D4286C"/>
    <w:rsid w:val="00D43095"/>
    <w:rsid w:val="00D43FED"/>
    <w:rsid w:val="00D44181"/>
    <w:rsid w:val="00D444E4"/>
    <w:rsid w:val="00D50189"/>
    <w:rsid w:val="00D50745"/>
    <w:rsid w:val="00D50CDE"/>
    <w:rsid w:val="00D50F8E"/>
    <w:rsid w:val="00D51926"/>
    <w:rsid w:val="00D51C58"/>
    <w:rsid w:val="00D52189"/>
    <w:rsid w:val="00D52294"/>
    <w:rsid w:val="00D527A7"/>
    <w:rsid w:val="00D545F8"/>
    <w:rsid w:val="00D54D5A"/>
    <w:rsid w:val="00D561F9"/>
    <w:rsid w:val="00D56FAB"/>
    <w:rsid w:val="00D57AD0"/>
    <w:rsid w:val="00D57D90"/>
    <w:rsid w:val="00D60F9E"/>
    <w:rsid w:val="00D615AB"/>
    <w:rsid w:val="00D61786"/>
    <w:rsid w:val="00D6195D"/>
    <w:rsid w:val="00D627D1"/>
    <w:rsid w:val="00D62970"/>
    <w:rsid w:val="00D62C58"/>
    <w:rsid w:val="00D62F61"/>
    <w:rsid w:val="00D63198"/>
    <w:rsid w:val="00D633BE"/>
    <w:rsid w:val="00D635AD"/>
    <w:rsid w:val="00D6393E"/>
    <w:rsid w:val="00D64658"/>
    <w:rsid w:val="00D654D3"/>
    <w:rsid w:val="00D65AE8"/>
    <w:rsid w:val="00D65C49"/>
    <w:rsid w:val="00D6697A"/>
    <w:rsid w:val="00D66C9C"/>
    <w:rsid w:val="00D679B3"/>
    <w:rsid w:val="00D70201"/>
    <w:rsid w:val="00D717D1"/>
    <w:rsid w:val="00D7237E"/>
    <w:rsid w:val="00D7295E"/>
    <w:rsid w:val="00D73015"/>
    <w:rsid w:val="00D73788"/>
    <w:rsid w:val="00D74027"/>
    <w:rsid w:val="00D7424E"/>
    <w:rsid w:val="00D74418"/>
    <w:rsid w:val="00D74F36"/>
    <w:rsid w:val="00D74FF8"/>
    <w:rsid w:val="00D751AA"/>
    <w:rsid w:val="00D8049A"/>
    <w:rsid w:val="00D80777"/>
    <w:rsid w:val="00D813E3"/>
    <w:rsid w:val="00D815AF"/>
    <w:rsid w:val="00D826CB"/>
    <w:rsid w:val="00D827E0"/>
    <w:rsid w:val="00D84207"/>
    <w:rsid w:val="00D85AF8"/>
    <w:rsid w:val="00D86058"/>
    <w:rsid w:val="00D86E58"/>
    <w:rsid w:val="00D873DD"/>
    <w:rsid w:val="00D87441"/>
    <w:rsid w:val="00D91CCA"/>
    <w:rsid w:val="00D922D1"/>
    <w:rsid w:val="00D9259E"/>
    <w:rsid w:val="00D93CEB"/>
    <w:rsid w:val="00D93D16"/>
    <w:rsid w:val="00D9414D"/>
    <w:rsid w:val="00D941D0"/>
    <w:rsid w:val="00D9499A"/>
    <w:rsid w:val="00D950A1"/>
    <w:rsid w:val="00D950C9"/>
    <w:rsid w:val="00D95368"/>
    <w:rsid w:val="00D953FB"/>
    <w:rsid w:val="00D96664"/>
    <w:rsid w:val="00DA0CA2"/>
    <w:rsid w:val="00DA1266"/>
    <w:rsid w:val="00DA1C74"/>
    <w:rsid w:val="00DA2F6E"/>
    <w:rsid w:val="00DA3131"/>
    <w:rsid w:val="00DA34AB"/>
    <w:rsid w:val="00DA429D"/>
    <w:rsid w:val="00DA4EF6"/>
    <w:rsid w:val="00DA5779"/>
    <w:rsid w:val="00DA6080"/>
    <w:rsid w:val="00DA60A6"/>
    <w:rsid w:val="00DA636F"/>
    <w:rsid w:val="00DA6B63"/>
    <w:rsid w:val="00DA6D1D"/>
    <w:rsid w:val="00DB016F"/>
    <w:rsid w:val="00DB03C2"/>
    <w:rsid w:val="00DB1755"/>
    <w:rsid w:val="00DB17B6"/>
    <w:rsid w:val="00DB1D70"/>
    <w:rsid w:val="00DB2CF4"/>
    <w:rsid w:val="00DB2F81"/>
    <w:rsid w:val="00DB3404"/>
    <w:rsid w:val="00DB3785"/>
    <w:rsid w:val="00DB3921"/>
    <w:rsid w:val="00DB4AD0"/>
    <w:rsid w:val="00DB4F9D"/>
    <w:rsid w:val="00DB505B"/>
    <w:rsid w:val="00DB562F"/>
    <w:rsid w:val="00DB76B5"/>
    <w:rsid w:val="00DC0F1E"/>
    <w:rsid w:val="00DC17EC"/>
    <w:rsid w:val="00DC1D96"/>
    <w:rsid w:val="00DC240E"/>
    <w:rsid w:val="00DC246D"/>
    <w:rsid w:val="00DC2A46"/>
    <w:rsid w:val="00DC3DF4"/>
    <w:rsid w:val="00DC448D"/>
    <w:rsid w:val="00DC5849"/>
    <w:rsid w:val="00DC5EFD"/>
    <w:rsid w:val="00DC6558"/>
    <w:rsid w:val="00DC7275"/>
    <w:rsid w:val="00DC7B88"/>
    <w:rsid w:val="00DD1DA4"/>
    <w:rsid w:val="00DD2A23"/>
    <w:rsid w:val="00DD3539"/>
    <w:rsid w:val="00DD3D60"/>
    <w:rsid w:val="00DD514E"/>
    <w:rsid w:val="00DD62B2"/>
    <w:rsid w:val="00DD6368"/>
    <w:rsid w:val="00DD759C"/>
    <w:rsid w:val="00DD76C8"/>
    <w:rsid w:val="00DD7A78"/>
    <w:rsid w:val="00DE01CB"/>
    <w:rsid w:val="00DE0A04"/>
    <w:rsid w:val="00DE18F3"/>
    <w:rsid w:val="00DE1F24"/>
    <w:rsid w:val="00DE2436"/>
    <w:rsid w:val="00DE29CE"/>
    <w:rsid w:val="00DE3722"/>
    <w:rsid w:val="00DE3ED7"/>
    <w:rsid w:val="00DE4663"/>
    <w:rsid w:val="00DE4703"/>
    <w:rsid w:val="00DE4F54"/>
    <w:rsid w:val="00DE53A3"/>
    <w:rsid w:val="00DE56F4"/>
    <w:rsid w:val="00DE5A1C"/>
    <w:rsid w:val="00DE5AF3"/>
    <w:rsid w:val="00DE66DB"/>
    <w:rsid w:val="00DE698C"/>
    <w:rsid w:val="00DF0C4E"/>
    <w:rsid w:val="00DF0CFE"/>
    <w:rsid w:val="00DF129B"/>
    <w:rsid w:val="00DF1737"/>
    <w:rsid w:val="00DF1CB7"/>
    <w:rsid w:val="00DF1F99"/>
    <w:rsid w:val="00DF27F0"/>
    <w:rsid w:val="00DF39D0"/>
    <w:rsid w:val="00DF3B57"/>
    <w:rsid w:val="00DF491A"/>
    <w:rsid w:val="00DF6206"/>
    <w:rsid w:val="00DF6EEC"/>
    <w:rsid w:val="00DF7824"/>
    <w:rsid w:val="00DF7B8E"/>
    <w:rsid w:val="00E00035"/>
    <w:rsid w:val="00E00567"/>
    <w:rsid w:val="00E01235"/>
    <w:rsid w:val="00E014E7"/>
    <w:rsid w:val="00E0173C"/>
    <w:rsid w:val="00E018B6"/>
    <w:rsid w:val="00E01989"/>
    <w:rsid w:val="00E03179"/>
    <w:rsid w:val="00E031E8"/>
    <w:rsid w:val="00E03335"/>
    <w:rsid w:val="00E03B2E"/>
    <w:rsid w:val="00E03D0F"/>
    <w:rsid w:val="00E03E94"/>
    <w:rsid w:val="00E03F2E"/>
    <w:rsid w:val="00E0472E"/>
    <w:rsid w:val="00E0534E"/>
    <w:rsid w:val="00E054AC"/>
    <w:rsid w:val="00E05D09"/>
    <w:rsid w:val="00E06FCC"/>
    <w:rsid w:val="00E10BB6"/>
    <w:rsid w:val="00E11630"/>
    <w:rsid w:val="00E12708"/>
    <w:rsid w:val="00E12A77"/>
    <w:rsid w:val="00E132CC"/>
    <w:rsid w:val="00E1364E"/>
    <w:rsid w:val="00E13D3B"/>
    <w:rsid w:val="00E13EBD"/>
    <w:rsid w:val="00E14AC8"/>
    <w:rsid w:val="00E151FA"/>
    <w:rsid w:val="00E155B9"/>
    <w:rsid w:val="00E163CD"/>
    <w:rsid w:val="00E16BA0"/>
    <w:rsid w:val="00E16E38"/>
    <w:rsid w:val="00E17040"/>
    <w:rsid w:val="00E20109"/>
    <w:rsid w:val="00E206E8"/>
    <w:rsid w:val="00E2107C"/>
    <w:rsid w:val="00E21C23"/>
    <w:rsid w:val="00E23BE3"/>
    <w:rsid w:val="00E23DA6"/>
    <w:rsid w:val="00E242B8"/>
    <w:rsid w:val="00E24497"/>
    <w:rsid w:val="00E24CEB"/>
    <w:rsid w:val="00E25655"/>
    <w:rsid w:val="00E26565"/>
    <w:rsid w:val="00E26AFA"/>
    <w:rsid w:val="00E26F4A"/>
    <w:rsid w:val="00E27274"/>
    <w:rsid w:val="00E322ED"/>
    <w:rsid w:val="00E3258C"/>
    <w:rsid w:val="00E32611"/>
    <w:rsid w:val="00E32894"/>
    <w:rsid w:val="00E32F91"/>
    <w:rsid w:val="00E3377A"/>
    <w:rsid w:val="00E3379C"/>
    <w:rsid w:val="00E33F40"/>
    <w:rsid w:val="00E34440"/>
    <w:rsid w:val="00E34A8F"/>
    <w:rsid w:val="00E35912"/>
    <w:rsid w:val="00E3691C"/>
    <w:rsid w:val="00E36B64"/>
    <w:rsid w:val="00E36B69"/>
    <w:rsid w:val="00E37BC1"/>
    <w:rsid w:val="00E40B70"/>
    <w:rsid w:val="00E40D3A"/>
    <w:rsid w:val="00E4126B"/>
    <w:rsid w:val="00E4148C"/>
    <w:rsid w:val="00E424F9"/>
    <w:rsid w:val="00E42858"/>
    <w:rsid w:val="00E433BB"/>
    <w:rsid w:val="00E434AF"/>
    <w:rsid w:val="00E4355C"/>
    <w:rsid w:val="00E43C2F"/>
    <w:rsid w:val="00E43F43"/>
    <w:rsid w:val="00E449CB"/>
    <w:rsid w:val="00E45A28"/>
    <w:rsid w:val="00E45F31"/>
    <w:rsid w:val="00E46991"/>
    <w:rsid w:val="00E46FD6"/>
    <w:rsid w:val="00E47752"/>
    <w:rsid w:val="00E47895"/>
    <w:rsid w:val="00E50232"/>
    <w:rsid w:val="00E506C6"/>
    <w:rsid w:val="00E51F3F"/>
    <w:rsid w:val="00E52A1D"/>
    <w:rsid w:val="00E54FD7"/>
    <w:rsid w:val="00E55F10"/>
    <w:rsid w:val="00E56114"/>
    <w:rsid w:val="00E56944"/>
    <w:rsid w:val="00E56A35"/>
    <w:rsid w:val="00E56EDE"/>
    <w:rsid w:val="00E57BC2"/>
    <w:rsid w:val="00E6037A"/>
    <w:rsid w:val="00E61C9A"/>
    <w:rsid w:val="00E6210B"/>
    <w:rsid w:val="00E6218B"/>
    <w:rsid w:val="00E62B8C"/>
    <w:rsid w:val="00E63391"/>
    <w:rsid w:val="00E64C91"/>
    <w:rsid w:val="00E64F67"/>
    <w:rsid w:val="00E65035"/>
    <w:rsid w:val="00E65BEF"/>
    <w:rsid w:val="00E65D72"/>
    <w:rsid w:val="00E7001C"/>
    <w:rsid w:val="00E70381"/>
    <w:rsid w:val="00E71488"/>
    <w:rsid w:val="00E72760"/>
    <w:rsid w:val="00E73AC1"/>
    <w:rsid w:val="00E741F6"/>
    <w:rsid w:val="00E74B87"/>
    <w:rsid w:val="00E751D7"/>
    <w:rsid w:val="00E75202"/>
    <w:rsid w:val="00E75BF9"/>
    <w:rsid w:val="00E7675E"/>
    <w:rsid w:val="00E7700E"/>
    <w:rsid w:val="00E77CBA"/>
    <w:rsid w:val="00E800CE"/>
    <w:rsid w:val="00E806EC"/>
    <w:rsid w:val="00E81C49"/>
    <w:rsid w:val="00E82E6F"/>
    <w:rsid w:val="00E83902"/>
    <w:rsid w:val="00E83B65"/>
    <w:rsid w:val="00E8500E"/>
    <w:rsid w:val="00E85548"/>
    <w:rsid w:val="00E85C1B"/>
    <w:rsid w:val="00E86EC7"/>
    <w:rsid w:val="00E87BA7"/>
    <w:rsid w:val="00E919E0"/>
    <w:rsid w:val="00E91D7A"/>
    <w:rsid w:val="00E925FD"/>
    <w:rsid w:val="00E92A25"/>
    <w:rsid w:val="00E94E40"/>
    <w:rsid w:val="00E9532E"/>
    <w:rsid w:val="00E9641D"/>
    <w:rsid w:val="00E96852"/>
    <w:rsid w:val="00E97370"/>
    <w:rsid w:val="00EA0B45"/>
    <w:rsid w:val="00EA10C1"/>
    <w:rsid w:val="00EA11AF"/>
    <w:rsid w:val="00EA1294"/>
    <w:rsid w:val="00EA1833"/>
    <w:rsid w:val="00EA1DDE"/>
    <w:rsid w:val="00EA240D"/>
    <w:rsid w:val="00EA30FC"/>
    <w:rsid w:val="00EA479B"/>
    <w:rsid w:val="00EA4D9A"/>
    <w:rsid w:val="00EA4F1A"/>
    <w:rsid w:val="00EA51B0"/>
    <w:rsid w:val="00EA5539"/>
    <w:rsid w:val="00EA5630"/>
    <w:rsid w:val="00EA5E11"/>
    <w:rsid w:val="00EA7E58"/>
    <w:rsid w:val="00EB026F"/>
    <w:rsid w:val="00EB0550"/>
    <w:rsid w:val="00EB0A35"/>
    <w:rsid w:val="00EB0BD4"/>
    <w:rsid w:val="00EB1B34"/>
    <w:rsid w:val="00EB1C68"/>
    <w:rsid w:val="00EB2030"/>
    <w:rsid w:val="00EB2615"/>
    <w:rsid w:val="00EB2C82"/>
    <w:rsid w:val="00EB300D"/>
    <w:rsid w:val="00EB3659"/>
    <w:rsid w:val="00EB36FF"/>
    <w:rsid w:val="00EB3DCA"/>
    <w:rsid w:val="00EB4D7D"/>
    <w:rsid w:val="00EB52F1"/>
    <w:rsid w:val="00EB5B95"/>
    <w:rsid w:val="00EB6865"/>
    <w:rsid w:val="00EB6880"/>
    <w:rsid w:val="00EB6C32"/>
    <w:rsid w:val="00EB71DD"/>
    <w:rsid w:val="00EC0945"/>
    <w:rsid w:val="00EC0F65"/>
    <w:rsid w:val="00EC2328"/>
    <w:rsid w:val="00EC23CF"/>
    <w:rsid w:val="00EC3583"/>
    <w:rsid w:val="00EC4660"/>
    <w:rsid w:val="00EC507F"/>
    <w:rsid w:val="00EC5E2B"/>
    <w:rsid w:val="00EC677D"/>
    <w:rsid w:val="00EC71F0"/>
    <w:rsid w:val="00EC7AE8"/>
    <w:rsid w:val="00EC7C12"/>
    <w:rsid w:val="00ED067D"/>
    <w:rsid w:val="00ED0D25"/>
    <w:rsid w:val="00ED1433"/>
    <w:rsid w:val="00ED145A"/>
    <w:rsid w:val="00ED17DA"/>
    <w:rsid w:val="00ED2E47"/>
    <w:rsid w:val="00ED38D0"/>
    <w:rsid w:val="00ED39A1"/>
    <w:rsid w:val="00ED3E2C"/>
    <w:rsid w:val="00ED46AE"/>
    <w:rsid w:val="00ED5B48"/>
    <w:rsid w:val="00ED5F74"/>
    <w:rsid w:val="00ED6401"/>
    <w:rsid w:val="00ED6657"/>
    <w:rsid w:val="00ED6679"/>
    <w:rsid w:val="00ED68CC"/>
    <w:rsid w:val="00ED6BF2"/>
    <w:rsid w:val="00ED6D72"/>
    <w:rsid w:val="00ED6F28"/>
    <w:rsid w:val="00ED7C3C"/>
    <w:rsid w:val="00EE027E"/>
    <w:rsid w:val="00EE0383"/>
    <w:rsid w:val="00EE03C7"/>
    <w:rsid w:val="00EE0640"/>
    <w:rsid w:val="00EE091E"/>
    <w:rsid w:val="00EE14D9"/>
    <w:rsid w:val="00EE1B63"/>
    <w:rsid w:val="00EE205C"/>
    <w:rsid w:val="00EE3076"/>
    <w:rsid w:val="00EE35CD"/>
    <w:rsid w:val="00EE45D3"/>
    <w:rsid w:val="00EE4FB2"/>
    <w:rsid w:val="00EE5A08"/>
    <w:rsid w:val="00EE67B3"/>
    <w:rsid w:val="00EF0DD8"/>
    <w:rsid w:val="00EF1502"/>
    <w:rsid w:val="00EF1B79"/>
    <w:rsid w:val="00EF2628"/>
    <w:rsid w:val="00EF2A9E"/>
    <w:rsid w:val="00EF2AD2"/>
    <w:rsid w:val="00EF3D8A"/>
    <w:rsid w:val="00EF4D6E"/>
    <w:rsid w:val="00EF4DD6"/>
    <w:rsid w:val="00EF5DAE"/>
    <w:rsid w:val="00F005DE"/>
    <w:rsid w:val="00F0079D"/>
    <w:rsid w:val="00F00B07"/>
    <w:rsid w:val="00F00C50"/>
    <w:rsid w:val="00F017E0"/>
    <w:rsid w:val="00F01DC5"/>
    <w:rsid w:val="00F01EBB"/>
    <w:rsid w:val="00F02217"/>
    <w:rsid w:val="00F03EA7"/>
    <w:rsid w:val="00F041E1"/>
    <w:rsid w:val="00F049C8"/>
    <w:rsid w:val="00F04E9D"/>
    <w:rsid w:val="00F05A4A"/>
    <w:rsid w:val="00F07091"/>
    <w:rsid w:val="00F070D3"/>
    <w:rsid w:val="00F07F91"/>
    <w:rsid w:val="00F132FF"/>
    <w:rsid w:val="00F1336B"/>
    <w:rsid w:val="00F1450A"/>
    <w:rsid w:val="00F14ED5"/>
    <w:rsid w:val="00F1517B"/>
    <w:rsid w:val="00F158F6"/>
    <w:rsid w:val="00F16043"/>
    <w:rsid w:val="00F169AC"/>
    <w:rsid w:val="00F16E18"/>
    <w:rsid w:val="00F16FD2"/>
    <w:rsid w:val="00F17004"/>
    <w:rsid w:val="00F20405"/>
    <w:rsid w:val="00F2046A"/>
    <w:rsid w:val="00F2074A"/>
    <w:rsid w:val="00F21416"/>
    <w:rsid w:val="00F21DFE"/>
    <w:rsid w:val="00F235FE"/>
    <w:rsid w:val="00F2388B"/>
    <w:rsid w:val="00F24357"/>
    <w:rsid w:val="00F24391"/>
    <w:rsid w:val="00F2451A"/>
    <w:rsid w:val="00F24F96"/>
    <w:rsid w:val="00F2678F"/>
    <w:rsid w:val="00F30058"/>
    <w:rsid w:val="00F307A5"/>
    <w:rsid w:val="00F3095E"/>
    <w:rsid w:val="00F313F5"/>
    <w:rsid w:val="00F314BE"/>
    <w:rsid w:val="00F32439"/>
    <w:rsid w:val="00F33275"/>
    <w:rsid w:val="00F33329"/>
    <w:rsid w:val="00F33743"/>
    <w:rsid w:val="00F346FC"/>
    <w:rsid w:val="00F34E52"/>
    <w:rsid w:val="00F357AD"/>
    <w:rsid w:val="00F35CA8"/>
    <w:rsid w:val="00F35FA2"/>
    <w:rsid w:val="00F3614B"/>
    <w:rsid w:val="00F361F1"/>
    <w:rsid w:val="00F36A9B"/>
    <w:rsid w:val="00F36E32"/>
    <w:rsid w:val="00F37DE7"/>
    <w:rsid w:val="00F40427"/>
    <w:rsid w:val="00F40764"/>
    <w:rsid w:val="00F40890"/>
    <w:rsid w:val="00F40EB7"/>
    <w:rsid w:val="00F41396"/>
    <w:rsid w:val="00F422A2"/>
    <w:rsid w:val="00F43554"/>
    <w:rsid w:val="00F43776"/>
    <w:rsid w:val="00F439C7"/>
    <w:rsid w:val="00F43A49"/>
    <w:rsid w:val="00F44207"/>
    <w:rsid w:val="00F445DA"/>
    <w:rsid w:val="00F448CC"/>
    <w:rsid w:val="00F4563A"/>
    <w:rsid w:val="00F47722"/>
    <w:rsid w:val="00F5036D"/>
    <w:rsid w:val="00F53DA5"/>
    <w:rsid w:val="00F55278"/>
    <w:rsid w:val="00F55372"/>
    <w:rsid w:val="00F554D7"/>
    <w:rsid w:val="00F555CA"/>
    <w:rsid w:val="00F566C5"/>
    <w:rsid w:val="00F56C18"/>
    <w:rsid w:val="00F571D6"/>
    <w:rsid w:val="00F57B2A"/>
    <w:rsid w:val="00F57C4B"/>
    <w:rsid w:val="00F604E3"/>
    <w:rsid w:val="00F606BB"/>
    <w:rsid w:val="00F60ECF"/>
    <w:rsid w:val="00F61062"/>
    <w:rsid w:val="00F612C2"/>
    <w:rsid w:val="00F61E7B"/>
    <w:rsid w:val="00F6265C"/>
    <w:rsid w:val="00F63D5D"/>
    <w:rsid w:val="00F64ECB"/>
    <w:rsid w:val="00F64FCF"/>
    <w:rsid w:val="00F65EF1"/>
    <w:rsid w:val="00F665D0"/>
    <w:rsid w:val="00F7199B"/>
    <w:rsid w:val="00F72A5A"/>
    <w:rsid w:val="00F733C4"/>
    <w:rsid w:val="00F73977"/>
    <w:rsid w:val="00F74509"/>
    <w:rsid w:val="00F74873"/>
    <w:rsid w:val="00F74CB6"/>
    <w:rsid w:val="00F74F4C"/>
    <w:rsid w:val="00F75C86"/>
    <w:rsid w:val="00F7604B"/>
    <w:rsid w:val="00F7780F"/>
    <w:rsid w:val="00F77CD5"/>
    <w:rsid w:val="00F77E5E"/>
    <w:rsid w:val="00F803FE"/>
    <w:rsid w:val="00F80630"/>
    <w:rsid w:val="00F814B8"/>
    <w:rsid w:val="00F81BF8"/>
    <w:rsid w:val="00F81C17"/>
    <w:rsid w:val="00F81F80"/>
    <w:rsid w:val="00F838F0"/>
    <w:rsid w:val="00F83929"/>
    <w:rsid w:val="00F83B81"/>
    <w:rsid w:val="00F83C81"/>
    <w:rsid w:val="00F84624"/>
    <w:rsid w:val="00F84FBC"/>
    <w:rsid w:val="00F85B39"/>
    <w:rsid w:val="00F86480"/>
    <w:rsid w:val="00F86C59"/>
    <w:rsid w:val="00F87C29"/>
    <w:rsid w:val="00F9025A"/>
    <w:rsid w:val="00F907F3"/>
    <w:rsid w:val="00F9147F"/>
    <w:rsid w:val="00F91A86"/>
    <w:rsid w:val="00F9210E"/>
    <w:rsid w:val="00F92314"/>
    <w:rsid w:val="00F92F4C"/>
    <w:rsid w:val="00F93506"/>
    <w:rsid w:val="00F939B7"/>
    <w:rsid w:val="00F94236"/>
    <w:rsid w:val="00F94B88"/>
    <w:rsid w:val="00F94CBA"/>
    <w:rsid w:val="00F94E42"/>
    <w:rsid w:val="00F94F43"/>
    <w:rsid w:val="00F95138"/>
    <w:rsid w:val="00F96362"/>
    <w:rsid w:val="00F96503"/>
    <w:rsid w:val="00F96B20"/>
    <w:rsid w:val="00F979DF"/>
    <w:rsid w:val="00F97AC9"/>
    <w:rsid w:val="00F97C6C"/>
    <w:rsid w:val="00FA024B"/>
    <w:rsid w:val="00FA08B8"/>
    <w:rsid w:val="00FA1489"/>
    <w:rsid w:val="00FA15E4"/>
    <w:rsid w:val="00FA220C"/>
    <w:rsid w:val="00FA29DA"/>
    <w:rsid w:val="00FA2B4B"/>
    <w:rsid w:val="00FA2FC1"/>
    <w:rsid w:val="00FA32EA"/>
    <w:rsid w:val="00FA367D"/>
    <w:rsid w:val="00FA41A8"/>
    <w:rsid w:val="00FA51E3"/>
    <w:rsid w:val="00FA56EF"/>
    <w:rsid w:val="00FA62A1"/>
    <w:rsid w:val="00FA6B90"/>
    <w:rsid w:val="00FA6DFF"/>
    <w:rsid w:val="00FB1FAB"/>
    <w:rsid w:val="00FB279F"/>
    <w:rsid w:val="00FB2CF2"/>
    <w:rsid w:val="00FB2F95"/>
    <w:rsid w:val="00FB38BC"/>
    <w:rsid w:val="00FB4772"/>
    <w:rsid w:val="00FB4AD0"/>
    <w:rsid w:val="00FB5211"/>
    <w:rsid w:val="00FB5E16"/>
    <w:rsid w:val="00FB65BC"/>
    <w:rsid w:val="00FB7240"/>
    <w:rsid w:val="00FB7586"/>
    <w:rsid w:val="00FC0ADF"/>
    <w:rsid w:val="00FC0DC2"/>
    <w:rsid w:val="00FC1284"/>
    <w:rsid w:val="00FC1B3E"/>
    <w:rsid w:val="00FC1CB9"/>
    <w:rsid w:val="00FC246C"/>
    <w:rsid w:val="00FC31CE"/>
    <w:rsid w:val="00FC34E9"/>
    <w:rsid w:val="00FC3E79"/>
    <w:rsid w:val="00FC42F4"/>
    <w:rsid w:val="00FC4423"/>
    <w:rsid w:val="00FC52AE"/>
    <w:rsid w:val="00FC6F34"/>
    <w:rsid w:val="00FC7183"/>
    <w:rsid w:val="00FC76F1"/>
    <w:rsid w:val="00FC77A7"/>
    <w:rsid w:val="00FC7901"/>
    <w:rsid w:val="00FD05BE"/>
    <w:rsid w:val="00FD0DA8"/>
    <w:rsid w:val="00FD2B0C"/>
    <w:rsid w:val="00FD329B"/>
    <w:rsid w:val="00FD3C5B"/>
    <w:rsid w:val="00FD3DFD"/>
    <w:rsid w:val="00FD53F8"/>
    <w:rsid w:val="00FD5536"/>
    <w:rsid w:val="00FD5DD7"/>
    <w:rsid w:val="00FD605B"/>
    <w:rsid w:val="00FD6DF0"/>
    <w:rsid w:val="00FE0F91"/>
    <w:rsid w:val="00FE12EF"/>
    <w:rsid w:val="00FE13F3"/>
    <w:rsid w:val="00FE1A60"/>
    <w:rsid w:val="00FE1C17"/>
    <w:rsid w:val="00FE2995"/>
    <w:rsid w:val="00FE3543"/>
    <w:rsid w:val="00FE53F5"/>
    <w:rsid w:val="00FE5566"/>
    <w:rsid w:val="00FE79B6"/>
    <w:rsid w:val="00FF1148"/>
    <w:rsid w:val="00FF1228"/>
    <w:rsid w:val="00FF197E"/>
    <w:rsid w:val="00FF2761"/>
    <w:rsid w:val="00FF2E51"/>
    <w:rsid w:val="00FF31F0"/>
    <w:rsid w:val="00FF3F82"/>
    <w:rsid w:val="00FF4268"/>
    <w:rsid w:val="00FF5901"/>
    <w:rsid w:val="00FF6E40"/>
    <w:rsid w:val="00FF6F6E"/>
    <w:rsid w:val="01F75336"/>
    <w:rsid w:val="0254355B"/>
    <w:rsid w:val="02A68C95"/>
    <w:rsid w:val="03CFF249"/>
    <w:rsid w:val="045F45E4"/>
    <w:rsid w:val="04941693"/>
    <w:rsid w:val="04E47298"/>
    <w:rsid w:val="057504EC"/>
    <w:rsid w:val="05858517"/>
    <w:rsid w:val="07679F7C"/>
    <w:rsid w:val="08258DB8"/>
    <w:rsid w:val="08AC4B4F"/>
    <w:rsid w:val="0A971622"/>
    <w:rsid w:val="0AAF67D9"/>
    <w:rsid w:val="0ABE8270"/>
    <w:rsid w:val="0B193AFD"/>
    <w:rsid w:val="0C87A988"/>
    <w:rsid w:val="0C90B922"/>
    <w:rsid w:val="0D7A8464"/>
    <w:rsid w:val="0D930E41"/>
    <w:rsid w:val="0ECA3574"/>
    <w:rsid w:val="0F2EA2BA"/>
    <w:rsid w:val="0F647CC8"/>
    <w:rsid w:val="102D071D"/>
    <w:rsid w:val="105BE61C"/>
    <w:rsid w:val="1067D841"/>
    <w:rsid w:val="114B7E35"/>
    <w:rsid w:val="12EDB6BE"/>
    <w:rsid w:val="150819A8"/>
    <w:rsid w:val="1596B816"/>
    <w:rsid w:val="17003684"/>
    <w:rsid w:val="1AB3CC21"/>
    <w:rsid w:val="1B290AB3"/>
    <w:rsid w:val="1C1AAE34"/>
    <w:rsid w:val="1C3BBFAD"/>
    <w:rsid w:val="1F08AEB3"/>
    <w:rsid w:val="1FA9A18B"/>
    <w:rsid w:val="1FB37407"/>
    <w:rsid w:val="1FC1259C"/>
    <w:rsid w:val="1FC6EC21"/>
    <w:rsid w:val="204BB306"/>
    <w:rsid w:val="205C7454"/>
    <w:rsid w:val="20BC20A4"/>
    <w:rsid w:val="21E4871D"/>
    <w:rsid w:val="275DD423"/>
    <w:rsid w:val="27A89596"/>
    <w:rsid w:val="283C4D80"/>
    <w:rsid w:val="288B2407"/>
    <w:rsid w:val="29E9AA18"/>
    <w:rsid w:val="2A388489"/>
    <w:rsid w:val="2A755E24"/>
    <w:rsid w:val="2EA7DB8F"/>
    <w:rsid w:val="2FE89E77"/>
    <w:rsid w:val="30399A83"/>
    <w:rsid w:val="32E7EA76"/>
    <w:rsid w:val="330092FA"/>
    <w:rsid w:val="33154C80"/>
    <w:rsid w:val="3362B84C"/>
    <w:rsid w:val="343FDCC8"/>
    <w:rsid w:val="35F85111"/>
    <w:rsid w:val="3637FEE7"/>
    <w:rsid w:val="36F59955"/>
    <w:rsid w:val="372896C9"/>
    <w:rsid w:val="37A9996C"/>
    <w:rsid w:val="389C80A3"/>
    <w:rsid w:val="38EED20E"/>
    <w:rsid w:val="3AE1EB1E"/>
    <w:rsid w:val="3B2ED7BD"/>
    <w:rsid w:val="3DDB7CC8"/>
    <w:rsid w:val="3E93930F"/>
    <w:rsid w:val="40DDD272"/>
    <w:rsid w:val="413FBA3A"/>
    <w:rsid w:val="4268B771"/>
    <w:rsid w:val="428727FD"/>
    <w:rsid w:val="4408087C"/>
    <w:rsid w:val="44FE2B8A"/>
    <w:rsid w:val="453F98AC"/>
    <w:rsid w:val="461155B0"/>
    <w:rsid w:val="46675CCC"/>
    <w:rsid w:val="46A0D981"/>
    <w:rsid w:val="4730EEE5"/>
    <w:rsid w:val="476FA8D2"/>
    <w:rsid w:val="476FBA42"/>
    <w:rsid w:val="4809152B"/>
    <w:rsid w:val="486A3174"/>
    <w:rsid w:val="486D9650"/>
    <w:rsid w:val="48970933"/>
    <w:rsid w:val="49A963A9"/>
    <w:rsid w:val="4C6A8810"/>
    <w:rsid w:val="4F8D8CC1"/>
    <w:rsid w:val="51A337C1"/>
    <w:rsid w:val="5251BE68"/>
    <w:rsid w:val="532FC087"/>
    <w:rsid w:val="53456ECB"/>
    <w:rsid w:val="5574EC6B"/>
    <w:rsid w:val="56D22832"/>
    <w:rsid w:val="56FCB863"/>
    <w:rsid w:val="5748721D"/>
    <w:rsid w:val="577C8DCF"/>
    <w:rsid w:val="58669A4A"/>
    <w:rsid w:val="5876161A"/>
    <w:rsid w:val="59C57135"/>
    <w:rsid w:val="5A6F354F"/>
    <w:rsid w:val="5AA14D90"/>
    <w:rsid w:val="5AEB4533"/>
    <w:rsid w:val="5AF1C5EA"/>
    <w:rsid w:val="5D05758F"/>
    <w:rsid w:val="5E3B4E2B"/>
    <w:rsid w:val="5E80EF39"/>
    <w:rsid w:val="5F095C13"/>
    <w:rsid w:val="5F615844"/>
    <w:rsid w:val="60960551"/>
    <w:rsid w:val="60B94DDD"/>
    <w:rsid w:val="63BC7C7E"/>
    <w:rsid w:val="647F02C3"/>
    <w:rsid w:val="6529279F"/>
    <w:rsid w:val="6731FA6D"/>
    <w:rsid w:val="67B38493"/>
    <w:rsid w:val="688CB6F9"/>
    <w:rsid w:val="69E1ACA5"/>
    <w:rsid w:val="6AB3B8F5"/>
    <w:rsid w:val="6B52F05E"/>
    <w:rsid w:val="6BFF0B8F"/>
    <w:rsid w:val="6CBC3714"/>
    <w:rsid w:val="6D613526"/>
    <w:rsid w:val="7031D734"/>
    <w:rsid w:val="70A6EB71"/>
    <w:rsid w:val="711AE2B8"/>
    <w:rsid w:val="73208153"/>
    <w:rsid w:val="7501EB73"/>
    <w:rsid w:val="759EC084"/>
    <w:rsid w:val="769FEBB6"/>
    <w:rsid w:val="785B1B4F"/>
    <w:rsid w:val="7945E378"/>
    <w:rsid w:val="7A9FD0CF"/>
    <w:rsid w:val="7B3817B0"/>
    <w:rsid w:val="7C892783"/>
    <w:rsid w:val="7D0F93CD"/>
    <w:rsid w:val="7DABA04F"/>
    <w:rsid w:val="7E341550"/>
    <w:rsid w:val="7FF25F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FAFB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8B2"/>
    <w:pPr>
      <w:spacing w:after="200" w:line="276" w:lineRule="auto"/>
    </w:pPr>
    <w:rPr>
      <w:sz w:val="22"/>
      <w:szCs w:val="22"/>
      <w:lang w:val="lt-LT" w:eastAsia="lt-LT"/>
    </w:rPr>
  </w:style>
  <w:style w:type="paragraph" w:styleId="Heading1">
    <w:name w:val="heading 1"/>
    <w:aliases w:val="SPLIS Heading 1,Appendix,H11,H12,H13,H14,H111,H121,H15,H112,H122,H16,H113,H123,H17,H114,H124,H18,H115,H125,H19,H110,H116,H126,H117,H127,H118,H128,H131,H141,H1111,H1211,H151,H1121,H1221,H161,H1131,H1231,H171,H1141,H1241,H181,H1151,H1251,H191"/>
    <w:basedOn w:val="Normal"/>
    <w:next w:val="Normal"/>
    <w:link w:val="Heading1Char"/>
    <w:uiPriority w:val="9"/>
    <w:qFormat/>
    <w:rsid w:val="009359A5"/>
    <w:pPr>
      <w:spacing w:before="480" w:after="0"/>
      <w:contextualSpacing/>
      <w:outlineLvl w:val="0"/>
    </w:pPr>
    <w:rPr>
      <w:smallCaps/>
      <w:spacing w:val="5"/>
      <w:sz w:val="36"/>
      <w:szCs w:val="36"/>
      <w:lang w:val="x-none" w:eastAsia="x-none"/>
    </w:rPr>
  </w:style>
  <w:style w:type="paragraph" w:styleId="Heading2">
    <w:name w:val="heading 2"/>
    <w:aliases w:val="Subhead A,Headline 2,h2,2,headi,heading2,h21,h22,21,l2,kopregel 2,HD2,Heading 2 Hidden,Proposal,Level 2 Heading,Numbered indent 2,ni2,Hanging 2 Indent,numbered indent 2,exercise,Heading 2 substyle,Heading 2 CFMU,Para 2,H2,Title Header2"/>
    <w:basedOn w:val="Normal"/>
    <w:next w:val="Normal"/>
    <w:link w:val="Heading2Char"/>
    <w:uiPriority w:val="9"/>
    <w:unhideWhenUsed/>
    <w:qFormat/>
    <w:rsid w:val="009359A5"/>
    <w:pPr>
      <w:spacing w:before="200" w:after="0" w:line="271" w:lineRule="auto"/>
      <w:outlineLvl w:val="1"/>
    </w:pPr>
    <w:rPr>
      <w:smallCaps/>
      <w:sz w:val="28"/>
      <w:szCs w:val="28"/>
      <w:lang w:val="x-none" w:eastAsia="x-none"/>
    </w:rPr>
  </w:style>
  <w:style w:type="paragraph" w:styleId="Heading3">
    <w:name w:val="heading 3"/>
    <w:aliases w:val="Section Header3,Sub-Clause Paragraph,SPLIS Heading 3,NRD_Antraste3"/>
    <w:basedOn w:val="Normal"/>
    <w:next w:val="Normal"/>
    <w:link w:val="Heading3Char"/>
    <w:uiPriority w:val="9"/>
    <w:unhideWhenUsed/>
    <w:qFormat/>
    <w:rsid w:val="009359A5"/>
    <w:pPr>
      <w:spacing w:before="200" w:after="0" w:line="271" w:lineRule="auto"/>
      <w:outlineLvl w:val="2"/>
    </w:pPr>
    <w:rPr>
      <w:i/>
      <w:iCs/>
      <w:smallCaps/>
      <w:spacing w:val="5"/>
      <w:sz w:val="26"/>
      <w:szCs w:val="26"/>
      <w:lang w:val="x-none" w:eastAsia="x-none"/>
    </w:rPr>
  </w:style>
  <w:style w:type="paragraph" w:styleId="Heading4">
    <w:name w:val="heading 4"/>
    <w:aliases w:val="Heading 4 Char Char Char Char,Heading 4 Char Char Char Char Char, Sub-Clause Sub-paragraph,Sub-Clause Sub-paragraph,SPLIS Heading 4,NRD_Antraste4"/>
    <w:basedOn w:val="Normal"/>
    <w:next w:val="Normal"/>
    <w:link w:val="Heading4Char"/>
    <w:uiPriority w:val="9"/>
    <w:unhideWhenUsed/>
    <w:qFormat/>
    <w:rsid w:val="009359A5"/>
    <w:pPr>
      <w:spacing w:after="0" w:line="271" w:lineRule="auto"/>
      <w:outlineLvl w:val="3"/>
    </w:pPr>
    <w:rPr>
      <w:b/>
      <w:bCs/>
      <w:spacing w:val="5"/>
      <w:sz w:val="24"/>
      <w:szCs w:val="24"/>
      <w:lang w:val="x-none" w:eastAsia="x-none"/>
    </w:rPr>
  </w:style>
  <w:style w:type="paragraph" w:styleId="Heading5">
    <w:name w:val="heading 5"/>
    <w:aliases w:val="NRD_Antraste5"/>
    <w:basedOn w:val="Normal"/>
    <w:next w:val="Normal"/>
    <w:link w:val="Heading5Char"/>
    <w:uiPriority w:val="9"/>
    <w:unhideWhenUsed/>
    <w:qFormat/>
    <w:rsid w:val="009359A5"/>
    <w:pPr>
      <w:spacing w:after="0" w:line="271" w:lineRule="auto"/>
      <w:outlineLvl w:val="4"/>
    </w:pPr>
    <w:rPr>
      <w:i/>
      <w:iCs/>
      <w:sz w:val="24"/>
      <w:szCs w:val="24"/>
      <w:lang w:val="x-none" w:eastAsia="x-none"/>
    </w:rPr>
  </w:style>
  <w:style w:type="paragraph" w:styleId="Heading6">
    <w:name w:val="heading 6"/>
    <w:aliases w:val="H6,H61,H62,H63,H611,H621,H64,H612,H622,H65,H613,H623,H631,H6111,H6211,H641,H6121,H6221,H66,H614,H624,H632,H6112,H6212,H642,H6122,H6222,H651,H6131,H6231,H6311,H61111,H62111,H6411,H61211,H62211,H67,H615,H625,H633,H6113,H6213,H643,H6123,H6223"/>
    <w:basedOn w:val="Normal"/>
    <w:next w:val="Normal"/>
    <w:link w:val="Heading6Char"/>
    <w:uiPriority w:val="9"/>
    <w:unhideWhenUsed/>
    <w:qFormat/>
    <w:rsid w:val="009359A5"/>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aliases w:val="PIM 7"/>
    <w:basedOn w:val="Normal"/>
    <w:next w:val="Normal"/>
    <w:link w:val="Heading7Char"/>
    <w:uiPriority w:val="9"/>
    <w:unhideWhenUsed/>
    <w:qFormat/>
    <w:rsid w:val="009359A5"/>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unhideWhenUsed/>
    <w:qFormat/>
    <w:rsid w:val="009359A5"/>
    <w:pPr>
      <w:spacing w:after="0"/>
      <w:outlineLvl w:val="7"/>
    </w:pPr>
    <w:rPr>
      <w:b/>
      <w:bCs/>
      <w:color w:val="7F7F7F"/>
      <w:sz w:val="20"/>
      <w:szCs w:val="20"/>
      <w:lang w:val="x-none" w:eastAsia="x-none"/>
    </w:rPr>
  </w:style>
  <w:style w:type="paragraph" w:styleId="Heading9">
    <w:name w:val="heading 9"/>
    <w:aliases w:val="PIM 9"/>
    <w:basedOn w:val="Normal"/>
    <w:next w:val="Normal"/>
    <w:link w:val="Heading9Char"/>
    <w:uiPriority w:val="9"/>
    <w:unhideWhenUsed/>
    <w:qFormat/>
    <w:rsid w:val="009359A5"/>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PLIS Heading 1 Char,Appendix Char,H11 Char,H12 Char,H13 Char,H14 Char,H111 Char,H121 Char,H15 Char,H112 Char,H122 Char,H16 Char,H113 Char,H123 Char,H17 Char,H114 Char,H124 Char,H18 Char,H115 Char,H125 Char,H19 Char,H110 Char,H116 Char"/>
    <w:link w:val="Heading1"/>
    <w:uiPriority w:val="9"/>
    <w:locked/>
    <w:rsid w:val="009359A5"/>
    <w:rPr>
      <w:smallCaps/>
      <w:spacing w:val="5"/>
      <w:sz w:val="36"/>
      <w:szCs w:val="36"/>
    </w:rPr>
  </w:style>
  <w:style w:type="character" w:customStyle="1" w:styleId="Heading2Char">
    <w:name w:val="Heading 2 Char"/>
    <w:aliases w:val="Subhead A Char,Headline 2 Char,h2 Char,2 Char,headi Char,heading2 Char,h21 Char,h22 Char,21 Char,l2 Char,kopregel 2 Char,HD2 Char,Heading 2 Hidden Char,Proposal Char,Level 2 Heading Char,Numbered indent 2 Char,ni2 Char,exercise Char"/>
    <w:link w:val="Heading2"/>
    <w:uiPriority w:val="9"/>
    <w:locked/>
    <w:rsid w:val="009359A5"/>
    <w:rPr>
      <w:smallCaps/>
      <w:sz w:val="28"/>
      <w:szCs w:val="28"/>
    </w:rPr>
  </w:style>
  <w:style w:type="character" w:customStyle="1" w:styleId="Heading3Char">
    <w:name w:val="Heading 3 Char"/>
    <w:aliases w:val="Section Header3 Char,Sub-Clause Paragraph Char,SPLIS Heading 3 Char,NRD_Antraste3 Char"/>
    <w:link w:val="Heading3"/>
    <w:uiPriority w:val="9"/>
    <w:locked/>
    <w:rsid w:val="009359A5"/>
    <w:rPr>
      <w:i/>
      <w:iCs/>
      <w:smallCaps/>
      <w:spacing w:val="5"/>
      <w:sz w:val="26"/>
      <w:szCs w:val="26"/>
    </w:rPr>
  </w:style>
  <w:style w:type="character" w:customStyle="1" w:styleId="Heading4Char">
    <w:name w:val="Heading 4 Char"/>
    <w:aliases w:val="Heading 4 Char Char Char Char Char1,Heading 4 Char Char Char Char Char Char, Sub-Clause Sub-paragraph Char,Sub-Clause Sub-paragraph Char,SPLIS Heading 4 Char,NRD_Antraste4 Char"/>
    <w:link w:val="Heading4"/>
    <w:uiPriority w:val="9"/>
    <w:locked/>
    <w:rsid w:val="009359A5"/>
    <w:rPr>
      <w:b/>
      <w:bCs/>
      <w:spacing w:val="5"/>
      <w:sz w:val="24"/>
      <w:szCs w:val="24"/>
    </w:rPr>
  </w:style>
  <w:style w:type="character" w:customStyle="1" w:styleId="Heading5Char">
    <w:name w:val="Heading 5 Char"/>
    <w:aliases w:val="NRD_Antraste5 Char"/>
    <w:link w:val="Heading5"/>
    <w:uiPriority w:val="9"/>
    <w:locked/>
    <w:rsid w:val="009359A5"/>
    <w:rPr>
      <w:i/>
      <w:iCs/>
      <w:sz w:val="24"/>
      <w:szCs w:val="24"/>
    </w:rPr>
  </w:style>
  <w:style w:type="character" w:styleId="Hyperlink">
    <w:name w:val="Hyperlink"/>
    <w:aliases w:val="NRD_Nuoroda"/>
    <w:rsid w:val="00972759"/>
    <w:rPr>
      <w:color w:val="0000FF"/>
      <w:u w:val="single"/>
    </w:rPr>
  </w:style>
  <w:style w:type="paragraph" w:styleId="Footer">
    <w:name w:val="footer"/>
    <w:basedOn w:val="Normal"/>
    <w:link w:val="FooterChar"/>
    <w:uiPriority w:val="99"/>
    <w:rsid w:val="00972759"/>
    <w:pPr>
      <w:tabs>
        <w:tab w:val="center" w:pos="4320"/>
        <w:tab w:val="right" w:pos="8640"/>
      </w:tabs>
      <w:spacing w:after="0" w:line="240" w:lineRule="auto"/>
    </w:pPr>
    <w:rPr>
      <w:sz w:val="24"/>
      <w:szCs w:val="20"/>
    </w:rPr>
  </w:style>
  <w:style w:type="character" w:customStyle="1" w:styleId="FooterChar">
    <w:name w:val="Footer Char"/>
    <w:link w:val="Footer"/>
    <w:uiPriority w:val="99"/>
    <w:rsid w:val="00972759"/>
    <w:rPr>
      <w:sz w:val="24"/>
      <w:lang w:val="lt-LT" w:eastAsia="lt-LT" w:bidi="ar-SA"/>
    </w:rPr>
  </w:style>
  <w:style w:type="paragraph" w:customStyle="1" w:styleId="WW-HTMLPreformatted">
    <w:name w:val="WW-HTML Preformatted"/>
    <w:basedOn w:val="Normal"/>
    <w:rsid w:val="001422F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Lucida Sans Unicode" w:hAnsi="Courier New" w:cs="Courier New"/>
      <w:sz w:val="20"/>
      <w:szCs w:val="20"/>
      <w:lang w:eastAsia="ar-SA"/>
    </w:rPr>
  </w:style>
  <w:style w:type="paragraph" w:customStyle="1" w:styleId="Point1">
    <w:name w:val="Point 1"/>
    <w:basedOn w:val="Normal"/>
    <w:rsid w:val="00F81BF8"/>
    <w:pPr>
      <w:spacing w:before="120" w:after="120" w:line="240" w:lineRule="auto"/>
      <w:ind w:left="1418" w:hanging="567"/>
      <w:jc w:val="both"/>
    </w:pPr>
    <w:rPr>
      <w:szCs w:val="20"/>
      <w:lang w:val="en-GB"/>
    </w:rPr>
  </w:style>
  <w:style w:type="paragraph" w:styleId="BodyText2">
    <w:name w:val="Body Text 2"/>
    <w:basedOn w:val="Normal"/>
    <w:rsid w:val="00F81BF8"/>
    <w:pPr>
      <w:spacing w:after="120" w:line="480" w:lineRule="auto"/>
    </w:pPr>
    <w:rPr>
      <w:szCs w:val="20"/>
    </w:rPr>
  </w:style>
  <w:style w:type="paragraph" w:styleId="BodyText3">
    <w:name w:val="Body Text 3"/>
    <w:basedOn w:val="Normal"/>
    <w:link w:val="BodyText3Char"/>
    <w:rsid w:val="00F81BF8"/>
    <w:pPr>
      <w:spacing w:before="20" w:after="20" w:line="240" w:lineRule="auto"/>
    </w:pPr>
    <w:rPr>
      <w:color w:val="000000"/>
      <w:sz w:val="24"/>
      <w:szCs w:val="24"/>
      <w:u w:val="single"/>
      <w:lang w:eastAsia="en-US"/>
    </w:rPr>
  </w:style>
  <w:style w:type="character" w:customStyle="1" w:styleId="BodyText3Char">
    <w:name w:val="Body Text 3 Char"/>
    <w:link w:val="BodyText3"/>
    <w:rsid w:val="00F81BF8"/>
    <w:rPr>
      <w:color w:val="000000"/>
      <w:sz w:val="24"/>
      <w:szCs w:val="24"/>
      <w:u w:val="single"/>
      <w:lang w:val="lt-LT" w:eastAsia="en-US" w:bidi="ar-SA"/>
    </w:rPr>
  </w:style>
  <w:style w:type="paragraph" w:styleId="BodyText">
    <w:name w:val="Body Text"/>
    <w:aliases w:val="body text,contents,bt,Corps de texte,body tesx,heading_txt,bodytxy2,Body Text - Level 2,??2,Head3NoNumber,?drad,ändrad,Body Text Ro"/>
    <w:basedOn w:val="Normal"/>
    <w:link w:val="BodyTextChar"/>
    <w:rsid w:val="00F81BF8"/>
    <w:pPr>
      <w:spacing w:after="120" w:line="240" w:lineRule="auto"/>
    </w:pPr>
    <w:rPr>
      <w:sz w:val="24"/>
      <w:lang w:val="en-US" w:eastAsia="en-US"/>
    </w:rPr>
  </w:style>
  <w:style w:type="character" w:customStyle="1" w:styleId="BodyTextChar">
    <w:name w:val="Body Text Char"/>
    <w:aliases w:val="body text Char,contents Char,bt Char,Corps de texte Char,body tesx Char,heading_txt Char,bodytxy2 Char,Body Text - Level 2 Char,??2 Char,Head3NoNumber Char,?drad Char,ändrad Char,Body Text Ro Char"/>
    <w:link w:val="BodyText"/>
    <w:rsid w:val="00F81BF8"/>
    <w:rPr>
      <w:sz w:val="24"/>
      <w:szCs w:val="22"/>
      <w:lang w:val="en-US" w:eastAsia="en-US" w:bidi="ar-SA"/>
    </w:rPr>
  </w:style>
  <w:style w:type="character" w:customStyle="1" w:styleId="tblrowlbl1">
    <w:name w:val="tblrowlbl1"/>
    <w:rsid w:val="00CA70D8"/>
    <w:rPr>
      <w:rFonts w:ascii="Arial" w:hAnsi="Arial" w:cs="Arial" w:hint="default"/>
      <w:b/>
      <w:bCs/>
      <w:color w:val="000000"/>
      <w:sz w:val="18"/>
      <w:szCs w:val="18"/>
      <w:shd w:val="clear" w:color="auto" w:fill="FFFFFF"/>
    </w:rPr>
  </w:style>
  <w:style w:type="character" w:customStyle="1" w:styleId="parahead1">
    <w:name w:val="parahead1"/>
    <w:rsid w:val="00CA70D8"/>
    <w:rPr>
      <w:rFonts w:ascii="Verdana" w:hAnsi="Verdana" w:hint="default"/>
      <w:b/>
      <w:bCs/>
      <w:color w:val="000000"/>
      <w:sz w:val="17"/>
      <w:szCs w:val="17"/>
    </w:rPr>
  </w:style>
  <w:style w:type="paragraph" w:styleId="Header">
    <w:name w:val="header"/>
    <w:basedOn w:val="Normal"/>
    <w:link w:val="HeaderChar1"/>
    <w:rsid w:val="00A7632C"/>
    <w:pPr>
      <w:tabs>
        <w:tab w:val="center" w:pos="4153"/>
        <w:tab w:val="right" w:pos="8306"/>
      </w:tabs>
      <w:spacing w:after="0" w:line="240" w:lineRule="auto"/>
    </w:pPr>
    <w:rPr>
      <w:rFonts w:eastAsia="Calibri"/>
      <w:sz w:val="20"/>
      <w:szCs w:val="20"/>
      <w:lang w:val="ru-RU" w:eastAsia="en-US"/>
    </w:rPr>
  </w:style>
  <w:style w:type="character" w:customStyle="1" w:styleId="HeaderChar1">
    <w:name w:val="Header Char1"/>
    <w:link w:val="Header"/>
    <w:rsid w:val="00A7632C"/>
    <w:rPr>
      <w:rFonts w:eastAsia="Calibri"/>
      <w:lang w:val="ru-RU" w:eastAsia="en-US" w:bidi="ar-SA"/>
    </w:rPr>
  </w:style>
  <w:style w:type="paragraph" w:customStyle="1" w:styleId="BodyTextIndent1">
    <w:name w:val="Body Text Indent1"/>
    <w:basedOn w:val="Normal"/>
    <w:link w:val="BodyTextIndentChar"/>
    <w:semiHidden/>
    <w:rsid w:val="00A7632C"/>
    <w:pPr>
      <w:spacing w:after="120"/>
      <w:ind w:left="283"/>
    </w:pPr>
    <w:rPr>
      <w:rFonts w:eastAsia="Calibri"/>
      <w:sz w:val="24"/>
      <w:lang w:eastAsia="en-US"/>
    </w:rPr>
  </w:style>
  <w:style w:type="character" w:customStyle="1" w:styleId="BodyTextIndentChar">
    <w:name w:val="Body Text Indent Char"/>
    <w:link w:val="BodyTextIndent1"/>
    <w:rsid w:val="00A7632C"/>
    <w:rPr>
      <w:rFonts w:eastAsia="Calibri"/>
      <w:sz w:val="24"/>
      <w:szCs w:val="22"/>
      <w:lang w:val="lt-LT" w:eastAsia="en-US" w:bidi="ar-SA"/>
    </w:rPr>
  </w:style>
  <w:style w:type="paragraph" w:customStyle="1" w:styleId="Default">
    <w:name w:val="Default"/>
    <w:rsid w:val="00684142"/>
    <w:pPr>
      <w:autoSpaceDE w:val="0"/>
      <w:autoSpaceDN w:val="0"/>
      <w:adjustRightInd w:val="0"/>
      <w:spacing w:after="200" w:line="276" w:lineRule="auto"/>
    </w:pPr>
    <w:rPr>
      <w:color w:val="000000"/>
      <w:sz w:val="24"/>
      <w:szCs w:val="24"/>
      <w:lang w:val="lt-LT" w:eastAsia="en-US"/>
    </w:rPr>
  </w:style>
  <w:style w:type="paragraph" w:customStyle="1" w:styleId="Sraopastraipa1">
    <w:name w:val="Sąrašo pastraipa1"/>
    <w:basedOn w:val="Normal"/>
    <w:rsid w:val="00684142"/>
    <w:pPr>
      <w:spacing w:after="0"/>
      <w:ind w:left="1080" w:hanging="720"/>
      <w:contextualSpacing/>
    </w:pPr>
  </w:style>
  <w:style w:type="paragraph" w:styleId="ListBullet">
    <w:name w:val="List Bullet"/>
    <w:basedOn w:val="Normal"/>
    <w:rsid w:val="00684142"/>
    <w:pPr>
      <w:spacing w:after="0" w:line="240" w:lineRule="auto"/>
      <w:ind w:left="643" w:hanging="360"/>
      <w:contextualSpacing/>
    </w:pPr>
  </w:style>
  <w:style w:type="paragraph" w:customStyle="1" w:styleId="Betarp1">
    <w:name w:val="Be tarpų1"/>
    <w:rsid w:val="00684142"/>
    <w:pPr>
      <w:spacing w:after="200" w:line="276" w:lineRule="auto"/>
    </w:pPr>
    <w:rPr>
      <w:sz w:val="22"/>
      <w:szCs w:val="22"/>
      <w:lang w:val="lt-LT" w:eastAsia="en-US"/>
    </w:rPr>
  </w:style>
  <w:style w:type="character" w:styleId="CommentReference">
    <w:name w:val="annotation reference"/>
    <w:semiHidden/>
    <w:rsid w:val="00684142"/>
    <w:rPr>
      <w:rFonts w:cs="Times New Roman"/>
      <w:sz w:val="16"/>
      <w:szCs w:val="16"/>
    </w:rPr>
  </w:style>
  <w:style w:type="paragraph" w:styleId="CommentText">
    <w:name w:val="annotation text"/>
    <w:basedOn w:val="Normal"/>
    <w:link w:val="CommentTextChar"/>
    <w:rsid w:val="00684142"/>
    <w:pPr>
      <w:spacing w:after="0" w:line="240" w:lineRule="auto"/>
    </w:pPr>
    <w:rPr>
      <w:rFonts w:eastAsia="Calibri"/>
      <w:sz w:val="20"/>
      <w:szCs w:val="20"/>
      <w:lang w:eastAsia="en-US"/>
    </w:rPr>
  </w:style>
  <w:style w:type="character" w:customStyle="1" w:styleId="CommentTextChar">
    <w:name w:val="Comment Text Char"/>
    <w:link w:val="CommentText"/>
    <w:locked/>
    <w:rsid w:val="00684142"/>
    <w:rPr>
      <w:rFonts w:eastAsia="Calibri"/>
      <w:lang w:val="lt-LT" w:eastAsia="en-US" w:bidi="ar-SA"/>
    </w:rPr>
  </w:style>
  <w:style w:type="paragraph" w:styleId="CommentSubject">
    <w:name w:val="annotation subject"/>
    <w:basedOn w:val="CommentText"/>
    <w:next w:val="CommentText"/>
    <w:link w:val="CommentSubjectChar"/>
    <w:semiHidden/>
    <w:rsid w:val="00684142"/>
    <w:rPr>
      <w:b/>
      <w:bCs/>
      <w:sz w:val="24"/>
      <w:szCs w:val="22"/>
    </w:rPr>
  </w:style>
  <w:style w:type="character" w:customStyle="1" w:styleId="CommentSubjectChar">
    <w:name w:val="Comment Subject Char"/>
    <w:link w:val="CommentSubject"/>
    <w:semiHidden/>
    <w:locked/>
    <w:rsid w:val="00684142"/>
    <w:rPr>
      <w:rFonts w:eastAsia="Calibri"/>
      <w:b/>
      <w:bCs/>
      <w:sz w:val="24"/>
      <w:szCs w:val="22"/>
      <w:lang w:val="lt-LT" w:eastAsia="en-US" w:bidi="ar-SA"/>
    </w:rPr>
  </w:style>
  <w:style w:type="paragraph" w:styleId="BalloonText">
    <w:name w:val="Balloon Text"/>
    <w:basedOn w:val="Normal"/>
    <w:link w:val="BalloonTextChar"/>
    <w:semiHidden/>
    <w:rsid w:val="00684142"/>
    <w:pPr>
      <w:spacing w:after="0" w:line="240" w:lineRule="auto"/>
    </w:pPr>
    <w:rPr>
      <w:rFonts w:ascii="Tahoma" w:eastAsia="Calibri" w:hAnsi="Tahoma" w:cs="Tahoma"/>
      <w:sz w:val="16"/>
      <w:szCs w:val="16"/>
      <w:lang w:eastAsia="en-US"/>
    </w:rPr>
  </w:style>
  <w:style w:type="character" w:customStyle="1" w:styleId="BalloonTextChar">
    <w:name w:val="Balloon Text Char"/>
    <w:link w:val="BalloonText"/>
    <w:semiHidden/>
    <w:locked/>
    <w:rsid w:val="00684142"/>
    <w:rPr>
      <w:rFonts w:ascii="Tahoma" w:eastAsia="Calibri" w:hAnsi="Tahoma" w:cs="Tahoma"/>
      <w:sz w:val="16"/>
      <w:szCs w:val="16"/>
      <w:lang w:val="lt-LT" w:eastAsia="en-US" w:bidi="ar-SA"/>
    </w:rPr>
  </w:style>
  <w:style w:type="paragraph" w:styleId="FootnoteText">
    <w:name w:val="footnote text"/>
    <w:basedOn w:val="Normal"/>
    <w:link w:val="FootnoteTextChar"/>
    <w:rsid w:val="00684142"/>
    <w:pPr>
      <w:spacing w:after="0" w:line="240" w:lineRule="auto"/>
    </w:pPr>
    <w:rPr>
      <w:rFonts w:eastAsia="Calibri"/>
      <w:sz w:val="20"/>
      <w:szCs w:val="20"/>
      <w:lang w:eastAsia="en-US"/>
    </w:rPr>
  </w:style>
  <w:style w:type="character" w:customStyle="1" w:styleId="FootnoteTextChar">
    <w:name w:val="Footnote Text Char"/>
    <w:link w:val="FootnoteText"/>
    <w:locked/>
    <w:rsid w:val="00684142"/>
    <w:rPr>
      <w:rFonts w:eastAsia="Calibri"/>
      <w:lang w:val="lt-LT" w:eastAsia="en-US" w:bidi="ar-SA"/>
    </w:rPr>
  </w:style>
  <w:style w:type="character" w:styleId="FootnoteReference">
    <w:name w:val="footnote reference"/>
    <w:semiHidden/>
    <w:rsid w:val="00684142"/>
    <w:rPr>
      <w:rFonts w:cs="Times New Roman"/>
      <w:vertAlign w:val="superscript"/>
    </w:rPr>
  </w:style>
  <w:style w:type="paragraph" w:customStyle="1" w:styleId="TUReqNo">
    <w:name w:val="TU.ReqNo"/>
    <w:basedOn w:val="Normal"/>
    <w:autoRedefine/>
    <w:rsid w:val="00684142"/>
    <w:pPr>
      <w:numPr>
        <w:numId w:val="6"/>
      </w:numPr>
      <w:spacing w:after="0" w:line="240" w:lineRule="auto"/>
    </w:pPr>
  </w:style>
  <w:style w:type="paragraph" w:styleId="ListNumber">
    <w:name w:val="List Number"/>
    <w:aliases w:val="RiskNo"/>
    <w:basedOn w:val="Normal"/>
    <w:rsid w:val="00684142"/>
    <w:pPr>
      <w:numPr>
        <w:numId w:val="4"/>
      </w:numPr>
      <w:spacing w:after="0"/>
      <w:contextualSpacing/>
    </w:pPr>
  </w:style>
  <w:style w:type="character" w:styleId="LineNumber">
    <w:name w:val="line number"/>
    <w:rsid w:val="00684142"/>
    <w:rPr>
      <w:rFonts w:cs="Times New Roman"/>
    </w:rPr>
  </w:style>
  <w:style w:type="paragraph" w:styleId="ListBullet2">
    <w:name w:val="List Bullet 2"/>
    <w:basedOn w:val="Normal"/>
    <w:rsid w:val="00684142"/>
    <w:pPr>
      <w:numPr>
        <w:numId w:val="3"/>
      </w:numPr>
      <w:spacing w:after="0"/>
      <w:contextualSpacing/>
    </w:pPr>
  </w:style>
  <w:style w:type="paragraph" w:styleId="Caption">
    <w:name w:val="caption"/>
    <w:basedOn w:val="Normal"/>
    <w:next w:val="Normal"/>
    <w:uiPriority w:val="35"/>
    <w:unhideWhenUsed/>
    <w:rsid w:val="00B7012B"/>
    <w:rPr>
      <w:caps/>
      <w:spacing w:val="10"/>
      <w:sz w:val="18"/>
      <w:szCs w:val="18"/>
    </w:rPr>
  </w:style>
  <w:style w:type="character" w:customStyle="1" w:styleId="Diagrama1">
    <w:name w:val="Diagrama1"/>
    <w:locked/>
    <w:rsid w:val="00684142"/>
    <w:rPr>
      <w:rFonts w:cs="Times New Roman"/>
    </w:rPr>
  </w:style>
  <w:style w:type="paragraph" w:styleId="ListNumber2">
    <w:name w:val="List Number 2"/>
    <w:basedOn w:val="Normal"/>
    <w:rsid w:val="00684142"/>
    <w:pPr>
      <w:tabs>
        <w:tab w:val="num" w:pos="643"/>
      </w:tabs>
      <w:spacing w:after="0"/>
      <w:ind w:left="643" w:hanging="360"/>
      <w:contextualSpacing/>
    </w:pPr>
  </w:style>
  <w:style w:type="paragraph" w:styleId="Index1">
    <w:name w:val="index 1"/>
    <w:basedOn w:val="Normal"/>
    <w:next w:val="Normal"/>
    <w:autoRedefine/>
    <w:rsid w:val="00684142"/>
    <w:pPr>
      <w:spacing w:after="0"/>
      <w:ind w:left="220" w:hanging="220"/>
    </w:pPr>
    <w:rPr>
      <w:sz w:val="18"/>
      <w:szCs w:val="18"/>
    </w:rPr>
  </w:style>
  <w:style w:type="paragraph" w:styleId="Index2">
    <w:name w:val="index 2"/>
    <w:basedOn w:val="Normal"/>
    <w:next w:val="Normal"/>
    <w:autoRedefine/>
    <w:rsid w:val="00684142"/>
    <w:pPr>
      <w:spacing w:after="0"/>
      <w:ind w:left="440" w:hanging="220"/>
    </w:pPr>
    <w:rPr>
      <w:sz w:val="18"/>
      <w:szCs w:val="18"/>
    </w:rPr>
  </w:style>
  <w:style w:type="paragraph" w:styleId="Index3">
    <w:name w:val="index 3"/>
    <w:basedOn w:val="Normal"/>
    <w:next w:val="Normal"/>
    <w:autoRedefine/>
    <w:rsid w:val="00684142"/>
    <w:pPr>
      <w:spacing w:after="0"/>
      <w:ind w:left="660" w:hanging="220"/>
    </w:pPr>
    <w:rPr>
      <w:sz w:val="18"/>
      <w:szCs w:val="18"/>
    </w:rPr>
  </w:style>
  <w:style w:type="paragraph" w:styleId="Index4">
    <w:name w:val="index 4"/>
    <w:basedOn w:val="Normal"/>
    <w:next w:val="Normal"/>
    <w:autoRedefine/>
    <w:rsid w:val="00684142"/>
    <w:pPr>
      <w:spacing w:after="0"/>
      <w:ind w:left="880" w:hanging="220"/>
    </w:pPr>
    <w:rPr>
      <w:sz w:val="18"/>
      <w:szCs w:val="18"/>
    </w:rPr>
  </w:style>
  <w:style w:type="paragraph" w:styleId="Index5">
    <w:name w:val="index 5"/>
    <w:basedOn w:val="Normal"/>
    <w:next w:val="Normal"/>
    <w:autoRedefine/>
    <w:rsid w:val="00684142"/>
    <w:pPr>
      <w:spacing w:after="0"/>
      <w:ind w:left="1100" w:hanging="220"/>
    </w:pPr>
    <w:rPr>
      <w:sz w:val="18"/>
      <w:szCs w:val="18"/>
    </w:rPr>
  </w:style>
  <w:style w:type="paragraph" w:styleId="Index6">
    <w:name w:val="index 6"/>
    <w:basedOn w:val="Normal"/>
    <w:next w:val="Normal"/>
    <w:autoRedefine/>
    <w:rsid w:val="00684142"/>
    <w:pPr>
      <w:spacing w:after="0"/>
      <w:ind w:left="1320" w:hanging="220"/>
    </w:pPr>
    <w:rPr>
      <w:sz w:val="18"/>
      <w:szCs w:val="18"/>
    </w:rPr>
  </w:style>
  <w:style w:type="paragraph" w:styleId="Index7">
    <w:name w:val="index 7"/>
    <w:basedOn w:val="Normal"/>
    <w:next w:val="Normal"/>
    <w:autoRedefine/>
    <w:rsid w:val="00684142"/>
    <w:pPr>
      <w:spacing w:after="0"/>
      <w:ind w:left="1540" w:hanging="220"/>
    </w:pPr>
    <w:rPr>
      <w:sz w:val="18"/>
      <w:szCs w:val="18"/>
    </w:rPr>
  </w:style>
  <w:style w:type="paragraph" w:styleId="Index8">
    <w:name w:val="index 8"/>
    <w:basedOn w:val="Normal"/>
    <w:next w:val="Normal"/>
    <w:autoRedefine/>
    <w:rsid w:val="00684142"/>
    <w:pPr>
      <w:spacing w:after="0"/>
      <w:ind w:left="1760" w:hanging="220"/>
    </w:pPr>
    <w:rPr>
      <w:sz w:val="18"/>
      <w:szCs w:val="18"/>
    </w:rPr>
  </w:style>
  <w:style w:type="paragraph" w:styleId="Index9">
    <w:name w:val="index 9"/>
    <w:basedOn w:val="Normal"/>
    <w:next w:val="Normal"/>
    <w:autoRedefine/>
    <w:rsid w:val="00684142"/>
    <w:pPr>
      <w:spacing w:after="0"/>
      <w:ind w:left="1980" w:hanging="220"/>
    </w:pPr>
    <w:rPr>
      <w:sz w:val="18"/>
      <w:szCs w:val="18"/>
    </w:rPr>
  </w:style>
  <w:style w:type="paragraph" w:styleId="IndexHeading">
    <w:name w:val="index heading"/>
    <w:basedOn w:val="Normal"/>
    <w:next w:val="Index1"/>
    <w:rsid w:val="00684142"/>
    <w:pPr>
      <w:spacing w:before="240" w:after="120"/>
      <w:ind w:left="140"/>
    </w:pPr>
    <w:rPr>
      <w:rFonts w:ascii="Arial" w:hAnsi="Arial"/>
      <w:b/>
      <w:bCs/>
      <w:sz w:val="28"/>
      <w:szCs w:val="28"/>
    </w:rPr>
  </w:style>
  <w:style w:type="paragraph" w:styleId="ListContinue2">
    <w:name w:val="List Continue 2"/>
    <w:basedOn w:val="Normal"/>
    <w:rsid w:val="00684142"/>
    <w:pPr>
      <w:spacing w:after="120"/>
      <w:ind w:left="566"/>
      <w:contextualSpacing/>
    </w:pPr>
  </w:style>
  <w:style w:type="character" w:styleId="Emphasis">
    <w:name w:val="Emphasis"/>
    <w:uiPriority w:val="20"/>
    <w:qFormat/>
    <w:rsid w:val="009359A5"/>
    <w:rPr>
      <w:b/>
      <w:bCs/>
      <w:i/>
      <w:iCs/>
      <w:spacing w:val="10"/>
    </w:rPr>
  </w:style>
  <w:style w:type="paragraph" w:customStyle="1" w:styleId="Picture">
    <w:name w:val="Picture"/>
    <w:basedOn w:val="BodyText"/>
    <w:rsid w:val="00684142"/>
    <w:pPr>
      <w:keepNext/>
    </w:pPr>
    <w:rPr>
      <w:szCs w:val="20"/>
      <w:lang w:val="lt-LT"/>
    </w:rPr>
  </w:style>
  <w:style w:type="paragraph" w:styleId="BodyTextIndent">
    <w:name w:val="Body Text Indent"/>
    <w:basedOn w:val="Normal"/>
    <w:link w:val="BodyTextIndentChar1"/>
    <w:rsid w:val="00684142"/>
    <w:pPr>
      <w:spacing w:after="120"/>
      <w:ind w:left="283"/>
    </w:pPr>
    <w:rPr>
      <w:rFonts w:eastAsia="Calibri"/>
      <w:sz w:val="24"/>
      <w:lang w:eastAsia="en-US"/>
    </w:rPr>
  </w:style>
  <w:style w:type="character" w:customStyle="1" w:styleId="BodyTextIndentChar1">
    <w:name w:val="Body Text Indent Char1"/>
    <w:link w:val="BodyTextIndent"/>
    <w:locked/>
    <w:rsid w:val="00684142"/>
    <w:rPr>
      <w:rFonts w:eastAsia="Calibri"/>
      <w:sz w:val="24"/>
      <w:szCs w:val="22"/>
      <w:lang w:val="lt-LT" w:eastAsia="en-US" w:bidi="ar-SA"/>
    </w:rPr>
  </w:style>
  <w:style w:type="paragraph" w:customStyle="1" w:styleId="GT2Antrat">
    <w:name w:val="GT2 Antraštė"/>
    <w:basedOn w:val="Heading2"/>
    <w:rsid w:val="00684142"/>
    <w:pPr>
      <w:keepNext/>
      <w:keepLines/>
      <w:numPr>
        <w:numId w:val="5"/>
      </w:numPr>
      <w:tabs>
        <w:tab w:val="num" w:pos="643"/>
      </w:tabs>
      <w:spacing w:before="480" w:after="120" w:line="276" w:lineRule="auto"/>
      <w:ind w:left="643"/>
      <w:contextualSpacing/>
    </w:pPr>
    <w:rPr>
      <w:b/>
      <w:bCs/>
      <w:caps/>
      <w:szCs w:val="26"/>
      <w:lang w:eastAsia="en-US"/>
    </w:rPr>
  </w:style>
  <w:style w:type="paragraph" w:customStyle="1" w:styleId="GT3Antrat">
    <w:name w:val="GT3 Antraštė"/>
    <w:basedOn w:val="Heading3"/>
    <w:next w:val="Normal"/>
    <w:rsid w:val="00684142"/>
    <w:pPr>
      <w:keepLines/>
      <w:numPr>
        <w:ilvl w:val="1"/>
        <w:numId w:val="5"/>
      </w:numPr>
      <w:tabs>
        <w:tab w:val="left" w:pos="567"/>
        <w:tab w:val="num" w:pos="643"/>
      </w:tabs>
      <w:suppressAutoHyphens/>
      <w:spacing w:before="480" w:after="120"/>
      <w:ind w:left="643"/>
    </w:pPr>
    <w:rPr>
      <w:rFonts w:ascii="Times New Roman" w:hAnsi="Times New Roman"/>
      <w:sz w:val="24"/>
      <w:szCs w:val="22"/>
    </w:rPr>
  </w:style>
  <w:style w:type="paragraph" w:customStyle="1" w:styleId="MilestoneNo">
    <w:name w:val="MilestoneNo"/>
    <w:basedOn w:val="ListNumber"/>
    <w:rsid w:val="00684142"/>
    <w:pPr>
      <w:spacing w:line="240" w:lineRule="auto"/>
    </w:pPr>
  </w:style>
  <w:style w:type="paragraph" w:customStyle="1" w:styleId="Turinioantrat1">
    <w:name w:val="Turinio antraštė1"/>
    <w:basedOn w:val="Heading1"/>
    <w:next w:val="Normal"/>
    <w:rsid w:val="00684142"/>
    <w:pPr>
      <w:keepLines/>
      <w:outlineLvl w:val="9"/>
    </w:pPr>
    <w:rPr>
      <w:rFonts w:ascii="Arial" w:hAnsi="Arial"/>
      <w:b/>
      <w:bCs/>
      <w:color w:val="365F91"/>
      <w:szCs w:val="28"/>
      <w:lang w:val="en-US" w:eastAsia="en-US"/>
    </w:rPr>
  </w:style>
  <w:style w:type="paragraph" w:styleId="TOC2">
    <w:name w:val="toc 2"/>
    <w:aliases w:val="NRD_TOC2"/>
    <w:basedOn w:val="Normal"/>
    <w:next w:val="Normal"/>
    <w:autoRedefine/>
    <w:uiPriority w:val="39"/>
    <w:rsid w:val="00684142"/>
    <w:pPr>
      <w:spacing w:after="0"/>
      <w:ind w:left="220"/>
    </w:pPr>
    <w:rPr>
      <w:rFonts w:ascii="Calibri" w:hAnsi="Calibri"/>
      <w:smallCaps/>
      <w:sz w:val="20"/>
      <w:szCs w:val="20"/>
    </w:rPr>
  </w:style>
  <w:style w:type="paragraph" w:styleId="TOC3">
    <w:name w:val="toc 3"/>
    <w:aliases w:val="NRD_TOC3"/>
    <w:basedOn w:val="Normal"/>
    <w:next w:val="Normal"/>
    <w:autoRedefine/>
    <w:uiPriority w:val="39"/>
    <w:rsid w:val="00684142"/>
    <w:pPr>
      <w:spacing w:after="0"/>
      <w:ind w:left="440"/>
    </w:pPr>
    <w:rPr>
      <w:rFonts w:ascii="Calibri" w:hAnsi="Calibri"/>
      <w:i/>
      <w:iCs/>
      <w:sz w:val="20"/>
      <w:szCs w:val="20"/>
    </w:rPr>
  </w:style>
  <w:style w:type="paragraph" w:styleId="ListParagraph">
    <w:name w:val="List Paragraph"/>
    <w:aliases w:val="List Paragraph Red"/>
    <w:basedOn w:val="Normal"/>
    <w:link w:val="ListParagraphChar"/>
    <w:uiPriority w:val="99"/>
    <w:qFormat/>
    <w:rsid w:val="009359A5"/>
    <w:pPr>
      <w:ind w:left="720"/>
      <w:contextualSpacing/>
    </w:pPr>
  </w:style>
  <w:style w:type="paragraph" w:customStyle="1" w:styleId="BodyText1">
    <w:name w:val="Body Text1"/>
    <w:link w:val="BodytextChar1"/>
    <w:rsid w:val="007F7F74"/>
    <w:pPr>
      <w:autoSpaceDE w:val="0"/>
      <w:autoSpaceDN w:val="0"/>
      <w:adjustRightInd w:val="0"/>
      <w:spacing w:after="200" w:line="276" w:lineRule="auto"/>
      <w:ind w:firstLine="312"/>
      <w:jc w:val="both"/>
    </w:pPr>
    <w:rPr>
      <w:rFonts w:ascii="TimesLT" w:hAnsi="TimesLT"/>
      <w:lang w:eastAsia="en-US"/>
    </w:rPr>
  </w:style>
  <w:style w:type="paragraph" w:customStyle="1" w:styleId="CentrBoldm">
    <w:name w:val="CentrBoldm"/>
    <w:basedOn w:val="Normal"/>
    <w:rsid w:val="007F7F74"/>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rsid w:val="007F7F74"/>
    <w:pPr>
      <w:autoSpaceDE w:val="0"/>
      <w:autoSpaceDN w:val="0"/>
      <w:adjustRightInd w:val="0"/>
      <w:spacing w:after="200" w:line="276" w:lineRule="auto"/>
      <w:ind w:firstLine="312"/>
      <w:jc w:val="both"/>
    </w:pPr>
    <w:rPr>
      <w:rFonts w:ascii="TimesLT" w:hAnsi="TimesLT"/>
      <w:color w:val="000000"/>
      <w:sz w:val="8"/>
      <w:szCs w:val="8"/>
      <w:lang w:eastAsia="en-US"/>
    </w:rPr>
  </w:style>
  <w:style w:type="paragraph" w:styleId="HTMLPreformatted">
    <w:name w:val="HTML Preformatted"/>
    <w:basedOn w:val="Normal"/>
    <w:link w:val="HTMLPreformattedChar"/>
    <w:rsid w:val="007F7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paragraph" w:customStyle="1" w:styleId="LentaCENTR">
    <w:name w:val="Lenta CENTR"/>
    <w:basedOn w:val="BodyText1"/>
    <w:rsid w:val="007F7F74"/>
    <w:pPr>
      <w:suppressAutoHyphens/>
      <w:spacing w:line="298" w:lineRule="auto"/>
      <w:ind w:firstLine="0"/>
      <w:jc w:val="center"/>
      <w:textAlignment w:val="center"/>
    </w:pPr>
    <w:rPr>
      <w:rFonts w:ascii="Times New Roman" w:hAnsi="Times New Roman"/>
      <w:color w:val="000000"/>
      <w:lang w:eastAsia="lt-LT"/>
    </w:rPr>
  </w:style>
  <w:style w:type="paragraph" w:customStyle="1" w:styleId="ATekstas">
    <w:name w:val="A Tekstas"/>
    <w:basedOn w:val="Normal"/>
    <w:rsid w:val="00C00460"/>
    <w:pPr>
      <w:spacing w:before="120" w:after="0" w:line="300" w:lineRule="auto"/>
      <w:jc w:val="both"/>
    </w:pPr>
    <w:rPr>
      <w:szCs w:val="24"/>
    </w:rPr>
  </w:style>
  <w:style w:type="character" w:customStyle="1" w:styleId="HeaderChar">
    <w:name w:val="Header Char"/>
    <w:rsid w:val="00D6697A"/>
    <w:rPr>
      <w:rFonts w:ascii="Times New Roman" w:hAnsi="Times New Roman" w:cs="Times New Roman"/>
      <w:sz w:val="20"/>
      <w:szCs w:val="20"/>
      <w:lang w:val="ru-RU" w:eastAsia="x-none"/>
    </w:rPr>
  </w:style>
  <w:style w:type="paragraph" w:customStyle="1" w:styleId="Patvirtinta">
    <w:name w:val="Patvirtinta"/>
    <w:rsid w:val="00333013"/>
    <w:pPr>
      <w:suppressAutoHyphens/>
      <w:autoSpaceDE w:val="0"/>
      <w:spacing w:after="200" w:line="276" w:lineRule="auto"/>
      <w:ind w:left="5953"/>
    </w:pPr>
    <w:rPr>
      <w:rFonts w:ascii="TimesLT" w:hAnsi="TimesLT"/>
      <w:sz w:val="22"/>
      <w:szCs w:val="22"/>
      <w:lang w:eastAsia="ar-SA"/>
    </w:rPr>
  </w:style>
  <w:style w:type="paragraph" w:styleId="DocumentMap">
    <w:name w:val="Document Map"/>
    <w:basedOn w:val="Normal"/>
    <w:link w:val="DocumentMapChar"/>
    <w:semiHidden/>
    <w:unhideWhenUsed/>
    <w:rsid w:val="00AD068F"/>
    <w:rPr>
      <w:rFonts w:ascii="Tahoma" w:eastAsia="Calibri" w:hAnsi="Tahoma"/>
      <w:sz w:val="16"/>
      <w:szCs w:val="16"/>
      <w:lang w:val="x-none" w:eastAsia="en-US"/>
    </w:rPr>
  </w:style>
  <w:style w:type="character" w:customStyle="1" w:styleId="DocumentMapChar">
    <w:name w:val="Document Map Char"/>
    <w:link w:val="DocumentMap"/>
    <w:semiHidden/>
    <w:rsid w:val="00AD068F"/>
    <w:rPr>
      <w:rFonts w:ascii="Tahoma" w:eastAsia="Calibri" w:hAnsi="Tahoma" w:cs="Tahoma"/>
      <w:sz w:val="16"/>
      <w:szCs w:val="16"/>
      <w:lang w:eastAsia="en-US"/>
    </w:rPr>
  </w:style>
  <w:style w:type="character" w:customStyle="1" w:styleId="CommentSubjectChar1">
    <w:name w:val="Comment Subject Char1"/>
    <w:semiHidden/>
    <w:locked/>
    <w:rsid w:val="004F6633"/>
    <w:rPr>
      <w:rFonts w:ascii="Times New Roman" w:eastAsia="Calibri" w:hAnsi="Times New Roman" w:cs="Times New Roman"/>
      <w:sz w:val="28"/>
      <w:szCs w:val="20"/>
      <w:lang w:val="lt-LT" w:eastAsia="lt-LT" w:bidi="ar-SA"/>
    </w:rPr>
  </w:style>
  <w:style w:type="paragraph" w:customStyle="1" w:styleId="Komentarotema1">
    <w:name w:val="Komentaro tema1"/>
    <w:basedOn w:val="CommentText"/>
    <w:next w:val="CommentText"/>
    <w:semiHidden/>
    <w:rsid w:val="004F6633"/>
    <w:rPr>
      <w:b/>
      <w:bCs/>
    </w:rPr>
  </w:style>
  <w:style w:type="paragraph" w:customStyle="1" w:styleId="DiagramaDiagramaCharCharDiagramaCharCharDiagrama1CharCharDiagramaDiagramaCharCharDiagramaCharCharDiagramaCharChar">
    <w:name w:val="Diagrama Diagrama Char Char Diagrama Char Char Diagrama1 Char Char Diagrama Diagrama Char Char Diagrama Char Char Diagrama Char Char"/>
    <w:basedOn w:val="Normal"/>
    <w:rsid w:val="003C05D6"/>
    <w:pPr>
      <w:spacing w:after="160" w:line="240" w:lineRule="exact"/>
    </w:pPr>
    <w:rPr>
      <w:rFonts w:ascii="Tahoma" w:hAnsi="Tahoma"/>
      <w:sz w:val="20"/>
      <w:szCs w:val="20"/>
      <w:lang w:val="en-US"/>
    </w:rPr>
  </w:style>
  <w:style w:type="paragraph" w:styleId="TOC1">
    <w:name w:val="toc 1"/>
    <w:aliases w:val="NRD_TOC1"/>
    <w:basedOn w:val="Normal"/>
    <w:next w:val="Normal"/>
    <w:autoRedefine/>
    <w:uiPriority w:val="39"/>
    <w:unhideWhenUsed/>
    <w:rsid w:val="00BA18A0"/>
    <w:pPr>
      <w:spacing w:before="120" w:after="120"/>
    </w:pPr>
    <w:rPr>
      <w:rFonts w:ascii="Calibri" w:hAnsi="Calibri"/>
      <w:b/>
      <w:bCs/>
      <w:caps/>
      <w:sz w:val="20"/>
      <w:szCs w:val="20"/>
    </w:rPr>
  </w:style>
  <w:style w:type="character" w:customStyle="1" w:styleId="HTMLPreformattedChar">
    <w:name w:val="HTML Preformatted Char"/>
    <w:link w:val="HTMLPreformatted"/>
    <w:rsid w:val="00BA18A0"/>
    <w:rPr>
      <w:rFonts w:ascii="Courier New" w:hAnsi="Courier New" w:cs="Courier New"/>
    </w:rPr>
  </w:style>
  <w:style w:type="paragraph" w:styleId="Subtitle">
    <w:name w:val="Subtitle"/>
    <w:basedOn w:val="Normal"/>
    <w:next w:val="Normal"/>
    <w:link w:val="SubtitleChar"/>
    <w:uiPriority w:val="11"/>
    <w:qFormat/>
    <w:rsid w:val="009359A5"/>
    <w:rPr>
      <w:i/>
      <w:iCs/>
      <w:smallCaps/>
      <w:spacing w:val="10"/>
      <w:sz w:val="28"/>
      <w:szCs w:val="28"/>
      <w:lang w:val="x-none" w:eastAsia="x-none"/>
    </w:rPr>
  </w:style>
  <w:style w:type="character" w:customStyle="1" w:styleId="SubtitleChar">
    <w:name w:val="Subtitle Char"/>
    <w:link w:val="Subtitle"/>
    <w:uiPriority w:val="11"/>
    <w:rsid w:val="009359A5"/>
    <w:rPr>
      <w:i/>
      <w:iCs/>
      <w:smallCaps/>
      <w:spacing w:val="10"/>
      <w:sz w:val="28"/>
      <w:szCs w:val="28"/>
    </w:rPr>
  </w:style>
  <w:style w:type="paragraph" w:styleId="Title">
    <w:name w:val="Title"/>
    <w:basedOn w:val="Normal"/>
    <w:next w:val="Normal"/>
    <w:link w:val="TitleChar"/>
    <w:uiPriority w:val="10"/>
    <w:qFormat/>
    <w:rsid w:val="009359A5"/>
    <w:pPr>
      <w:spacing w:after="300" w:line="240" w:lineRule="auto"/>
      <w:contextualSpacing/>
    </w:pPr>
    <w:rPr>
      <w:smallCaps/>
      <w:sz w:val="52"/>
      <w:szCs w:val="52"/>
      <w:lang w:val="x-none" w:eastAsia="x-none"/>
    </w:rPr>
  </w:style>
  <w:style w:type="character" w:customStyle="1" w:styleId="TitleChar">
    <w:name w:val="Title Char"/>
    <w:link w:val="Title"/>
    <w:uiPriority w:val="10"/>
    <w:rsid w:val="009359A5"/>
    <w:rPr>
      <w:smallCaps/>
      <w:sz w:val="52"/>
      <w:szCs w:val="52"/>
    </w:rPr>
  </w:style>
  <w:style w:type="paragraph" w:customStyle="1" w:styleId="prastasis">
    <w:name w:val="Áprastasis"/>
    <w:basedOn w:val="Default"/>
    <w:next w:val="Default"/>
    <w:uiPriority w:val="99"/>
    <w:rsid w:val="00BA18A0"/>
    <w:rPr>
      <w:rFonts w:ascii="Arial" w:eastAsia="Calibri" w:hAnsi="Arial" w:cs="Arial"/>
      <w:color w:val="auto"/>
      <w:lang w:val="en-US"/>
    </w:rPr>
  </w:style>
  <w:style w:type="paragraph" w:styleId="NoSpacing">
    <w:name w:val="No Spacing"/>
    <w:basedOn w:val="Normal"/>
    <w:link w:val="NoSpacingChar"/>
    <w:uiPriority w:val="1"/>
    <w:qFormat/>
    <w:rsid w:val="009359A5"/>
    <w:pPr>
      <w:spacing w:after="0" w:line="240" w:lineRule="auto"/>
    </w:pPr>
  </w:style>
  <w:style w:type="character" w:customStyle="1" w:styleId="NoSpacingChar">
    <w:name w:val="No Spacing Char"/>
    <w:link w:val="NoSpacing"/>
    <w:uiPriority w:val="1"/>
    <w:rsid w:val="00B7012B"/>
  </w:style>
  <w:style w:type="paragraph" w:customStyle="1" w:styleId="Antrat1">
    <w:name w:val="Antraðtë 1"/>
    <w:basedOn w:val="Default"/>
    <w:next w:val="Default"/>
    <w:uiPriority w:val="99"/>
    <w:rsid w:val="00BA18A0"/>
    <w:rPr>
      <w:rFonts w:ascii="Arial" w:eastAsia="Calibri" w:hAnsi="Arial" w:cs="Arial"/>
      <w:color w:val="auto"/>
      <w:lang w:val="en-US"/>
    </w:rPr>
  </w:style>
  <w:style w:type="paragraph" w:customStyle="1" w:styleId="Antrat3">
    <w:name w:val="Antraðtë 3"/>
    <w:basedOn w:val="Default"/>
    <w:next w:val="Default"/>
    <w:uiPriority w:val="99"/>
    <w:rsid w:val="00BA18A0"/>
    <w:rPr>
      <w:rFonts w:ascii="Arial" w:eastAsia="Calibri" w:hAnsi="Arial" w:cs="Arial"/>
      <w:color w:val="auto"/>
      <w:lang w:val="en-US"/>
    </w:rPr>
  </w:style>
  <w:style w:type="paragraph" w:customStyle="1" w:styleId="Antrat2">
    <w:name w:val="Antraðtë 2"/>
    <w:basedOn w:val="Default"/>
    <w:next w:val="Default"/>
    <w:uiPriority w:val="99"/>
    <w:rsid w:val="00BA18A0"/>
    <w:rPr>
      <w:rFonts w:ascii="Arial" w:eastAsia="Calibri" w:hAnsi="Arial" w:cs="Arial"/>
      <w:color w:val="auto"/>
      <w:lang w:val="en-US"/>
    </w:rPr>
  </w:style>
  <w:style w:type="table" w:styleId="TableGrid">
    <w:name w:val="Table Grid"/>
    <w:basedOn w:val="TableNormal"/>
    <w:rsid w:val="00BA18A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A18A0"/>
    <w:pPr>
      <w:spacing w:before="100" w:beforeAutospacing="1" w:after="100" w:afterAutospacing="1" w:line="240" w:lineRule="auto"/>
      <w:ind w:firstLine="720"/>
      <w:jc w:val="both"/>
    </w:pPr>
    <w:rPr>
      <w:szCs w:val="24"/>
    </w:rPr>
  </w:style>
  <w:style w:type="paragraph" w:customStyle="1" w:styleId="SPLISpaveiksliukas">
    <w:name w:val="SPLIS paveiksliukas"/>
    <w:basedOn w:val="Normal"/>
    <w:next w:val="SPLISsaltinis"/>
    <w:autoRedefine/>
    <w:rsid w:val="00BA18A0"/>
    <w:pPr>
      <w:numPr>
        <w:numId w:val="8"/>
      </w:numPr>
      <w:spacing w:after="0"/>
      <w:jc w:val="center"/>
    </w:pPr>
    <w:rPr>
      <w:b/>
      <w:i/>
    </w:rPr>
  </w:style>
  <w:style w:type="paragraph" w:customStyle="1" w:styleId="SPLISlentele">
    <w:name w:val="SPLIS lentele"/>
    <w:basedOn w:val="Normal"/>
    <w:next w:val="SPLISbody"/>
    <w:rsid w:val="00BA18A0"/>
    <w:pPr>
      <w:numPr>
        <w:numId w:val="9"/>
      </w:numPr>
      <w:spacing w:before="240" w:after="0"/>
      <w:jc w:val="both"/>
    </w:pPr>
    <w:rPr>
      <w:b/>
      <w:i/>
    </w:rPr>
  </w:style>
  <w:style w:type="paragraph" w:customStyle="1" w:styleId="SPLISsaltinis">
    <w:name w:val="SPLIS saltinis"/>
    <w:basedOn w:val="Normal"/>
    <w:next w:val="SPLISbody"/>
    <w:rsid w:val="00BA18A0"/>
    <w:pPr>
      <w:spacing w:line="240" w:lineRule="auto"/>
      <w:ind w:firstLine="720"/>
      <w:jc w:val="center"/>
    </w:pPr>
    <w:rPr>
      <w:i/>
      <w:sz w:val="20"/>
    </w:rPr>
  </w:style>
  <w:style w:type="paragraph" w:customStyle="1" w:styleId="SPLISpaveiksloobjektas">
    <w:name w:val="SPLIS paveikslo objektas"/>
    <w:basedOn w:val="Normal"/>
    <w:next w:val="SPLISpaveiksliukas"/>
    <w:rsid w:val="00BA18A0"/>
    <w:pPr>
      <w:spacing w:after="0"/>
      <w:ind w:firstLine="720"/>
      <w:jc w:val="center"/>
    </w:pPr>
  </w:style>
  <w:style w:type="paragraph" w:customStyle="1" w:styleId="SPLISbody">
    <w:name w:val="SPLIS body"/>
    <w:basedOn w:val="Normal"/>
    <w:rsid w:val="00BA18A0"/>
    <w:pPr>
      <w:ind w:firstLine="720"/>
      <w:jc w:val="both"/>
    </w:pPr>
  </w:style>
  <w:style w:type="paragraph" w:customStyle="1" w:styleId="SPLISbodynumbering">
    <w:name w:val="SPLIS body numbering"/>
    <w:basedOn w:val="Normal"/>
    <w:rsid w:val="00BA18A0"/>
    <w:pPr>
      <w:numPr>
        <w:numId w:val="10"/>
      </w:numPr>
      <w:contextualSpacing/>
      <w:jc w:val="both"/>
    </w:pPr>
  </w:style>
  <w:style w:type="paragraph" w:customStyle="1" w:styleId="SPLISbodybuletted">
    <w:name w:val="SPLIS body buletted"/>
    <w:basedOn w:val="Normal"/>
    <w:rsid w:val="00BA18A0"/>
    <w:pPr>
      <w:numPr>
        <w:numId w:val="7"/>
      </w:numPr>
      <w:contextualSpacing/>
      <w:jc w:val="both"/>
    </w:pPr>
    <w:rPr>
      <w:szCs w:val="24"/>
    </w:rPr>
  </w:style>
  <w:style w:type="paragraph" w:customStyle="1" w:styleId="SPLISbodybolditalic">
    <w:name w:val="SPLIS body bold italic"/>
    <w:basedOn w:val="SPLISbody"/>
    <w:next w:val="SPLISbody"/>
    <w:rsid w:val="00BA18A0"/>
    <w:pPr>
      <w:ind w:firstLine="1276"/>
    </w:pPr>
    <w:rPr>
      <w:b/>
      <w:i/>
    </w:rPr>
  </w:style>
  <w:style w:type="paragraph" w:customStyle="1" w:styleId="SPLISpastabos">
    <w:name w:val="SPLIS pastabos"/>
    <w:basedOn w:val="Normal"/>
    <w:next w:val="SPLISbody"/>
    <w:rsid w:val="00BA18A0"/>
    <w:pPr>
      <w:spacing w:after="0" w:line="240" w:lineRule="auto"/>
      <w:jc w:val="both"/>
    </w:pPr>
    <w:rPr>
      <w:color w:val="FF0000"/>
      <w:sz w:val="16"/>
      <w:szCs w:val="16"/>
    </w:rPr>
  </w:style>
  <w:style w:type="paragraph" w:styleId="TOC4">
    <w:name w:val="toc 4"/>
    <w:basedOn w:val="Normal"/>
    <w:next w:val="Normal"/>
    <w:autoRedefine/>
    <w:uiPriority w:val="39"/>
    <w:unhideWhenUsed/>
    <w:rsid w:val="00BA18A0"/>
    <w:pPr>
      <w:spacing w:after="0"/>
      <w:ind w:left="660"/>
    </w:pPr>
    <w:rPr>
      <w:rFonts w:ascii="Calibri" w:hAnsi="Calibri"/>
      <w:sz w:val="18"/>
      <w:szCs w:val="18"/>
    </w:rPr>
  </w:style>
  <w:style w:type="character" w:styleId="FollowedHyperlink">
    <w:name w:val="FollowedHyperlink"/>
    <w:uiPriority w:val="99"/>
    <w:semiHidden/>
    <w:unhideWhenUsed/>
    <w:rsid w:val="00BA18A0"/>
    <w:rPr>
      <w:color w:val="800080"/>
      <w:u w:val="single"/>
    </w:rPr>
  </w:style>
  <w:style w:type="paragraph" w:customStyle="1" w:styleId="TabletextChar">
    <w:name w:val="Table text Char"/>
    <w:basedOn w:val="Normal"/>
    <w:rsid w:val="00BA18A0"/>
    <w:pPr>
      <w:spacing w:after="60" w:line="240" w:lineRule="auto"/>
    </w:pPr>
    <w:rPr>
      <w:szCs w:val="20"/>
    </w:rPr>
  </w:style>
  <w:style w:type="paragraph" w:customStyle="1" w:styleId="TableTitle">
    <w:name w:val="Table Title"/>
    <w:basedOn w:val="Normal"/>
    <w:rsid w:val="00BA18A0"/>
    <w:pPr>
      <w:keepLines/>
      <w:tabs>
        <w:tab w:val="left" w:pos="7938"/>
      </w:tabs>
      <w:spacing w:before="120" w:after="120" w:line="240" w:lineRule="auto"/>
      <w:jc w:val="both"/>
    </w:pPr>
    <w:rPr>
      <w:b/>
      <w:szCs w:val="20"/>
    </w:rPr>
  </w:style>
  <w:style w:type="character" w:customStyle="1" w:styleId="StyleTabletextBoldCharChar">
    <w:name w:val="Style Table text + Bold Char Char"/>
    <w:rsid w:val="00BA18A0"/>
    <w:rPr>
      <w:b/>
      <w:bCs/>
      <w:noProof w:val="0"/>
      <w:sz w:val="24"/>
      <w:lang w:val="lt-LT" w:eastAsia="en-US" w:bidi="ar-SA"/>
    </w:rPr>
  </w:style>
  <w:style w:type="paragraph" w:customStyle="1" w:styleId="StyleTabletextBoldChar">
    <w:name w:val="Style Table text + Bold Char"/>
    <w:basedOn w:val="TabletextChar"/>
    <w:rsid w:val="00BA18A0"/>
    <w:rPr>
      <w:b/>
      <w:bCs/>
    </w:rPr>
  </w:style>
  <w:style w:type="character" w:customStyle="1" w:styleId="BodytextChar1">
    <w:name w:val="Body text Char1"/>
    <w:link w:val="BodyText1"/>
    <w:rsid w:val="00BA18A0"/>
    <w:rPr>
      <w:rFonts w:ascii="TimesLT" w:hAnsi="TimesLT"/>
      <w:lang w:val="en-US" w:eastAsia="en-US" w:bidi="ar-SA"/>
    </w:rPr>
  </w:style>
  <w:style w:type="paragraph" w:customStyle="1" w:styleId="SPLISbodybetarpu">
    <w:name w:val="SPLIS body be tarpu"/>
    <w:basedOn w:val="SPLISbody"/>
    <w:next w:val="SPLISbody"/>
    <w:rsid w:val="00BA18A0"/>
    <w:pPr>
      <w:spacing w:after="120"/>
      <w:contextualSpacing/>
    </w:pPr>
  </w:style>
  <w:style w:type="paragraph" w:customStyle="1" w:styleId="StyleJustifiedFirstline095cm1">
    <w:name w:val="Style Justified First line:  095 cm1"/>
    <w:basedOn w:val="Normal"/>
    <w:rsid w:val="00BA18A0"/>
    <w:pPr>
      <w:spacing w:after="0" w:line="360" w:lineRule="auto"/>
      <w:ind w:firstLine="539"/>
      <w:jc w:val="both"/>
    </w:pPr>
    <w:rPr>
      <w:szCs w:val="20"/>
    </w:rPr>
  </w:style>
  <w:style w:type="paragraph" w:customStyle="1" w:styleId="Captionpaveikslas">
    <w:name w:val="Caption.paveikslas"/>
    <w:basedOn w:val="Normal"/>
    <w:next w:val="Normal"/>
    <w:rsid w:val="00BA18A0"/>
    <w:pPr>
      <w:tabs>
        <w:tab w:val="num" w:pos="1080"/>
      </w:tabs>
      <w:spacing w:before="120" w:after="120" w:line="240" w:lineRule="auto"/>
      <w:jc w:val="center"/>
    </w:pPr>
    <w:rPr>
      <w:b/>
      <w:szCs w:val="20"/>
    </w:rPr>
  </w:style>
  <w:style w:type="character" w:customStyle="1" w:styleId="Heading6Char">
    <w:name w:val="Heading 6 Char"/>
    <w:aliases w:val="H6 Char,H61 Char,H62 Char,H63 Char,H611 Char,H621 Char,H64 Char,H612 Char,H622 Char,H65 Char,H613 Char,H623 Char,H631 Char,H6111 Char,H6211 Char,H641 Char,H6121 Char,H6221 Char,H66 Char,H614 Char,H624 Char,H632 Char,H6112 Char,H6212 Char"/>
    <w:link w:val="Heading6"/>
    <w:uiPriority w:val="9"/>
    <w:rsid w:val="009359A5"/>
    <w:rPr>
      <w:b/>
      <w:bCs/>
      <w:color w:val="595959"/>
      <w:spacing w:val="5"/>
      <w:shd w:val="clear" w:color="auto" w:fill="FFFFFF"/>
    </w:rPr>
  </w:style>
  <w:style w:type="character" w:customStyle="1" w:styleId="Heading7Char">
    <w:name w:val="Heading 7 Char"/>
    <w:aliases w:val="PIM 7 Char"/>
    <w:link w:val="Heading7"/>
    <w:uiPriority w:val="9"/>
    <w:rsid w:val="009359A5"/>
    <w:rPr>
      <w:b/>
      <w:bCs/>
      <w:i/>
      <w:iCs/>
      <w:color w:val="5A5A5A"/>
      <w:sz w:val="20"/>
      <w:szCs w:val="20"/>
    </w:rPr>
  </w:style>
  <w:style w:type="character" w:customStyle="1" w:styleId="Heading8Char">
    <w:name w:val="Heading 8 Char"/>
    <w:link w:val="Heading8"/>
    <w:uiPriority w:val="9"/>
    <w:rsid w:val="009359A5"/>
    <w:rPr>
      <w:b/>
      <w:bCs/>
      <w:color w:val="7F7F7F"/>
      <w:sz w:val="20"/>
      <w:szCs w:val="20"/>
    </w:rPr>
  </w:style>
  <w:style w:type="character" w:customStyle="1" w:styleId="Heading9Char">
    <w:name w:val="Heading 9 Char"/>
    <w:aliases w:val="PIM 9 Char"/>
    <w:link w:val="Heading9"/>
    <w:uiPriority w:val="9"/>
    <w:rsid w:val="009359A5"/>
    <w:rPr>
      <w:b/>
      <w:bCs/>
      <w:i/>
      <w:iCs/>
      <w:color w:val="7F7F7F"/>
      <w:sz w:val="18"/>
      <w:szCs w:val="18"/>
    </w:rPr>
  </w:style>
  <w:style w:type="paragraph" w:customStyle="1" w:styleId="Heading40">
    <w:name w:val="Heading 4.0"/>
    <w:basedOn w:val="Heading4"/>
    <w:next w:val="BodyText"/>
    <w:rsid w:val="00BA18A0"/>
    <w:pPr>
      <w:numPr>
        <w:ilvl w:val="3"/>
        <w:numId w:val="2"/>
      </w:numPr>
      <w:spacing w:after="120" w:line="240" w:lineRule="auto"/>
      <w:ind w:left="864" w:hanging="864"/>
      <w:jc w:val="center"/>
    </w:pPr>
    <w:rPr>
      <w:b w:val="0"/>
      <w:bCs w:val="0"/>
      <w:szCs w:val="20"/>
    </w:rPr>
  </w:style>
  <w:style w:type="paragraph" w:customStyle="1" w:styleId="DiagramaCharCharDiagramaCharCharDiagramaCharChar1DiagramaCharCharDiagramaDiagramaDiagrama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Diagrama Diagrama Diagrama"/>
    <w:basedOn w:val="Normal"/>
    <w:semiHidden/>
    <w:rsid w:val="00BA18A0"/>
    <w:pPr>
      <w:spacing w:after="160" w:line="240" w:lineRule="exact"/>
    </w:pPr>
    <w:rPr>
      <w:rFonts w:ascii="Verdana" w:hAnsi="Verdana" w:cs="Verdana"/>
      <w:sz w:val="20"/>
      <w:szCs w:val="20"/>
    </w:rPr>
  </w:style>
  <w:style w:type="paragraph" w:customStyle="1" w:styleId="Char1">
    <w:name w:val="Char1"/>
    <w:basedOn w:val="Normal"/>
    <w:rsid w:val="00BA18A0"/>
    <w:pPr>
      <w:spacing w:after="160" w:line="240" w:lineRule="exact"/>
    </w:pPr>
    <w:rPr>
      <w:rFonts w:ascii="Tahoma" w:hAnsi="Tahoma"/>
      <w:sz w:val="20"/>
      <w:szCs w:val="20"/>
      <w:lang w:val="en-US"/>
    </w:rPr>
  </w:style>
  <w:style w:type="paragraph" w:styleId="BodyTextIndent2">
    <w:name w:val="Body Text Indent 2"/>
    <w:basedOn w:val="Normal"/>
    <w:link w:val="BodyTextIndent2Char"/>
    <w:rsid w:val="00BA18A0"/>
    <w:pPr>
      <w:spacing w:after="0" w:line="240" w:lineRule="auto"/>
      <w:ind w:left="1080" w:firstLine="30"/>
      <w:jc w:val="both"/>
    </w:pPr>
    <w:rPr>
      <w:szCs w:val="20"/>
      <w:lang w:val="x-none" w:eastAsia="x-none"/>
    </w:rPr>
  </w:style>
  <w:style w:type="character" w:customStyle="1" w:styleId="BodyTextIndent2Char">
    <w:name w:val="Body Text Indent 2 Char"/>
    <w:link w:val="BodyTextIndent2"/>
    <w:rsid w:val="00BA18A0"/>
    <w:rPr>
      <w:sz w:val="22"/>
    </w:rPr>
  </w:style>
  <w:style w:type="paragraph" w:customStyle="1" w:styleId="Hyperlink1">
    <w:name w:val="Hyperlink1"/>
    <w:basedOn w:val="Normal"/>
    <w:rsid w:val="00BA18A0"/>
    <w:pPr>
      <w:spacing w:before="100" w:beforeAutospacing="1" w:after="100" w:afterAutospacing="1" w:line="240" w:lineRule="auto"/>
    </w:pPr>
    <w:rPr>
      <w:rFonts w:ascii="Arial" w:hAnsi="Arial" w:cs="Arial"/>
      <w:color w:val="2F2F2F"/>
      <w:szCs w:val="24"/>
      <w:lang w:val="en-US"/>
    </w:rPr>
  </w:style>
  <w:style w:type="paragraph" w:styleId="TOCHeading">
    <w:name w:val="TOC Heading"/>
    <w:basedOn w:val="Heading1"/>
    <w:next w:val="Normal"/>
    <w:uiPriority w:val="39"/>
    <w:unhideWhenUsed/>
    <w:qFormat/>
    <w:rsid w:val="009359A5"/>
    <w:pPr>
      <w:outlineLvl w:val="9"/>
    </w:pPr>
    <w:rPr>
      <w:lang w:bidi="en-US"/>
    </w:rPr>
  </w:style>
  <w:style w:type="character" w:styleId="PageNumber">
    <w:name w:val="page number"/>
    <w:basedOn w:val="DefaultParagraphFont"/>
    <w:rsid w:val="00BA18A0"/>
  </w:style>
  <w:style w:type="paragraph" w:styleId="TOC5">
    <w:name w:val="toc 5"/>
    <w:basedOn w:val="Normal"/>
    <w:next w:val="Normal"/>
    <w:autoRedefine/>
    <w:uiPriority w:val="39"/>
    <w:unhideWhenUsed/>
    <w:rsid w:val="00BA18A0"/>
    <w:pPr>
      <w:spacing w:after="0"/>
      <w:ind w:left="880"/>
    </w:pPr>
    <w:rPr>
      <w:rFonts w:ascii="Calibri" w:hAnsi="Calibri"/>
      <w:sz w:val="18"/>
      <w:szCs w:val="18"/>
    </w:rPr>
  </w:style>
  <w:style w:type="paragraph" w:styleId="TOC6">
    <w:name w:val="toc 6"/>
    <w:basedOn w:val="Normal"/>
    <w:next w:val="Normal"/>
    <w:autoRedefine/>
    <w:uiPriority w:val="39"/>
    <w:unhideWhenUsed/>
    <w:rsid w:val="00BA18A0"/>
    <w:pPr>
      <w:spacing w:after="0"/>
      <w:ind w:left="1100"/>
    </w:pPr>
    <w:rPr>
      <w:rFonts w:ascii="Calibri" w:hAnsi="Calibri"/>
      <w:sz w:val="18"/>
      <w:szCs w:val="18"/>
    </w:rPr>
  </w:style>
  <w:style w:type="paragraph" w:styleId="TOC7">
    <w:name w:val="toc 7"/>
    <w:basedOn w:val="Normal"/>
    <w:next w:val="Normal"/>
    <w:autoRedefine/>
    <w:uiPriority w:val="39"/>
    <w:unhideWhenUsed/>
    <w:rsid w:val="00BA18A0"/>
    <w:pPr>
      <w:spacing w:after="0"/>
      <w:ind w:left="1320"/>
    </w:pPr>
    <w:rPr>
      <w:rFonts w:ascii="Calibri" w:hAnsi="Calibri"/>
      <w:sz w:val="18"/>
      <w:szCs w:val="18"/>
    </w:rPr>
  </w:style>
  <w:style w:type="paragraph" w:styleId="TOC8">
    <w:name w:val="toc 8"/>
    <w:basedOn w:val="Normal"/>
    <w:next w:val="Normal"/>
    <w:autoRedefine/>
    <w:uiPriority w:val="39"/>
    <w:unhideWhenUsed/>
    <w:rsid w:val="00BA18A0"/>
    <w:pPr>
      <w:spacing w:after="0"/>
      <w:ind w:left="1540"/>
    </w:pPr>
    <w:rPr>
      <w:rFonts w:ascii="Calibri" w:hAnsi="Calibri"/>
      <w:sz w:val="18"/>
      <w:szCs w:val="18"/>
    </w:rPr>
  </w:style>
  <w:style w:type="paragraph" w:styleId="TOC9">
    <w:name w:val="toc 9"/>
    <w:basedOn w:val="Normal"/>
    <w:next w:val="Normal"/>
    <w:autoRedefine/>
    <w:uiPriority w:val="39"/>
    <w:unhideWhenUsed/>
    <w:rsid w:val="00BA18A0"/>
    <w:pPr>
      <w:spacing w:after="0"/>
      <w:ind w:left="1760"/>
    </w:pPr>
    <w:rPr>
      <w:rFonts w:ascii="Calibri" w:hAnsi="Calibri"/>
      <w:sz w:val="18"/>
      <w:szCs w:val="18"/>
    </w:rPr>
  </w:style>
  <w:style w:type="numbering" w:customStyle="1" w:styleId="SPLISStyle1">
    <w:name w:val="SPLIS_Style1"/>
    <w:rsid w:val="00BA18A0"/>
    <w:pPr>
      <w:numPr>
        <w:numId w:val="11"/>
      </w:numPr>
    </w:pPr>
  </w:style>
  <w:style w:type="paragraph" w:customStyle="1" w:styleId="SPLISlentelebody">
    <w:name w:val="SPLIS lentele body"/>
    <w:basedOn w:val="Normal"/>
    <w:rsid w:val="00BA18A0"/>
    <w:pPr>
      <w:spacing w:after="0" w:line="240" w:lineRule="auto"/>
    </w:pPr>
    <w:rPr>
      <w:szCs w:val="24"/>
    </w:rPr>
  </w:style>
  <w:style w:type="paragraph" w:customStyle="1" w:styleId="normaltableau">
    <w:name w:val="normal_tableau"/>
    <w:basedOn w:val="Normal"/>
    <w:rsid w:val="00BA18A0"/>
    <w:pPr>
      <w:spacing w:before="120" w:after="120" w:line="240" w:lineRule="auto"/>
      <w:jc w:val="both"/>
    </w:pPr>
    <w:rPr>
      <w:rFonts w:ascii="Optima" w:hAnsi="Optima"/>
      <w:szCs w:val="24"/>
      <w:lang w:val="en-GB"/>
    </w:rPr>
  </w:style>
  <w:style w:type="paragraph" w:customStyle="1" w:styleId="DiagramaDiagramaCharCharDiagramaCharCharDiagrama1CharCharDiagramaDiagramaCharChar">
    <w:name w:val="Diagrama Diagrama Char Char Diagrama Char Char Diagrama1 Char Char Diagrama Diagrama Char Char"/>
    <w:basedOn w:val="Normal"/>
    <w:rsid w:val="00BA18A0"/>
    <w:pPr>
      <w:spacing w:after="160" w:line="240" w:lineRule="exact"/>
    </w:pPr>
    <w:rPr>
      <w:rFonts w:ascii="Tahoma" w:hAnsi="Tahoma"/>
      <w:sz w:val="20"/>
      <w:szCs w:val="20"/>
      <w:lang w:val="en-US"/>
    </w:rPr>
  </w:style>
  <w:style w:type="paragraph" w:customStyle="1" w:styleId="CVHeading1">
    <w:name w:val="CV Heading 1"/>
    <w:basedOn w:val="Normal"/>
    <w:next w:val="Normal"/>
    <w:rsid w:val="003355E5"/>
    <w:pPr>
      <w:suppressAutoHyphens/>
      <w:spacing w:before="74" w:after="0" w:line="240" w:lineRule="auto"/>
      <w:ind w:left="113" w:right="113"/>
      <w:jc w:val="right"/>
    </w:pPr>
    <w:rPr>
      <w:rFonts w:ascii="Arial Narrow" w:hAnsi="Arial Narrow"/>
      <w:b/>
      <w:szCs w:val="20"/>
      <w:lang w:eastAsia="ar-SA"/>
    </w:rPr>
  </w:style>
  <w:style w:type="paragraph" w:customStyle="1" w:styleId="CVHeading2">
    <w:name w:val="CV Heading 2"/>
    <w:basedOn w:val="CVHeading1"/>
    <w:next w:val="Normal"/>
    <w:rsid w:val="003355E5"/>
    <w:pPr>
      <w:spacing w:before="0"/>
    </w:pPr>
    <w:rPr>
      <w:b w:val="0"/>
    </w:rPr>
  </w:style>
  <w:style w:type="paragraph" w:customStyle="1" w:styleId="CVHeading2-FirstLine">
    <w:name w:val="CV Heading 2 - First Line"/>
    <w:basedOn w:val="CVHeading2"/>
    <w:next w:val="CVHeading2"/>
    <w:rsid w:val="003355E5"/>
    <w:pPr>
      <w:spacing w:before="74"/>
    </w:pPr>
  </w:style>
  <w:style w:type="paragraph" w:customStyle="1" w:styleId="CVHeading3">
    <w:name w:val="CV Heading 3"/>
    <w:basedOn w:val="Normal"/>
    <w:next w:val="Normal"/>
    <w:rsid w:val="003355E5"/>
    <w:pPr>
      <w:suppressAutoHyphens/>
      <w:spacing w:after="0" w:line="240" w:lineRule="auto"/>
      <w:ind w:left="113" w:right="113"/>
      <w:jc w:val="right"/>
      <w:textAlignment w:val="center"/>
    </w:pPr>
    <w:rPr>
      <w:rFonts w:ascii="Arial Narrow" w:hAnsi="Arial Narrow"/>
      <w:sz w:val="20"/>
      <w:szCs w:val="20"/>
      <w:lang w:eastAsia="ar-SA"/>
    </w:rPr>
  </w:style>
  <w:style w:type="paragraph" w:customStyle="1" w:styleId="CVHeading3-FirstLine">
    <w:name w:val="CV Heading 3 - First Line"/>
    <w:basedOn w:val="CVHeading3"/>
    <w:next w:val="CVHeading3"/>
    <w:rsid w:val="003355E5"/>
    <w:pPr>
      <w:spacing w:before="74"/>
    </w:pPr>
  </w:style>
  <w:style w:type="paragraph" w:customStyle="1" w:styleId="CVHeadingLanguage">
    <w:name w:val="CV Heading Language"/>
    <w:basedOn w:val="CVHeading2"/>
    <w:next w:val="LevelAssessment-Code"/>
    <w:rsid w:val="003355E5"/>
    <w:rPr>
      <w:b/>
    </w:rPr>
  </w:style>
  <w:style w:type="paragraph" w:customStyle="1" w:styleId="LevelAssessment-Code">
    <w:name w:val="Level Assessment - Code"/>
    <w:basedOn w:val="Normal"/>
    <w:next w:val="LevelAssessment-Description"/>
    <w:rsid w:val="003355E5"/>
    <w:pPr>
      <w:suppressAutoHyphens/>
      <w:spacing w:after="0" w:line="240" w:lineRule="auto"/>
      <w:ind w:left="28"/>
      <w:jc w:val="center"/>
    </w:pPr>
    <w:rPr>
      <w:rFonts w:ascii="Arial Narrow" w:hAnsi="Arial Narrow"/>
      <w:sz w:val="18"/>
      <w:szCs w:val="20"/>
      <w:lang w:eastAsia="ar-SA"/>
    </w:rPr>
  </w:style>
  <w:style w:type="paragraph" w:customStyle="1" w:styleId="LevelAssessment-Description">
    <w:name w:val="Level Assessment - Description"/>
    <w:basedOn w:val="LevelAssessment-Code"/>
    <w:next w:val="LevelAssessment-Code"/>
    <w:rsid w:val="003355E5"/>
    <w:pPr>
      <w:textAlignment w:val="bottom"/>
    </w:pPr>
  </w:style>
  <w:style w:type="paragraph" w:customStyle="1" w:styleId="CVHeadingLevel">
    <w:name w:val="CV Heading Level"/>
    <w:basedOn w:val="CVHeading3"/>
    <w:next w:val="Normal"/>
    <w:rsid w:val="003355E5"/>
    <w:rPr>
      <w:i/>
    </w:rPr>
  </w:style>
  <w:style w:type="paragraph" w:customStyle="1" w:styleId="LevelAssessment-Heading1">
    <w:name w:val="Level Assessment - Heading 1"/>
    <w:basedOn w:val="LevelAssessment-Code"/>
    <w:rsid w:val="003355E5"/>
    <w:pPr>
      <w:ind w:left="57" w:right="57"/>
    </w:pPr>
    <w:rPr>
      <w:b/>
      <w:sz w:val="22"/>
    </w:rPr>
  </w:style>
  <w:style w:type="paragraph" w:customStyle="1" w:styleId="LevelAssessment-Heading2">
    <w:name w:val="Level Assessment - Heading 2"/>
    <w:basedOn w:val="Normal"/>
    <w:rsid w:val="003355E5"/>
    <w:pPr>
      <w:suppressAutoHyphens/>
      <w:spacing w:after="0" w:line="240" w:lineRule="auto"/>
      <w:ind w:left="57" w:right="57"/>
      <w:jc w:val="center"/>
    </w:pPr>
    <w:rPr>
      <w:rFonts w:ascii="Arial Narrow" w:hAnsi="Arial Narrow"/>
      <w:sz w:val="18"/>
      <w:szCs w:val="20"/>
      <w:lang w:val="en-US" w:eastAsia="ar-SA"/>
    </w:rPr>
  </w:style>
  <w:style w:type="paragraph" w:customStyle="1" w:styleId="LevelAssessment-Note">
    <w:name w:val="Level Assessment - Note"/>
    <w:basedOn w:val="LevelAssessment-Code"/>
    <w:rsid w:val="003355E5"/>
    <w:pPr>
      <w:ind w:left="113"/>
      <w:jc w:val="left"/>
    </w:pPr>
    <w:rPr>
      <w:i/>
    </w:rPr>
  </w:style>
  <w:style w:type="paragraph" w:customStyle="1" w:styleId="CVMajor-FirstLine">
    <w:name w:val="CV Major - First Line"/>
    <w:basedOn w:val="Normal"/>
    <w:next w:val="Normal"/>
    <w:rsid w:val="003355E5"/>
    <w:pPr>
      <w:suppressAutoHyphens/>
      <w:spacing w:before="74" w:after="0" w:line="240" w:lineRule="auto"/>
      <w:ind w:left="113" w:right="113"/>
    </w:pPr>
    <w:rPr>
      <w:rFonts w:ascii="Arial Narrow" w:hAnsi="Arial Narrow"/>
      <w:b/>
      <w:szCs w:val="20"/>
      <w:lang w:eastAsia="ar-SA"/>
    </w:rPr>
  </w:style>
  <w:style w:type="paragraph" w:customStyle="1" w:styleId="CVMedium-FirstLine">
    <w:name w:val="CV Medium - First Line"/>
    <w:basedOn w:val="Normal"/>
    <w:next w:val="Normal"/>
    <w:rsid w:val="003355E5"/>
    <w:pPr>
      <w:suppressAutoHyphens/>
      <w:spacing w:before="74" w:after="0" w:line="240" w:lineRule="auto"/>
      <w:ind w:left="113" w:right="113"/>
    </w:pPr>
    <w:rPr>
      <w:rFonts w:ascii="Arial Narrow" w:hAnsi="Arial Narrow"/>
      <w:b/>
      <w:szCs w:val="20"/>
      <w:lang w:eastAsia="ar-SA"/>
    </w:rPr>
  </w:style>
  <w:style w:type="paragraph" w:customStyle="1" w:styleId="CVNormal">
    <w:name w:val="CV Normal"/>
    <w:basedOn w:val="Normal"/>
    <w:rsid w:val="003355E5"/>
    <w:pPr>
      <w:suppressAutoHyphens/>
      <w:spacing w:after="0" w:line="240" w:lineRule="auto"/>
      <w:ind w:left="113" w:right="113"/>
    </w:pPr>
    <w:rPr>
      <w:rFonts w:ascii="Arial Narrow" w:hAnsi="Arial Narrow"/>
      <w:sz w:val="20"/>
      <w:szCs w:val="20"/>
      <w:lang w:eastAsia="ar-SA"/>
    </w:rPr>
  </w:style>
  <w:style w:type="paragraph" w:customStyle="1" w:styleId="CVSpacer">
    <w:name w:val="CV Spacer"/>
    <w:basedOn w:val="CVNormal"/>
    <w:rsid w:val="003355E5"/>
    <w:rPr>
      <w:sz w:val="4"/>
    </w:rPr>
  </w:style>
  <w:style w:type="paragraph" w:customStyle="1" w:styleId="CVNormal-FirstLine">
    <w:name w:val="CV Normal - First Line"/>
    <w:basedOn w:val="CVNormal"/>
    <w:next w:val="CVNormal"/>
    <w:rsid w:val="003355E5"/>
    <w:pPr>
      <w:spacing w:before="74"/>
    </w:pPr>
  </w:style>
  <w:style w:type="character" w:customStyle="1" w:styleId="Private">
    <w:name w:val="Private"/>
    <w:semiHidden/>
    <w:rsid w:val="00723F13"/>
    <w:rPr>
      <w:rFonts w:ascii="Arial" w:hAnsi="Arial" w:cs="Arial"/>
      <w:color w:val="auto"/>
      <w:sz w:val="20"/>
      <w:szCs w:val="20"/>
    </w:rPr>
  </w:style>
  <w:style w:type="paragraph" w:styleId="BodyTextIndent3">
    <w:name w:val="Body Text Indent 3"/>
    <w:basedOn w:val="Normal"/>
    <w:link w:val="BodyTextIndent3Char"/>
    <w:uiPriority w:val="99"/>
    <w:rsid w:val="00393824"/>
    <w:pPr>
      <w:spacing w:after="120" w:line="240" w:lineRule="auto"/>
      <w:ind w:left="283"/>
    </w:pPr>
    <w:rPr>
      <w:sz w:val="16"/>
      <w:szCs w:val="16"/>
      <w:lang w:val="x-none" w:eastAsia="en-US"/>
    </w:rPr>
  </w:style>
  <w:style w:type="character" w:customStyle="1" w:styleId="BodyTextIndent3Char">
    <w:name w:val="Body Text Indent 3 Char"/>
    <w:link w:val="BodyTextIndent3"/>
    <w:uiPriority w:val="99"/>
    <w:rsid w:val="00393824"/>
    <w:rPr>
      <w:sz w:val="16"/>
      <w:szCs w:val="16"/>
      <w:lang w:eastAsia="en-US"/>
    </w:rPr>
  </w:style>
  <w:style w:type="numbering" w:customStyle="1" w:styleId="NoList1">
    <w:name w:val="No List1"/>
    <w:next w:val="NoList"/>
    <w:uiPriority w:val="99"/>
    <w:semiHidden/>
    <w:unhideWhenUsed/>
    <w:rsid w:val="008348E6"/>
  </w:style>
  <w:style w:type="character" w:customStyle="1" w:styleId="boldChar">
    <w:name w:val="bold Char"/>
    <w:semiHidden/>
    <w:locked/>
    <w:rsid w:val="008348E6"/>
    <w:rPr>
      <w:rFonts w:ascii="Arial" w:hAnsi="Arial"/>
      <w:sz w:val="20"/>
      <w:szCs w:val="24"/>
      <w:lang w:val="lt-LT"/>
    </w:rPr>
  </w:style>
  <w:style w:type="paragraph" w:customStyle="1" w:styleId="Bulletlist">
    <w:name w:val="Bullet list"/>
    <w:basedOn w:val="Normal"/>
    <w:semiHidden/>
    <w:locked/>
    <w:rsid w:val="008348E6"/>
    <w:pPr>
      <w:keepLines/>
      <w:numPr>
        <w:numId w:val="12"/>
      </w:numPr>
      <w:spacing w:after="120" w:line="240" w:lineRule="auto"/>
      <w:jc w:val="both"/>
    </w:pPr>
    <w:rPr>
      <w:rFonts w:ascii="Arial" w:hAnsi="Arial"/>
      <w:szCs w:val="24"/>
    </w:rPr>
  </w:style>
  <w:style w:type="paragraph" w:customStyle="1" w:styleId="Bulletlist0">
    <w:name w:val="Bullet list 0"/>
    <w:basedOn w:val="Bulletlist"/>
    <w:semiHidden/>
    <w:locked/>
    <w:rsid w:val="008348E6"/>
    <w:pPr>
      <w:numPr>
        <w:numId w:val="13"/>
      </w:numPr>
    </w:pPr>
  </w:style>
  <w:style w:type="paragraph" w:customStyle="1" w:styleId="Bulletlist2">
    <w:name w:val="Bullet list 2"/>
    <w:basedOn w:val="Bulletlist"/>
    <w:semiHidden/>
    <w:locked/>
    <w:rsid w:val="008348E6"/>
    <w:pPr>
      <w:numPr>
        <w:numId w:val="14"/>
      </w:numPr>
    </w:pPr>
  </w:style>
  <w:style w:type="paragraph" w:customStyle="1" w:styleId="LentelesPavadinimas">
    <w:name w:val="Lenteles_Pavadinimas"/>
    <w:next w:val="Normal"/>
    <w:uiPriority w:val="7"/>
    <w:qFormat/>
    <w:rsid w:val="006A2DD4"/>
    <w:pPr>
      <w:keepNext/>
      <w:numPr>
        <w:numId w:val="15"/>
      </w:numPr>
      <w:spacing w:before="120" w:after="120" w:line="276" w:lineRule="auto"/>
      <w:jc w:val="right"/>
    </w:pPr>
    <w:rPr>
      <w:b/>
      <w:lang w:val="lt-LT" w:eastAsia="lt-LT"/>
    </w:rPr>
  </w:style>
  <w:style w:type="paragraph" w:customStyle="1" w:styleId="CompanyLogo3">
    <w:name w:val="Company Logo3"/>
    <w:basedOn w:val="Normal"/>
    <w:semiHidden/>
    <w:locked/>
    <w:rsid w:val="008348E6"/>
    <w:pPr>
      <w:keepLines/>
      <w:spacing w:after="0" w:line="240" w:lineRule="auto"/>
      <w:ind w:firstLine="567"/>
      <w:jc w:val="right"/>
    </w:pPr>
    <w:rPr>
      <w:rFonts w:ascii="Tahoma" w:hAnsi="Tahoma"/>
      <w:i/>
      <w:sz w:val="18"/>
      <w:szCs w:val="24"/>
      <w:lang w:val="en-US"/>
    </w:rPr>
  </w:style>
  <w:style w:type="character" w:customStyle="1" w:styleId="Datametai">
    <w:name w:val="Data_metai"/>
    <w:semiHidden/>
    <w:locked/>
    <w:rsid w:val="008348E6"/>
  </w:style>
  <w:style w:type="paragraph" w:customStyle="1" w:styleId="DocDate">
    <w:name w:val="DocDate"/>
    <w:basedOn w:val="Normal"/>
    <w:next w:val="Normal"/>
    <w:semiHidden/>
    <w:locked/>
    <w:rsid w:val="008348E6"/>
    <w:pPr>
      <w:keepLines/>
      <w:spacing w:before="120" w:after="2000" w:line="240" w:lineRule="auto"/>
      <w:ind w:firstLine="567"/>
      <w:jc w:val="right"/>
    </w:pPr>
    <w:rPr>
      <w:rFonts w:ascii="Arial" w:hAnsi="Arial"/>
      <w:b/>
      <w:i/>
      <w:szCs w:val="24"/>
      <w:lang w:val="en-US"/>
    </w:rPr>
  </w:style>
  <w:style w:type="paragraph" w:customStyle="1" w:styleId="DocID">
    <w:name w:val="DocID"/>
    <w:basedOn w:val="Normal"/>
    <w:semiHidden/>
    <w:locked/>
    <w:rsid w:val="008348E6"/>
    <w:pPr>
      <w:keepLines/>
      <w:spacing w:before="120" w:after="120" w:line="240" w:lineRule="auto"/>
      <w:ind w:firstLine="567"/>
      <w:jc w:val="right"/>
    </w:pPr>
    <w:rPr>
      <w:rFonts w:ascii="Arial" w:hAnsi="Arial"/>
      <w:b/>
      <w:i/>
      <w:szCs w:val="24"/>
      <w:lang w:val="en-US"/>
    </w:rPr>
  </w:style>
  <w:style w:type="paragraph" w:customStyle="1" w:styleId="DocTitle">
    <w:name w:val="DocTitle"/>
    <w:basedOn w:val="Normal"/>
    <w:semiHidden/>
    <w:locked/>
    <w:rsid w:val="008348E6"/>
    <w:pPr>
      <w:keepLines/>
      <w:spacing w:before="240" w:after="240" w:line="240" w:lineRule="auto"/>
      <w:ind w:firstLine="567"/>
      <w:jc w:val="center"/>
    </w:pPr>
    <w:rPr>
      <w:rFonts w:ascii="Arial" w:hAnsi="Arial"/>
      <w:b/>
      <w:sz w:val="32"/>
      <w:szCs w:val="24"/>
    </w:rPr>
  </w:style>
  <w:style w:type="paragraph" w:customStyle="1" w:styleId="DokumentTitle">
    <w:name w:val="Dokument Title"/>
    <w:basedOn w:val="Normal"/>
    <w:next w:val="Normal"/>
    <w:semiHidden/>
    <w:locked/>
    <w:rsid w:val="008348E6"/>
    <w:pPr>
      <w:spacing w:before="360" w:after="360" w:line="240" w:lineRule="auto"/>
      <w:jc w:val="center"/>
    </w:pPr>
    <w:rPr>
      <w:rFonts w:ascii="Arial" w:hAnsi="Arial"/>
      <w:b/>
      <w:sz w:val="56"/>
      <w:szCs w:val="24"/>
    </w:rPr>
  </w:style>
  <w:style w:type="paragraph" w:customStyle="1" w:styleId="NRDTekstas">
    <w:name w:val="NRD_Tekstas"/>
    <w:link w:val="NRDTekstasChar"/>
    <w:qFormat/>
    <w:rsid w:val="008348E6"/>
    <w:pPr>
      <w:tabs>
        <w:tab w:val="left" w:pos="5812"/>
      </w:tabs>
      <w:spacing w:before="60" w:after="60" w:line="276" w:lineRule="auto"/>
      <w:ind w:firstLine="720"/>
      <w:jc w:val="both"/>
    </w:pPr>
    <w:rPr>
      <w:rFonts w:ascii="Arial" w:hAnsi="Arial"/>
      <w:sz w:val="22"/>
      <w:szCs w:val="24"/>
      <w:lang w:val="lt-LT" w:eastAsia="en-US"/>
    </w:rPr>
  </w:style>
  <w:style w:type="paragraph" w:customStyle="1" w:styleId="DokumentoPav">
    <w:name w:val="DokumentoPav"/>
    <w:basedOn w:val="NRDTekstas"/>
    <w:next w:val="NRDTekstas"/>
    <w:semiHidden/>
    <w:locked/>
    <w:rsid w:val="008348E6"/>
    <w:pPr>
      <w:spacing w:after="500"/>
      <w:jc w:val="center"/>
    </w:pPr>
    <w:rPr>
      <w:bCs/>
      <w:sz w:val="28"/>
      <w:szCs w:val="20"/>
    </w:rPr>
  </w:style>
  <w:style w:type="paragraph" w:customStyle="1" w:styleId="Element">
    <w:name w:val="Element"/>
    <w:basedOn w:val="Normal"/>
    <w:semiHidden/>
    <w:locked/>
    <w:rsid w:val="008348E6"/>
    <w:pPr>
      <w:keepLines/>
      <w:spacing w:after="120" w:line="240" w:lineRule="auto"/>
      <w:jc w:val="both"/>
    </w:pPr>
    <w:rPr>
      <w:rFonts w:ascii="Arial" w:hAnsi="Arial"/>
      <w:b/>
      <w:szCs w:val="24"/>
    </w:rPr>
  </w:style>
  <w:style w:type="paragraph" w:customStyle="1" w:styleId="ElementChar">
    <w:name w:val="Element Char"/>
    <w:basedOn w:val="Normal"/>
    <w:semiHidden/>
    <w:locked/>
    <w:rsid w:val="008348E6"/>
    <w:pPr>
      <w:keepLines/>
      <w:spacing w:after="120" w:line="240" w:lineRule="auto"/>
      <w:jc w:val="both"/>
    </w:pPr>
    <w:rPr>
      <w:rFonts w:ascii="Arial" w:hAnsi="Arial"/>
      <w:b/>
      <w:szCs w:val="24"/>
    </w:rPr>
  </w:style>
  <w:style w:type="paragraph" w:customStyle="1" w:styleId="InfoBlue">
    <w:name w:val="InfoBlue"/>
    <w:basedOn w:val="Normal"/>
    <w:next w:val="Normal"/>
    <w:autoRedefine/>
    <w:semiHidden/>
    <w:locked/>
    <w:rsid w:val="008348E6"/>
    <w:pPr>
      <w:widowControl w:val="0"/>
      <w:tabs>
        <w:tab w:val="left" w:pos="540"/>
        <w:tab w:val="left" w:pos="1260"/>
      </w:tabs>
      <w:spacing w:after="120" w:line="240" w:lineRule="atLeast"/>
      <w:jc w:val="both"/>
    </w:pPr>
    <w:rPr>
      <w:rFonts w:ascii="Arial" w:hAnsi="Arial"/>
      <w:i/>
      <w:color w:val="0000FF"/>
      <w:sz w:val="20"/>
      <w:szCs w:val="20"/>
      <w:lang w:val="en-US"/>
    </w:rPr>
  </w:style>
  <w:style w:type="paragraph" w:customStyle="1" w:styleId="Linija">
    <w:name w:val="Linija"/>
    <w:basedOn w:val="Normal"/>
    <w:semiHidden/>
    <w:locked/>
    <w:rsid w:val="008348E6"/>
    <w:pPr>
      <w:spacing w:after="0" w:line="240" w:lineRule="auto"/>
      <w:jc w:val="center"/>
    </w:pPr>
    <w:rPr>
      <w:rFonts w:ascii="TimesLT" w:hAnsi="TimesLT"/>
      <w:sz w:val="12"/>
      <w:szCs w:val="20"/>
    </w:rPr>
  </w:style>
  <w:style w:type="paragraph" w:styleId="List">
    <w:name w:val="List"/>
    <w:basedOn w:val="Normal"/>
    <w:semiHidden/>
    <w:rsid w:val="008348E6"/>
    <w:pPr>
      <w:spacing w:after="0" w:line="240" w:lineRule="auto"/>
      <w:ind w:left="283" w:hanging="283"/>
      <w:contextualSpacing/>
      <w:jc w:val="both"/>
    </w:pPr>
    <w:rPr>
      <w:rFonts w:ascii="Arial" w:hAnsi="Arial"/>
      <w:szCs w:val="24"/>
    </w:rPr>
  </w:style>
  <w:style w:type="paragraph" w:styleId="ListBullet3">
    <w:name w:val="List Bullet 3"/>
    <w:aliases w:val="Numbering"/>
    <w:basedOn w:val="Normal"/>
    <w:semiHidden/>
    <w:rsid w:val="008348E6"/>
    <w:pPr>
      <w:keepLines/>
      <w:tabs>
        <w:tab w:val="left" w:pos="648"/>
      </w:tabs>
      <w:spacing w:before="60" w:after="60" w:line="240" w:lineRule="auto"/>
      <w:jc w:val="both"/>
    </w:pPr>
    <w:rPr>
      <w:rFonts w:ascii="Arial" w:hAnsi="Arial"/>
      <w:szCs w:val="24"/>
      <w:lang w:val="en-US"/>
    </w:rPr>
  </w:style>
  <w:style w:type="table" w:customStyle="1" w:styleId="NRDLentele">
    <w:name w:val="NRD Lentele"/>
    <w:basedOn w:val="TableNormal"/>
    <w:uiPriority w:val="99"/>
    <w:qFormat/>
    <w:rsid w:val="008348E6"/>
    <w:pPr>
      <w:spacing w:before="60" w:after="60"/>
    </w:pPr>
    <w:rPr>
      <w:rFonts w:ascii="Arial"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vAlign w:val="center"/>
    </w:tcPr>
    <w:tblStylePr w:type="firstRow">
      <w:pPr>
        <w:wordWrap/>
        <w:spacing w:beforeLines="0" w:beforeAutospacing="0" w:afterLines="0" w:afterAutospacing="0"/>
        <w:jc w:val="center"/>
      </w:pPr>
      <w:rPr>
        <w:rFonts w:ascii="Arial" w:hAnsi="Arial"/>
        <w:b/>
        <w:color w:val="auto"/>
        <w:sz w:val="20"/>
      </w:rPr>
      <w:tblPr/>
      <w:tcPr>
        <w:shd w:val="clear" w:color="auto" w:fill="C83927"/>
      </w:tcPr>
    </w:tblStylePr>
  </w:style>
  <w:style w:type="paragraph" w:customStyle="1" w:styleId="NRDAntraste">
    <w:name w:val="NRD_Antraste"/>
    <w:uiPriority w:val="3"/>
    <w:rsid w:val="008348E6"/>
    <w:pPr>
      <w:keepLines/>
      <w:spacing w:before="200" w:after="120" w:line="276" w:lineRule="auto"/>
      <w:jc w:val="center"/>
    </w:pPr>
    <w:rPr>
      <w:rFonts w:ascii="Arial" w:eastAsia="MS Gothic" w:hAnsi="Arial" w:cs="Arial"/>
      <w:b/>
      <w:bCs/>
      <w:color w:val="C83927"/>
      <w:sz w:val="28"/>
      <w:szCs w:val="26"/>
      <w:lang w:val="lt-LT" w:eastAsia="en-US"/>
    </w:rPr>
  </w:style>
  <w:style w:type="character" w:customStyle="1" w:styleId="NRDBold">
    <w:name w:val="NRD_Bold"/>
    <w:uiPriority w:val="1"/>
    <w:rsid w:val="008348E6"/>
    <w:rPr>
      <w:b/>
      <w:lang w:val="lt-LT"/>
    </w:rPr>
  </w:style>
  <w:style w:type="paragraph" w:customStyle="1" w:styleId="NRDBullet1">
    <w:name w:val="NRD_Bullet1"/>
    <w:basedOn w:val="Normal"/>
    <w:uiPriority w:val="6"/>
    <w:rsid w:val="008348E6"/>
    <w:pPr>
      <w:numPr>
        <w:numId w:val="16"/>
      </w:numPr>
      <w:spacing w:before="60" w:after="60" w:line="240" w:lineRule="auto"/>
      <w:contextualSpacing/>
      <w:jc w:val="both"/>
    </w:pPr>
    <w:rPr>
      <w:rFonts w:ascii="Arial" w:hAnsi="Arial"/>
      <w:color w:val="0D0D0D"/>
      <w:szCs w:val="24"/>
    </w:rPr>
  </w:style>
  <w:style w:type="paragraph" w:customStyle="1" w:styleId="NRDBullet2">
    <w:name w:val="NRD_Bullet2"/>
    <w:basedOn w:val="NRDBullet1"/>
    <w:uiPriority w:val="6"/>
    <w:rsid w:val="008348E6"/>
    <w:pPr>
      <w:numPr>
        <w:ilvl w:val="1"/>
      </w:numPr>
    </w:pPr>
  </w:style>
  <w:style w:type="paragraph" w:customStyle="1" w:styleId="NRDBullet3">
    <w:name w:val="NRD_Bullet3"/>
    <w:basedOn w:val="NRDBullet2"/>
    <w:uiPriority w:val="6"/>
    <w:rsid w:val="008348E6"/>
    <w:pPr>
      <w:numPr>
        <w:ilvl w:val="2"/>
      </w:numPr>
      <w:ind w:left="180" w:hanging="180"/>
    </w:pPr>
  </w:style>
  <w:style w:type="character" w:customStyle="1" w:styleId="NRDItalic">
    <w:name w:val="NRD_Italic"/>
    <w:uiPriority w:val="1"/>
    <w:rsid w:val="008348E6"/>
    <w:rPr>
      <w:i/>
      <w:lang w:val="lt-LT"/>
    </w:rPr>
  </w:style>
  <w:style w:type="paragraph" w:customStyle="1" w:styleId="NRDLentelesAntraste">
    <w:name w:val="NRD_Lenteles_Antraste"/>
    <w:uiPriority w:val="7"/>
    <w:rsid w:val="008348E6"/>
    <w:pPr>
      <w:keepNext/>
      <w:spacing w:before="60" w:after="60" w:line="276" w:lineRule="auto"/>
      <w:jc w:val="center"/>
    </w:pPr>
    <w:rPr>
      <w:rFonts w:ascii="Arial" w:hAnsi="Arial"/>
      <w:color w:val="FFFFFF"/>
      <w:sz w:val="22"/>
      <w:szCs w:val="24"/>
      <w:lang w:val="lt-LT" w:eastAsia="en-US"/>
    </w:rPr>
  </w:style>
  <w:style w:type="paragraph" w:customStyle="1" w:styleId="NRDLentelesTekstas">
    <w:name w:val="NRD_Lenteles_Tekstas"/>
    <w:link w:val="NRDLentelesTekstasChar"/>
    <w:uiPriority w:val="7"/>
    <w:rsid w:val="008348E6"/>
    <w:pPr>
      <w:spacing w:before="60" w:after="60" w:line="276" w:lineRule="auto"/>
    </w:pPr>
    <w:rPr>
      <w:rFonts w:ascii="Arial" w:hAnsi="Arial"/>
      <w:szCs w:val="24"/>
      <w:lang w:val="lt-LT" w:eastAsia="en-US"/>
    </w:rPr>
  </w:style>
  <w:style w:type="character" w:customStyle="1" w:styleId="NRDLentelesTekstasChar">
    <w:name w:val="NRD_Lenteles_Tekstas Char"/>
    <w:link w:val="NRDLentelesTekstas"/>
    <w:uiPriority w:val="7"/>
    <w:rsid w:val="008348E6"/>
    <w:rPr>
      <w:rFonts w:ascii="Arial" w:hAnsi="Arial"/>
      <w:szCs w:val="24"/>
      <w:lang w:eastAsia="en-US" w:bidi="ar-SA"/>
    </w:rPr>
  </w:style>
  <w:style w:type="paragraph" w:customStyle="1" w:styleId="NRDLentelesSarasas">
    <w:name w:val="NRD_Lenteles_Sarasas"/>
    <w:basedOn w:val="NRDLentelesTekstas"/>
    <w:uiPriority w:val="7"/>
    <w:rsid w:val="008348E6"/>
    <w:pPr>
      <w:numPr>
        <w:numId w:val="17"/>
      </w:numPr>
      <w:ind w:left="720" w:hanging="360"/>
    </w:pPr>
  </w:style>
  <w:style w:type="paragraph" w:customStyle="1" w:styleId="NRDPaveikslas">
    <w:name w:val="NRD_Paveikslas"/>
    <w:next w:val="Normal"/>
    <w:uiPriority w:val="8"/>
    <w:rsid w:val="008348E6"/>
    <w:pPr>
      <w:keepNext/>
      <w:spacing w:before="240" w:after="120" w:line="276" w:lineRule="auto"/>
      <w:jc w:val="center"/>
    </w:pPr>
    <w:rPr>
      <w:rFonts w:ascii="Arial" w:hAnsi="Arial"/>
      <w:noProof/>
      <w:sz w:val="24"/>
      <w:szCs w:val="24"/>
      <w:lang w:val="lt-LT" w:eastAsia="lt-LT"/>
    </w:rPr>
  </w:style>
  <w:style w:type="paragraph" w:customStyle="1" w:styleId="PaveiksloPavadinimas">
    <w:name w:val="Paveikslo_Pavadinimas"/>
    <w:next w:val="NRDTekstas"/>
    <w:link w:val="PaveiksloPavadinimasChar"/>
    <w:uiPriority w:val="8"/>
    <w:qFormat/>
    <w:rsid w:val="006016E9"/>
    <w:pPr>
      <w:numPr>
        <w:numId w:val="18"/>
      </w:numPr>
      <w:spacing w:before="120" w:after="120" w:line="276" w:lineRule="auto"/>
      <w:jc w:val="center"/>
    </w:pPr>
    <w:rPr>
      <w:b/>
      <w:bCs/>
      <w:sz w:val="22"/>
      <w:szCs w:val="24"/>
      <w:lang w:val="lt-LT" w:eastAsia="lt-LT"/>
    </w:rPr>
  </w:style>
  <w:style w:type="paragraph" w:customStyle="1" w:styleId="NRDSarasasNr1">
    <w:name w:val="NRD_Sarasas_Nr1"/>
    <w:basedOn w:val="ListNumber"/>
    <w:uiPriority w:val="5"/>
    <w:rsid w:val="008348E6"/>
    <w:pPr>
      <w:numPr>
        <w:numId w:val="19"/>
      </w:numPr>
      <w:spacing w:before="120" w:after="120" w:line="240" w:lineRule="auto"/>
      <w:jc w:val="both"/>
    </w:pPr>
    <w:rPr>
      <w:rFonts w:ascii="Arial" w:hAnsi="Arial"/>
      <w:szCs w:val="24"/>
    </w:rPr>
  </w:style>
  <w:style w:type="paragraph" w:customStyle="1" w:styleId="NRDSarasasNr2">
    <w:name w:val="NRD_Sarasas_Nr2"/>
    <w:basedOn w:val="NRDSarasasNr1"/>
    <w:uiPriority w:val="5"/>
    <w:rsid w:val="008348E6"/>
    <w:pPr>
      <w:numPr>
        <w:ilvl w:val="1"/>
      </w:numPr>
    </w:pPr>
  </w:style>
  <w:style w:type="paragraph" w:customStyle="1" w:styleId="NRDSarasasNr3">
    <w:name w:val="NRD_Sarasas_Nr3"/>
    <w:basedOn w:val="NRDSarasasNr2"/>
    <w:uiPriority w:val="5"/>
    <w:rsid w:val="008348E6"/>
    <w:pPr>
      <w:numPr>
        <w:ilvl w:val="2"/>
      </w:numPr>
      <w:tabs>
        <w:tab w:val="left" w:pos="1560"/>
      </w:tabs>
      <w:jc w:val="left"/>
    </w:pPr>
  </w:style>
  <w:style w:type="paragraph" w:customStyle="1" w:styleId="NRDSarasasNr4">
    <w:name w:val="NRD_Sarasas_Nr4"/>
    <w:basedOn w:val="NRDSarasasNr3"/>
    <w:uiPriority w:val="5"/>
    <w:rsid w:val="008348E6"/>
    <w:pPr>
      <w:numPr>
        <w:ilvl w:val="3"/>
      </w:numPr>
      <w:tabs>
        <w:tab w:val="clear" w:pos="1560"/>
      </w:tabs>
    </w:pPr>
  </w:style>
  <w:style w:type="paragraph" w:customStyle="1" w:styleId="NRDSarasasNr5">
    <w:name w:val="NRD_Sarasas_Nr5"/>
    <w:basedOn w:val="NRDSarasasNr4"/>
    <w:uiPriority w:val="5"/>
    <w:rsid w:val="008348E6"/>
    <w:pPr>
      <w:numPr>
        <w:ilvl w:val="4"/>
      </w:numPr>
    </w:pPr>
  </w:style>
  <w:style w:type="paragraph" w:customStyle="1" w:styleId="NRDTitulinisMiestas">
    <w:name w:val="NRD_Titulinis_Miestas"/>
    <w:uiPriority w:val="11"/>
    <w:rsid w:val="008348E6"/>
    <w:pPr>
      <w:spacing w:after="200" w:line="276" w:lineRule="auto"/>
      <w:jc w:val="center"/>
    </w:pPr>
    <w:rPr>
      <w:rFonts w:ascii="Arial" w:hAnsi="Arial"/>
      <w:color w:val="6D6E71"/>
      <w:sz w:val="22"/>
      <w:szCs w:val="24"/>
      <w:lang w:val="lt-LT" w:eastAsia="en-US"/>
    </w:rPr>
  </w:style>
  <w:style w:type="paragraph" w:customStyle="1" w:styleId="NRDTitulinisMetai">
    <w:name w:val="NRD_Titulinis_Metai"/>
    <w:basedOn w:val="NRDTitulinisMiestas"/>
    <w:uiPriority w:val="11"/>
    <w:rsid w:val="008348E6"/>
    <w:pPr>
      <w:spacing w:before="5280"/>
    </w:pPr>
  </w:style>
  <w:style w:type="paragraph" w:customStyle="1" w:styleId="NRDTitulinisPagalbinisPavadinimas">
    <w:name w:val="NRD_Titulinis_Pagalbinis_Pavadinimas"/>
    <w:basedOn w:val="Normal"/>
    <w:uiPriority w:val="11"/>
    <w:rsid w:val="008348E6"/>
    <w:pPr>
      <w:tabs>
        <w:tab w:val="left" w:pos="9072"/>
      </w:tabs>
      <w:spacing w:before="120" w:after="120"/>
      <w:jc w:val="center"/>
    </w:pPr>
    <w:rPr>
      <w:rFonts w:ascii="Arial" w:hAnsi="Arial"/>
      <w:color w:val="6D6E71"/>
      <w:szCs w:val="20"/>
    </w:rPr>
  </w:style>
  <w:style w:type="paragraph" w:customStyle="1" w:styleId="NRDTitulinisPagrindinisPavadinimas">
    <w:name w:val="NRD_Titulinis_Pagrindinis_Pavadinimas"/>
    <w:basedOn w:val="Normal"/>
    <w:uiPriority w:val="11"/>
    <w:rsid w:val="008348E6"/>
    <w:pPr>
      <w:spacing w:before="2040" w:after="120"/>
      <w:jc w:val="center"/>
    </w:pPr>
    <w:rPr>
      <w:rFonts w:ascii="Arial" w:hAnsi="Arial"/>
      <w:b/>
      <w:bCs/>
      <w:color w:val="C83927"/>
      <w:sz w:val="36"/>
      <w:szCs w:val="20"/>
    </w:rPr>
  </w:style>
  <w:style w:type="character" w:customStyle="1" w:styleId="NRDUnerline">
    <w:name w:val="NRD_Unerline"/>
    <w:uiPriority w:val="1"/>
    <w:rsid w:val="008348E6"/>
    <w:rPr>
      <w:u w:val="single"/>
      <w:lang w:val="lt-LT"/>
    </w:rPr>
  </w:style>
  <w:style w:type="paragraph" w:customStyle="1" w:styleId="Priedai">
    <w:name w:val="Priedai"/>
    <w:basedOn w:val="NRDTekstas"/>
    <w:next w:val="Normal"/>
    <w:semiHidden/>
    <w:locked/>
    <w:rsid w:val="008348E6"/>
    <w:pPr>
      <w:pageBreakBefore/>
      <w:numPr>
        <w:numId w:val="20"/>
      </w:numPr>
      <w:jc w:val="right"/>
    </w:pPr>
    <w:rPr>
      <w:b/>
      <w:sz w:val="28"/>
    </w:rPr>
  </w:style>
  <w:style w:type="paragraph" w:customStyle="1" w:styleId="PriedoPavadinimas">
    <w:name w:val="PriedoPavadinimas"/>
    <w:basedOn w:val="NRDTekstas"/>
    <w:next w:val="NRDTekstas"/>
    <w:semiHidden/>
    <w:locked/>
    <w:rsid w:val="008348E6"/>
    <w:pPr>
      <w:jc w:val="center"/>
    </w:pPr>
    <w:rPr>
      <w:b/>
      <w:sz w:val="28"/>
    </w:rPr>
  </w:style>
  <w:style w:type="paragraph" w:customStyle="1" w:styleId="Procedura">
    <w:name w:val="Procedura"/>
    <w:basedOn w:val="Normal"/>
    <w:semiHidden/>
    <w:locked/>
    <w:rsid w:val="008348E6"/>
    <w:pPr>
      <w:keepLines/>
      <w:spacing w:before="1200" w:after="120" w:line="240" w:lineRule="auto"/>
      <w:ind w:firstLine="567"/>
      <w:jc w:val="right"/>
    </w:pPr>
    <w:rPr>
      <w:rFonts w:ascii="Arial" w:hAnsi="Arial"/>
      <w:b/>
      <w:bCs/>
      <w:szCs w:val="24"/>
      <w:lang w:val="en-US"/>
    </w:rPr>
  </w:style>
  <w:style w:type="paragraph" w:customStyle="1" w:styleId="ProjectTitle">
    <w:name w:val="Project Title"/>
    <w:basedOn w:val="Normal"/>
    <w:semiHidden/>
    <w:locked/>
    <w:rsid w:val="008348E6"/>
    <w:pPr>
      <w:keepLines/>
      <w:spacing w:before="240" w:after="240" w:line="240" w:lineRule="auto"/>
      <w:ind w:firstLine="567"/>
      <w:jc w:val="center"/>
    </w:pPr>
    <w:rPr>
      <w:rFonts w:ascii="Times New Roman Bold" w:hAnsi="Times New Roman Bold"/>
      <w:b/>
      <w:smallCaps/>
      <w:sz w:val="48"/>
      <w:szCs w:val="24"/>
    </w:rPr>
  </w:style>
  <w:style w:type="paragraph" w:customStyle="1" w:styleId="ProjektoPav">
    <w:name w:val="ProjektoPav"/>
    <w:basedOn w:val="Normal"/>
    <w:next w:val="Normal"/>
    <w:semiHidden/>
    <w:locked/>
    <w:rsid w:val="008348E6"/>
    <w:pPr>
      <w:keepLines/>
      <w:spacing w:before="3600" w:after="240" w:line="240" w:lineRule="auto"/>
      <w:ind w:firstLine="567"/>
      <w:jc w:val="center"/>
    </w:pPr>
    <w:rPr>
      <w:rFonts w:ascii="Arial" w:hAnsi="Arial"/>
      <w:b/>
      <w:sz w:val="44"/>
      <w:szCs w:val="24"/>
    </w:rPr>
  </w:style>
  <w:style w:type="paragraph" w:customStyle="1" w:styleId="PuslSkc">
    <w:name w:val="PuslSkc"/>
    <w:basedOn w:val="Normal"/>
    <w:semiHidden/>
    <w:locked/>
    <w:rsid w:val="008348E6"/>
    <w:pPr>
      <w:spacing w:after="0" w:line="240" w:lineRule="auto"/>
      <w:jc w:val="right"/>
    </w:pPr>
    <w:rPr>
      <w:rFonts w:ascii="Arial" w:hAnsi="Arial"/>
      <w:b/>
      <w:bCs/>
      <w:szCs w:val="20"/>
    </w:rPr>
  </w:style>
  <w:style w:type="paragraph" w:customStyle="1" w:styleId="Rengejas">
    <w:name w:val="Rengejas"/>
    <w:basedOn w:val="Normal"/>
    <w:semiHidden/>
    <w:locked/>
    <w:rsid w:val="008348E6"/>
    <w:pPr>
      <w:spacing w:after="0" w:line="240" w:lineRule="auto"/>
      <w:ind w:left="6480"/>
      <w:jc w:val="both"/>
    </w:pPr>
    <w:rPr>
      <w:rFonts w:ascii="Arial" w:hAnsi="Arial"/>
      <w:b/>
      <w:bCs/>
      <w:i/>
      <w:iCs/>
      <w:szCs w:val="20"/>
    </w:rPr>
  </w:style>
  <w:style w:type="paragraph" w:customStyle="1" w:styleId="StyleDocumentSubtitleFirstline0cm">
    <w:name w:val="Style Document Subtitle + First line:  0 cm"/>
    <w:basedOn w:val="Normal"/>
    <w:semiHidden/>
    <w:locked/>
    <w:rsid w:val="008348E6"/>
    <w:pPr>
      <w:keepLines/>
      <w:spacing w:before="240" w:after="240" w:line="240" w:lineRule="auto"/>
      <w:jc w:val="center"/>
    </w:pPr>
    <w:rPr>
      <w:rFonts w:ascii="Arial" w:hAnsi="Arial"/>
      <w:b/>
      <w:bCs/>
      <w:sz w:val="32"/>
      <w:szCs w:val="20"/>
    </w:rPr>
  </w:style>
  <w:style w:type="character" w:styleId="Strong">
    <w:name w:val="Strong"/>
    <w:uiPriority w:val="22"/>
    <w:qFormat/>
    <w:rsid w:val="009359A5"/>
    <w:rPr>
      <w:b/>
      <w:bCs/>
    </w:rPr>
  </w:style>
  <w:style w:type="table" w:customStyle="1" w:styleId="TableGrid1">
    <w:name w:val="Table Grid1"/>
    <w:basedOn w:val="TableNormal"/>
    <w:next w:val="TableGrid"/>
    <w:rsid w:val="008348E6"/>
    <w:rPr>
      <w:rFonts w:ascii="Arial"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List1">
    <w:name w:val="Table List 1"/>
    <w:basedOn w:val="TableNormal"/>
    <w:rsid w:val="008348E6"/>
    <w:pPr>
      <w:jc w:val="both"/>
    </w:pPr>
    <w:rPr>
      <w:sz w:val="22"/>
      <w:szCs w:val="22"/>
      <w:lang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8">
    <w:name w:val="Table List 8"/>
    <w:basedOn w:val="TableNormal"/>
    <w:rsid w:val="008348E6"/>
    <w:pPr>
      <w:jc w:val="both"/>
    </w:pPr>
    <w:rPr>
      <w:sz w:val="22"/>
      <w:szCs w:val="22"/>
      <w:lang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Figures">
    <w:name w:val="table of figures"/>
    <w:aliases w:val="NRD_Objektu_Turinys"/>
    <w:next w:val="NRDTekstas"/>
    <w:uiPriority w:val="99"/>
    <w:rsid w:val="008348E6"/>
    <w:pPr>
      <w:tabs>
        <w:tab w:val="right" w:leader="dot" w:pos="9064"/>
      </w:tabs>
      <w:spacing w:after="200" w:line="276" w:lineRule="auto"/>
      <w:ind w:left="1021" w:hanging="1021"/>
    </w:pPr>
    <w:rPr>
      <w:rFonts w:ascii="Arial" w:hAnsi="Arial"/>
      <w:noProof/>
      <w:sz w:val="22"/>
      <w:szCs w:val="24"/>
      <w:lang w:val="lt-LT" w:eastAsia="en-US"/>
    </w:rPr>
  </w:style>
  <w:style w:type="paragraph" w:customStyle="1" w:styleId="Tabletitle0">
    <w:name w:val="Table title"/>
    <w:basedOn w:val="Normal"/>
    <w:semiHidden/>
    <w:rsid w:val="008348E6"/>
    <w:pPr>
      <w:spacing w:after="0" w:line="240" w:lineRule="auto"/>
      <w:ind w:left="1440" w:right="1440"/>
      <w:jc w:val="both"/>
    </w:pPr>
    <w:rPr>
      <w:rFonts w:ascii="Arial" w:hAnsi="Arial"/>
      <w:szCs w:val="24"/>
    </w:rPr>
  </w:style>
  <w:style w:type="paragraph" w:customStyle="1" w:styleId="Tabletext">
    <w:name w:val="Tabletext"/>
    <w:basedOn w:val="NRDLentelesTekstas"/>
    <w:link w:val="TabletextChar0"/>
    <w:autoRedefine/>
    <w:semiHidden/>
    <w:locked/>
    <w:rsid w:val="008348E6"/>
    <w:rPr>
      <w:lang w:val="x-none"/>
    </w:rPr>
  </w:style>
  <w:style w:type="character" w:customStyle="1" w:styleId="TabletextChar0">
    <w:name w:val="Tabletext Char"/>
    <w:link w:val="Tabletext"/>
    <w:semiHidden/>
    <w:rsid w:val="008348E6"/>
    <w:rPr>
      <w:rFonts w:ascii="Arial" w:hAnsi="Arial"/>
      <w:szCs w:val="24"/>
      <w:lang w:eastAsia="en-US"/>
    </w:rPr>
  </w:style>
  <w:style w:type="character" w:customStyle="1" w:styleId="ListParagraphChar">
    <w:name w:val="List Paragraph Char"/>
    <w:aliases w:val="List Paragraph Red Char"/>
    <w:link w:val="ListParagraph"/>
    <w:uiPriority w:val="99"/>
    <w:locked/>
    <w:rsid w:val="008348E6"/>
  </w:style>
  <w:style w:type="paragraph" w:customStyle="1" w:styleId="antraste3">
    <w:name w:val="antraste 3"/>
    <w:basedOn w:val="Normal"/>
    <w:link w:val="antraste3Char"/>
    <w:rsid w:val="00D941D0"/>
    <w:pPr>
      <w:keepNext/>
      <w:numPr>
        <w:ilvl w:val="2"/>
        <w:numId w:val="1"/>
      </w:numPr>
      <w:tabs>
        <w:tab w:val="left" w:pos="864"/>
      </w:tabs>
      <w:spacing w:before="240" w:after="120" w:line="240" w:lineRule="auto"/>
      <w:jc w:val="center"/>
      <w:outlineLvl w:val="2"/>
    </w:pPr>
    <w:rPr>
      <w:b/>
      <w:bCs/>
      <w:sz w:val="28"/>
      <w:szCs w:val="26"/>
      <w:lang w:val="x-none" w:eastAsia="x-none"/>
    </w:rPr>
  </w:style>
  <w:style w:type="paragraph" w:customStyle="1" w:styleId="antraste4">
    <w:name w:val="antraste 4"/>
    <w:basedOn w:val="antraste3"/>
    <w:link w:val="antraste4Char"/>
    <w:rsid w:val="006016E9"/>
    <w:pPr>
      <w:numPr>
        <w:ilvl w:val="3"/>
        <w:numId w:val="21"/>
      </w:numPr>
    </w:pPr>
    <w:rPr>
      <w:sz w:val="26"/>
    </w:rPr>
  </w:style>
  <w:style w:type="character" w:customStyle="1" w:styleId="antraste3Char">
    <w:name w:val="antraste 3 Char"/>
    <w:link w:val="antraste3"/>
    <w:rsid w:val="00D941D0"/>
    <w:rPr>
      <w:b/>
      <w:bCs/>
      <w:sz w:val="28"/>
      <w:szCs w:val="26"/>
      <w:lang w:val="x-none" w:eastAsia="x-none"/>
    </w:rPr>
  </w:style>
  <w:style w:type="paragraph" w:styleId="Quote">
    <w:name w:val="Quote"/>
    <w:basedOn w:val="Normal"/>
    <w:next w:val="Normal"/>
    <w:link w:val="QuoteChar"/>
    <w:uiPriority w:val="29"/>
    <w:qFormat/>
    <w:rsid w:val="009359A5"/>
    <w:rPr>
      <w:i/>
      <w:iCs/>
      <w:sz w:val="20"/>
      <w:szCs w:val="20"/>
      <w:lang w:val="x-none" w:eastAsia="x-none"/>
    </w:rPr>
  </w:style>
  <w:style w:type="character" w:customStyle="1" w:styleId="antraste4Char">
    <w:name w:val="antraste 4 Char"/>
    <w:link w:val="antraste4"/>
    <w:rsid w:val="006016E9"/>
    <w:rPr>
      <w:b/>
      <w:bCs/>
      <w:sz w:val="26"/>
      <w:szCs w:val="26"/>
      <w:lang w:val="x-none" w:eastAsia="x-none"/>
    </w:rPr>
  </w:style>
  <w:style w:type="character" w:customStyle="1" w:styleId="QuoteChar">
    <w:name w:val="Quote Char"/>
    <w:link w:val="Quote"/>
    <w:uiPriority w:val="29"/>
    <w:rsid w:val="009359A5"/>
    <w:rPr>
      <w:i/>
      <w:iCs/>
    </w:rPr>
  </w:style>
  <w:style w:type="paragraph" w:styleId="IntenseQuote">
    <w:name w:val="Intense Quote"/>
    <w:basedOn w:val="Normal"/>
    <w:next w:val="Normal"/>
    <w:link w:val="IntenseQuoteChar"/>
    <w:uiPriority w:val="30"/>
    <w:qFormat/>
    <w:rsid w:val="009359A5"/>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9359A5"/>
    <w:rPr>
      <w:i/>
      <w:iCs/>
    </w:rPr>
  </w:style>
  <w:style w:type="character" w:styleId="SubtleEmphasis">
    <w:name w:val="Subtle Emphasis"/>
    <w:uiPriority w:val="19"/>
    <w:qFormat/>
    <w:rsid w:val="009359A5"/>
    <w:rPr>
      <w:i/>
      <w:iCs/>
    </w:rPr>
  </w:style>
  <w:style w:type="character" w:styleId="IntenseEmphasis">
    <w:name w:val="Intense Emphasis"/>
    <w:uiPriority w:val="21"/>
    <w:qFormat/>
    <w:rsid w:val="009359A5"/>
    <w:rPr>
      <w:b/>
      <w:bCs/>
      <w:i/>
      <w:iCs/>
    </w:rPr>
  </w:style>
  <w:style w:type="character" w:styleId="SubtleReference">
    <w:name w:val="Subtle Reference"/>
    <w:uiPriority w:val="31"/>
    <w:qFormat/>
    <w:rsid w:val="009359A5"/>
    <w:rPr>
      <w:smallCaps/>
    </w:rPr>
  </w:style>
  <w:style w:type="character" w:styleId="IntenseReference">
    <w:name w:val="Intense Reference"/>
    <w:uiPriority w:val="32"/>
    <w:qFormat/>
    <w:rsid w:val="009359A5"/>
    <w:rPr>
      <w:b/>
      <w:bCs/>
      <w:smallCaps/>
    </w:rPr>
  </w:style>
  <w:style w:type="character" w:styleId="BookTitle">
    <w:name w:val="Book Title"/>
    <w:uiPriority w:val="33"/>
    <w:qFormat/>
    <w:rsid w:val="009359A5"/>
    <w:rPr>
      <w:i/>
      <w:iCs/>
      <w:smallCaps/>
      <w:spacing w:val="5"/>
    </w:rPr>
  </w:style>
  <w:style w:type="paragraph" w:customStyle="1" w:styleId="PAV">
    <w:name w:val="PAV"/>
    <w:basedOn w:val="PaveiksloPavadinimas"/>
    <w:link w:val="PAVChar"/>
    <w:qFormat/>
    <w:rsid w:val="00B7012B"/>
    <w:rPr>
      <w:sz w:val="20"/>
      <w:szCs w:val="20"/>
      <w:lang w:val="x-none" w:eastAsia="x-none"/>
    </w:rPr>
  </w:style>
  <w:style w:type="paragraph" w:customStyle="1" w:styleId="1antraste">
    <w:name w:val="1 antraste"/>
    <w:basedOn w:val="Heading1"/>
    <w:link w:val="1antrasteChar"/>
    <w:qFormat/>
    <w:rsid w:val="004312DF"/>
    <w:pPr>
      <w:numPr>
        <w:numId w:val="22"/>
      </w:numPr>
      <w:jc w:val="center"/>
    </w:pPr>
    <w:rPr>
      <w:b/>
    </w:rPr>
  </w:style>
  <w:style w:type="character" w:customStyle="1" w:styleId="PaveiksloPavadinimasChar">
    <w:name w:val="Paveikslo_Pavadinimas Char"/>
    <w:link w:val="PaveiksloPavadinimas"/>
    <w:uiPriority w:val="8"/>
    <w:rsid w:val="00B7012B"/>
    <w:rPr>
      <w:b/>
      <w:bCs/>
      <w:sz w:val="22"/>
      <w:szCs w:val="24"/>
    </w:rPr>
  </w:style>
  <w:style w:type="character" w:customStyle="1" w:styleId="PAVChar">
    <w:name w:val="PAV Char"/>
    <w:link w:val="PAV"/>
    <w:rsid w:val="00B7012B"/>
    <w:rPr>
      <w:b/>
      <w:bCs/>
      <w:lang w:val="x-none" w:eastAsia="x-none"/>
    </w:rPr>
  </w:style>
  <w:style w:type="paragraph" w:customStyle="1" w:styleId="2antraste">
    <w:name w:val="2 antraste"/>
    <w:basedOn w:val="Heading2"/>
    <w:link w:val="2antrasteChar"/>
    <w:qFormat/>
    <w:rsid w:val="008B56EE"/>
    <w:pPr>
      <w:numPr>
        <w:ilvl w:val="1"/>
        <w:numId w:val="22"/>
      </w:numPr>
      <w:ind w:left="0" w:firstLine="0"/>
      <w:jc w:val="center"/>
    </w:pPr>
    <w:rPr>
      <w:b/>
    </w:rPr>
  </w:style>
  <w:style w:type="character" w:customStyle="1" w:styleId="1antrasteChar">
    <w:name w:val="1 antraste Char"/>
    <w:link w:val="1antraste"/>
    <w:rsid w:val="004312DF"/>
    <w:rPr>
      <w:b/>
      <w:smallCaps/>
      <w:spacing w:val="5"/>
      <w:sz w:val="36"/>
      <w:szCs w:val="36"/>
      <w:lang w:val="x-none" w:eastAsia="x-none"/>
    </w:rPr>
  </w:style>
  <w:style w:type="paragraph" w:customStyle="1" w:styleId="4antraste">
    <w:name w:val="4 antraste"/>
    <w:basedOn w:val="antraste4"/>
    <w:link w:val="4antrasteChar"/>
    <w:qFormat/>
    <w:rsid w:val="004312DF"/>
    <w:pPr>
      <w:numPr>
        <w:numId w:val="22"/>
      </w:numPr>
      <w:ind w:left="0" w:firstLine="0"/>
    </w:pPr>
    <w:rPr>
      <w:sz w:val="24"/>
      <w:szCs w:val="24"/>
    </w:rPr>
  </w:style>
  <w:style w:type="character" w:customStyle="1" w:styleId="2antrasteChar">
    <w:name w:val="2 antraste Char"/>
    <w:link w:val="2antraste"/>
    <w:rsid w:val="008B56EE"/>
    <w:rPr>
      <w:b/>
      <w:smallCaps/>
      <w:sz w:val="28"/>
      <w:szCs w:val="28"/>
      <w:lang w:val="x-none" w:eastAsia="x-none"/>
    </w:rPr>
  </w:style>
  <w:style w:type="paragraph" w:customStyle="1" w:styleId="3antraste">
    <w:name w:val="3 antraste"/>
    <w:basedOn w:val="antraste3"/>
    <w:link w:val="3antrasteChar"/>
    <w:qFormat/>
    <w:rsid w:val="004312DF"/>
    <w:pPr>
      <w:numPr>
        <w:numId w:val="22"/>
      </w:numPr>
      <w:ind w:left="0" w:firstLine="0"/>
    </w:pPr>
    <w:rPr>
      <w:sz w:val="24"/>
      <w:szCs w:val="24"/>
    </w:rPr>
  </w:style>
  <w:style w:type="character" w:customStyle="1" w:styleId="4antrasteChar">
    <w:name w:val="4 antraste Char"/>
    <w:link w:val="4antraste"/>
    <w:rsid w:val="004312DF"/>
    <w:rPr>
      <w:b/>
      <w:bCs/>
      <w:sz w:val="24"/>
      <w:szCs w:val="24"/>
      <w:lang w:val="x-none" w:eastAsia="x-none"/>
    </w:rPr>
  </w:style>
  <w:style w:type="paragraph" w:customStyle="1" w:styleId="Style1">
    <w:name w:val="Style1"/>
    <w:basedOn w:val="Heading1"/>
    <w:link w:val="Style1Char"/>
    <w:qFormat/>
    <w:rsid w:val="009359A5"/>
    <w:pPr>
      <w:numPr>
        <w:numId w:val="23"/>
      </w:numPr>
      <w:spacing w:line="240" w:lineRule="auto"/>
      <w:jc w:val="center"/>
    </w:pPr>
    <w:rPr>
      <w:b/>
      <w:sz w:val="28"/>
      <w:szCs w:val="28"/>
    </w:rPr>
  </w:style>
  <w:style w:type="character" w:customStyle="1" w:styleId="3antrasteChar">
    <w:name w:val="3 antraste Char"/>
    <w:link w:val="3antraste"/>
    <w:rsid w:val="004312DF"/>
    <w:rPr>
      <w:b/>
      <w:bCs/>
      <w:sz w:val="24"/>
      <w:szCs w:val="24"/>
      <w:lang w:val="x-none" w:eastAsia="x-none"/>
    </w:rPr>
  </w:style>
  <w:style w:type="paragraph" w:customStyle="1" w:styleId="DiagramaDiagramaCharCharDiagramaDiagramaCharChar">
    <w:name w:val="Diagrama Diagrama Char Char Diagrama Diagrama Char Char"/>
    <w:basedOn w:val="Normal"/>
    <w:rsid w:val="00D43095"/>
    <w:pPr>
      <w:spacing w:after="160" w:line="240" w:lineRule="exact"/>
    </w:pPr>
    <w:rPr>
      <w:rFonts w:ascii="Verdana" w:hAnsi="Verdana" w:cs="Verdana"/>
      <w:sz w:val="20"/>
      <w:szCs w:val="20"/>
      <w:lang w:val="en-US" w:eastAsia="en-US"/>
    </w:rPr>
  </w:style>
  <w:style w:type="character" w:customStyle="1" w:styleId="Style1Char">
    <w:name w:val="Style1 Char"/>
    <w:link w:val="Style1"/>
    <w:rsid w:val="009359A5"/>
    <w:rPr>
      <w:b/>
      <w:smallCaps/>
      <w:spacing w:val="5"/>
      <w:sz w:val="28"/>
      <w:szCs w:val="28"/>
      <w:lang w:val="x-none" w:eastAsia="x-none"/>
    </w:rPr>
  </w:style>
  <w:style w:type="paragraph" w:customStyle="1" w:styleId="DiagramaDiagramaCharCharDiagramaDiagramaCharChar1">
    <w:name w:val="Diagrama Diagrama Char Char Diagrama Diagrama Char Char1"/>
    <w:basedOn w:val="Normal"/>
    <w:rsid w:val="00674222"/>
    <w:pPr>
      <w:spacing w:after="160" w:line="240" w:lineRule="exact"/>
    </w:pPr>
    <w:rPr>
      <w:rFonts w:ascii="Verdana" w:hAnsi="Verdana" w:cs="Verdana"/>
      <w:sz w:val="20"/>
      <w:szCs w:val="20"/>
      <w:lang w:val="en-US" w:eastAsia="en-US"/>
    </w:rPr>
  </w:style>
  <w:style w:type="paragraph" w:styleId="Revision">
    <w:name w:val="Revision"/>
    <w:hidden/>
    <w:uiPriority w:val="99"/>
    <w:semiHidden/>
    <w:rsid w:val="005B3CB8"/>
    <w:rPr>
      <w:sz w:val="22"/>
      <w:szCs w:val="22"/>
      <w:lang w:val="lt-LT" w:eastAsia="lt-LT"/>
    </w:rPr>
  </w:style>
  <w:style w:type="paragraph" w:customStyle="1" w:styleId="BodyText20">
    <w:name w:val="Body Text2"/>
    <w:rsid w:val="00C44D13"/>
    <w:pPr>
      <w:snapToGrid w:val="0"/>
      <w:ind w:firstLine="312"/>
      <w:jc w:val="both"/>
    </w:pPr>
    <w:rPr>
      <w:rFonts w:ascii="TimesLT" w:hAnsi="TimesLT"/>
      <w:lang w:eastAsia="en-US"/>
    </w:rPr>
  </w:style>
  <w:style w:type="character" w:customStyle="1" w:styleId="FontStyle15">
    <w:name w:val="Font Style15"/>
    <w:uiPriority w:val="99"/>
    <w:rsid w:val="00B620E8"/>
    <w:rPr>
      <w:rFonts w:ascii="Times New Roman" w:hAnsi="Times New Roman" w:cs="Times New Roman" w:hint="default"/>
      <w:sz w:val="22"/>
      <w:szCs w:val="22"/>
    </w:rPr>
  </w:style>
  <w:style w:type="paragraph" w:customStyle="1" w:styleId="CharChar">
    <w:name w:val="Char Char"/>
    <w:basedOn w:val="Normal"/>
    <w:rsid w:val="00167959"/>
    <w:pPr>
      <w:spacing w:after="160" w:line="240" w:lineRule="exact"/>
    </w:pPr>
    <w:rPr>
      <w:rFonts w:ascii="Verdana" w:hAnsi="Verdana" w:cs="Verdana"/>
      <w:sz w:val="20"/>
      <w:szCs w:val="20"/>
      <w:lang w:val="en-US" w:eastAsia="en-US"/>
    </w:rPr>
  </w:style>
  <w:style w:type="character" w:customStyle="1" w:styleId="NRDTekstasChar">
    <w:name w:val="NRD_Tekstas Char"/>
    <w:link w:val="NRDTekstas"/>
    <w:locked/>
    <w:rsid w:val="00036EF8"/>
    <w:rPr>
      <w:rFonts w:ascii="Arial" w:hAnsi="Arial"/>
      <w:sz w:val="22"/>
      <w:szCs w:val="24"/>
      <w:lang w:eastAsia="en-US"/>
    </w:rPr>
  </w:style>
  <w:style w:type="character" w:customStyle="1" w:styleId="st">
    <w:name w:val="st"/>
    <w:rsid w:val="00E85548"/>
  </w:style>
  <w:style w:type="paragraph" w:customStyle="1" w:styleId="Pagrindinistekstas1">
    <w:name w:val="Pagrindinis tekstas1"/>
    <w:basedOn w:val="Normal"/>
    <w:rsid w:val="00913967"/>
    <w:pPr>
      <w:suppressAutoHyphens/>
      <w:autoSpaceDE w:val="0"/>
      <w:autoSpaceDN w:val="0"/>
      <w:adjustRightInd w:val="0"/>
      <w:spacing w:after="0" w:line="298" w:lineRule="auto"/>
      <w:ind w:firstLine="312"/>
      <w:jc w:val="both"/>
      <w:textAlignment w:val="center"/>
    </w:pPr>
    <w:rPr>
      <w:rFonts w:ascii="Times New Roman" w:hAnsi="Times New Roman"/>
      <w:color w:val="000000"/>
      <w:sz w:val="20"/>
      <w:szCs w:val="20"/>
      <w:lang w:eastAsia="en-US"/>
    </w:rPr>
  </w:style>
  <w:style w:type="paragraph" w:customStyle="1" w:styleId="xmsonormal">
    <w:name w:val="x_msonormal"/>
    <w:basedOn w:val="Normal"/>
    <w:rsid w:val="007D593F"/>
    <w:pPr>
      <w:spacing w:after="0" w:line="240" w:lineRule="auto"/>
    </w:pPr>
    <w:rPr>
      <w:rFonts w:ascii="Calibri" w:eastAsia="Calibri" w:hAnsi="Calibri" w:cs="Calibri"/>
    </w:rPr>
  </w:style>
  <w:style w:type="paragraph" w:styleId="EndnoteText">
    <w:name w:val="endnote text"/>
    <w:basedOn w:val="Normal"/>
    <w:link w:val="EndnoteTextChar"/>
    <w:uiPriority w:val="99"/>
    <w:semiHidden/>
    <w:unhideWhenUsed/>
    <w:rsid w:val="007E2253"/>
    <w:rPr>
      <w:sz w:val="20"/>
      <w:szCs w:val="20"/>
    </w:rPr>
  </w:style>
  <w:style w:type="character" w:customStyle="1" w:styleId="EndnoteTextChar">
    <w:name w:val="Endnote Text Char"/>
    <w:basedOn w:val="DefaultParagraphFont"/>
    <w:link w:val="EndnoteText"/>
    <w:uiPriority w:val="99"/>
    <w:semiHidden/>
    <w:rsid w:val="007E2253"/>
  </w:style>
  <w:style w:type="character" w:styleId="EndnoteReference">
    <w:name w:val="endnote reference"/>
    <w:uiPriority w:val="99"/>
    <w:semiHidden/>
    <w:unhideWhenUsed/>
    <w:rsid w:val="007E2253"/>
    <w:rPr>
      <w:vertAlign w:val="superscript"/>
    </w:rPr>
  </w:style>
  <w:style w:type="paragraph" w:customStyle="1" w:styleId="paragraph">
    <w:name w:val="paragraph"/>
    <w:basedOn w:val="Normal"/>
    <w:rsid w:val="00E12708"/>
    <w:pPr>
      <w:spacing w:after="0" w:line="240" w:lineRule="auto"/>
    </w:pPr>
    <w:rPr>
      <w:rFonts w:ascii="Times New Roman" w:hAnsi="Times New Roman"/>
      <w:sz w:val="24"/>
      <w:szCs w:val="24"/>
    </w:rPr>
  </w:style>
  <w:style w:type="character" w:customStyle="1" w:styleId="spellingerror">
    <w:name w:val="spellingerror"/>
    <w:rsid w:val="00E12708"/>
  </w:style>
  <w:style w:type="character" w:customStyle="1" w:styleId="normaltextrun1">
    <w:name w:val="normaltextrun1"/>
    <w:rsid w:val="00E12708"/>
  </w:style>
  <w:style w:type="character" w:customStyle="1" w:styleId="eop">
    <w:name w:val="eop"/>
    <w:rsid w:val="00E12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49790">
      <w:bodyDiv w:val="1"/>
      <w:marLeft w:val="0"/>
      <w:marRight w:val="0"/>
      <w:marTop w:val="0"/>
      <w:marBottom w:val="0"/>
      <w:divBdr>
        <w:top w:val="none" w:sz="0" w:space="0" w:color="auto"/>
        <w:left w:val="none" w:sz="0" w:space="0" w:color="auto"/>
        <w:bottom w:val="none" w:sz="0" w:space="0" w:color="auto"/>
        <w:right w:val="none" w:sz="0" w:space="0" w:color="auto"/>
      </w:divBdr>
    </w:div>
    <w:div w:id="41369614">
      <w:bodyDiv w:val="1"/>
      <w:marLeft w:val="0"/>
      <w:marRight w:val="0"/>
      <w:marTop w:val="0"/>
      <w:marBottom w:val="0"/>
      <w:divBdr>
        <w:top w:val="none" w:sz="0" w:space="0" w:color="auto"/>
        <w:left w:val="none" w:sz="0" w:space="0" w:color="auto"/>
        <w:bottom w:val="none" w:sz="0" w:space="0" w:color="auto"/>
        <w:right w:val="none" w:sz="0" w:space="0" w:color="auto"/>
      </w:divBdr>
    </w:div>
    <w:div w:id="113260330">
      <w:bodyDiv w:val="1"/>
      <w:marLeft w:val="0"/>
      <w:marRight w:val="0"/>
      <w:marTop w:val="0"/>
      <w:marBottom w:val="0"/>
      <w:divBdr>
        <w:top w:val="none" w:sz="0" w:space="0" w:color="auto"/>
        <w:left w:val="none" w:sz="0" w:space="0" w:color="auto"/>
        <w:bottom w:val="none" w:sz="0" w:space="0" w:color="auto"/>
        <w:right w:val="none" w:sz="0" w:space="0" w:color="auto"/>
      </w:divBdr>
    </w:div>
    <w:div w:id="191966538">
      <w:bodyDiv w:val="1"/>
      <w:marLeft w:val="0"/>
      <w:marRight w:val="0"/>
      <w:marTop w:val="0"/>
      <w:marBottom w:val="0"/>
      <w:divBdr>
        <w:top w:val="none" w:sz="0" w:space="0" w:color="auto"/>
        <w:left w:val="none" w:sz="0" w:space="0" w:color="auto"/>
        <w:bottom w:val="none" w:sz="0" w:space="0" w:color="auto"/>
        <w:right w:val="none" w:sz="0" w:space="0" w:color="auto"/>
      </w:divBdr>
    </w:div>
    <w:div w:id="269363891">
      <w:bodyDiv w:val="1"/>
      <w:marLeft w:val="0"/>
      <w:marRight w:val="0"/>
      <w:marTop w:val="0"/>
      <w:marBottom w:val="0"/>
      <w:divBdr>
        <w:top w:val="none" w:sz="0" w:space="0" w:color="auto"/>
        <w:left w:val="none" w:sz="0" w:space="0" w:color="auto"/>
        <w:bottom w:val="none" w:sz="0" w:space="0" w:color="auto"/>
        <w:right w:val="none" w:sz="0" w:space="0" w:color="auto"/>
      </w:divBdr>
    </w:div>
    <w:div w:id="289476572">
      <w:bodyDiv w:val="1"/>
      <w:marLeft w:val="0"/>
      <w:marRight w:val="0"/>
      <w:marTop w:val="0"/>
      <w:marBottom w:val="0"/>
      <w:divBdr>
        <w:top w:val="none" w:sz="0" w:space="0" w:color="auto"/>
        <w:left w:val="none" w:sz="0" w:space="0" w:color="auto"/>
        <w:bottom w:val="none" w:sz="0" w:space="0" w:color="auto"/>
        <w:right w:val="none" w:sz="0" w:space="0" w:color="auto"/>
      </w:divBdr>
    </w:div>
    <w:div w:id="352729758">
      <w:bodyDiv w:val="1"/>
      <w:marLeft w:val="0"/>
      <w:marRight w:val="0"/>
      <w:marTop w:val="0"/>
      <w:marBottom w:val="0"/>
      <w:divBdr>
        <w:top w:val="none" w:sz="0" w:space="0" w:color="auto"/>
        <w:left w:val="none" w:sz="0" w:space="0" w:color="auto"/>
        <w:bottom w:val="none" w:sz="0" w:space="0" w:color="auto"/>
        <w:right w:val="none" w:sz="0" w:space="0" w:color="auto"/>
      </w:divBdr>
    </w:div>
    <w:div w:id="377625626">
      <w:bodyDiv w:val="1"/>
      <w:marLeft w:val="0"/>
      <w:marRight w:val="0"/>
      <w:marTop w:val="0"/>
      <w:marBottom w:val="0"/>
      <w:divBdr>
        <w:top w:val="none" w:sz="0" w:space="0" w:color="auto"/>
        <w:left w:val="none" w:sz="0" w:space="0" w:color="auto"/>
        <w:bottom w:val="none" w:sz="0" w:space="0" w:color="auto"/>
        <w:right w:val="none" w:sz="0" w:space="0" w:color="auto"/>
      </w:divBdr>
    </w:div>
    <w:div w:id="393941351">
      <w:bodyDiv w:val="1"/>
      <w:marLeft w:val="0"/>
      <w:marRight w:val="0"/>
      <w:marTop w:val="0"/>
      <w:marBottom w:val="0"/>
      <w:divBdr>
        <w:top w:val="none" w:sz="0" w:space="0" w:color="auto"/>
        <w:left w:val="none" w:sz="0" w:space="0" w:color="auto"/>
        <w:bottom w:val="none" w:sz="0" w:space="0" w:color="auto"/>
        <w:right w:val="none" w:sz="0" w:space="0" w:color="auto"/>
      </w:divBdr>
      <w:divsChild>
        <w:div w:id="35206920">
          <w:marLeft w:val="0"/>
          <w:marRight w:val="0"/>
          <w:marTop w:val="0"/>
          <w:marBottom w:val="0"/>
          <w:divBdr>
            <w:top w:val="none" w:sz="0" w:space="0" w:color="auto"/>
            <w:left w:val="none" w:sz="0" w:space="0" w:color="auto"/>
            <w:bottom w:val="none" w:sz="0" w:space="0" w:color="auto"/>
            <w:right w:val="none" w:sz="0" w:space="0" w:color="auto"/>
          </w:divBdr>
        </w:div>
        <w:div w:id="404687519">
          <w:marLeft w:val="0"/>
          <w:marRight w:val="0"/>
          <w:marTop w:val="0"/>
          <w:marBottom w:val="0"/>
          <w:divBdr>
            <w:top w:val="none" w:sz="0" w:space="0" w:color="auto"/>
            <w:left w:val="none" w:sz="0" w:space="0" w:color="auto"/>
            <w:bottom w:val="none" w:sz="0" w:space="0" w:color="auto"/>
            <w:right w:val="none" w:sz="0" w:space="0" w:color="auto"/>
          </w:divBdr>
        </w:div>
        <w:div w:id="1460221970">
          <w:marLeft w:val="0"/>
          <w:marRight w:val="0"/>
          <w:marTop w:val="0"/>
          <w:marBottom w:val="0"/>
          <w:divBdr>
            <w:top w:val="none" w:sz="0" w:space="0" w:color="auto"/>
            <w:left w:val="none" w:sz="0" w:space="0" w:color="auto"/>
            <w:bottom w:val="none" w:sz="0" w:space="0" w:color="auto"/>
            <w:right w:val="none" w:sz="0" w:space="0" w:color="auto"/>
          </w:divBdr>
        </w:div>
      </w:divsChild>
    </w:div>
    <w:div w:id="448472871">
      <w:bodyDiv w:val="1"/>
      <w:marLeft w:val="0"/>
      <w:marRight w:val="0"/>
      <w:marTop w:val="0"/>
      <w:marBottom w:val="0"/>
      <w:divBdr>
        <w:top w:val="none" w:sz="0" w:space="0" w:color="auto"/>
        <w:left w:val="none" w:sz="0" w:space="0" w:color="auto"/>
        <w:bottom w:val="none" w:sz="0" w:space="0" w:color="auto"/>
        <w:right w:val="none" w:sz="0" w:space="0" w:color="auto"/>
      </w:divBdr>
      <w:divsChild>
        <w:div w:id="1796555117">
          <w:marLeft w:val="0"/>
          <w:marRight w:val="0"/>
          <w:marTop w:val="0"/>
          <w:marBottom w:val="0"/>
          <w:divBdr>
            <w:top w:val="none" w:sz="0" w:space="0" w:color="auto"/>
            <w:left w:val="none" w:sz="0" w:space="0" w:color="auto"/>
            <w:bottom w:val="none" w:sz="0" w:space="0" w:color="auto"/>
            <w:right w:val="none" w:sz="0" w:space="0" w:color="auto"/>
          </w:divBdr>
          <w:divsChild>
            <w:div w:id="461777336">
              <w:marLeft w:val="0"/>
              <w:marRight w:val="0"/>
              <w:marTop w:val="0"/>
              <w:marBottom w:val="0"/>
              <w:divBdr>
                <w:top w:val="none" w:sz="0" w:space="0" w:color="auto"/>
                <w:left w:val="none" w:sz="0" w:space="0" w:color="auto"/>
                <w:bottom w:val="none" w:sz="0" w:space="0" w:color="auto"/>
                <w:right w:val="none" w:sz="0" w:space="0" w:color="auto"/>
              </w:divBdr>
            </w:div>
            <w:div w:id="2142067653">
              <w:marLeft w:val="0"/>
              <w:marRight w:val="0"/>
              <w:marTop w:val="0"/>
              <w:marBottom w:val="0"/>
              <w:divBdr>
                <w:top w:val="none" w:sz="0" w:space="0" w:color="auto"/>
                <w:left w:val="none" w:sz="0" w:space="0" w:color="auto"/>
                <w:bottom w:val="none" w:sz="0" w:space="0" w:color="auto"/>
                <w:right w:val="none" w:sz="0" w:space="0" w:color="auto"/>
              </w:divBdr>
            </w:div>
            <w:div w:id="6772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96657">
      <w:bodyDiv w:val="1"/>
      <w:marLeft w:val="0"/>
      <w:marRight w:val="0"/>
      <w:marTop w:val="0"/>
      <w:marBottom w:val="0"/>
      <w:divBdr>
        <w:top w:val="none" w:sz="0" w:space="0" w:color="auto"/>
        <w:left w:val="none" w:sz="0" w:space="0" w:color="auto"/>
        <w:bottom w:val="none" w:sz="0" w:space="0" w:color="auto"/>
        <w:right w:val="none" w:sz="0" w:space="0" w:color="auto"/>
      </w:divBdr>
    </w:div>
    <w:div w:id="528570132">
      <w:bodyDiv w:val="1"/>
      <w:marLeft w:val="0"/>
      <w:marRight w:val="0"/>
      <w:marTop w:val="0"/>
      <w:marBottom w:val="0"/>
      <w:divBdr>
        <w:top w:val="none" w:sz="0" w:space="0" w:color="auto"/>
        <w:left w:val="none" w:sz="0" w:space="0" w:color="auto"/>
        <w:bottom w:val="none" w:sz="0" w:space="0" w:color="auto"/>
        <w:right w:val="none" w:sz="0" w:space="0" w:color="auto"/>
      </w:divBdr>
    </w:div>
    <w:div w:id="790175855">
      <w:bodyDiv w:val="1"/>
      <w:marLeft w:val="0"/>
      <w:marRight w:val="0"/>
      <w:marTop w:val="0"/>
      <w:marBottom w:val="0"/>
      <w:divBdr>
        <w:top w:val="none" w:sz="0" w:space="0" w:color="auto"/>
        <w:left w:val="none" w:sz="0" w:space="0" w:color="auto"/>
        <w:bottom w:val="none" w:sz="0" w:space="0" w:color="auto"/>
        <w:right w:val="none" w:sz="0" w:space="0" w:color="auto"/>
      </w:divBdr>
      <w:divsChild>
        <w:div w:id="451477895">
          <w:marLeft w:val="0"/>
          <w:marRight w:val="0"/>
          <w:marTop w:val="0"/>
          <w:marBottom w:val="0"/>
          <w:divBdr>
            <w:top w:val="none" w:sz="0" w:space="0" w:color="auto"/>
            <w:left w:val="none" w:sz="0" w:space="0" w:color="auto"/>
            <w:bottom w:val="none" w:sz="0" w:space="0" w:color="auto"/>
            <w:right w:val="none" w:sz="0" w:space="0" w:color="auto"/>
          </w:divBdr>
        </w:div>
        <w:div w:id="548804820">
          <w:marLeft w:val="0"/>
          <w:marRight w:val="0"/>
          <w:marTop w:val="0"/>
          <w:marBottom w:val="0"/>
          <w:divBdr>
            <w:top w:val="none" w:sz="0" w:space="0" w:color="auto"/>
            <w:left w:val="none" w:sz="0" w:space="0" w:color="auto"/>
            <w:bottom w:val="none" w:sz="0" w:space="0" w:color="auto"/>
            <w:right w:val="none" w:sz="0" w:space="0" w:color="auto"/>
          </w:divBdr>
        </w:div>
        <w:div w:id="718551458">
          <w:marLeft w:val="0"/>
          <w:marRight w:val="0"/>
          <w:marTop w:val="0"/>
          <w:marBottom w:val="0"/>
          <w:divBdr>
            <w:top w:val="none" w:sz="0" w:space="0" w:color="auto"/>
            <w:left w:val="none" w:sz="0" w:space="0" w:color="auto"/>
            <w:bottom w:val="none" w:sz="0" w:space="0" w:color="auto"/>
            <w:right w:val="none" w:sz="0" w:space="0" w:color="auto"/>
          </w:divBdr>
        </w:div>
      </w:divsChild>
    </w:div>
    <w:div w:id="831071431">
      <w:bodyDiv w:val="1"/>
      <w:marLeft w:val="0"/>
      <w:marRight w:val="0"/>
      <w:marTop w:val="0"/>
      <w:marBottom w:val="0"/>
      <w:divBdr>
        <w:top w:val="none" w:sz="0" w:space="0" w:color="auto"/>
        <w:left w:val="none" w:sz="0" w:space="0" w:color="auto"/>
        <w:bottom w:val="none" w:sz="0" w:space="0" w:color="auto"/>
        <w:right w:val="none" w:sz="0" w:space="0" w:color="auto"/>
      </w:divBdr>
    </w:div>
    <w:div w:id="863253239">
      <w:bodyDiv w:val="1"/>
      <w:marLeft w:val="0"/>
      <w:marRight w:val="0"/>
      <w:marTop w:val="0"/>
      <w:marBottom w:val="0"/>
      <w:divBdr>
        <w:top w:val="none" w:sz="0" w:space="0" w:color="auto"/>
        <w:left w:val="none" w:sz="0" w:space="0" w:color="auto"/>
        <w:bottom w:val="none" w:sz="0" w:space="0" w:color="auto"/>
        <w:right w:val="none" w:sz="0" w:space="0" w:color="auto"/>
      </w:divBdr>
      <w:divsChild>
        <w:div w:id="804734979">
          <w:marLeft w:val="0"/>
          <w:marRight w:val="0"/>
          <w:marTop w:val="0"/>
          <w:marBottom w:val="0"/>
          <w:divBdr>
            <w:top w:val="none" w:sz="0" w:space="0" w:color="auto"/>
            <w:left w:val="none" w:sz="0" w:space="0" w:color="auto"/>
            <w:bottom w:val="none" w:sz="0" w:space="0" w:color="auto"/>
            <w:right w:val="none" w:sz="0" w:space="0" w:color="auto"/>
          </w:divBdr>
          <w:divsChild>
            <w:div w:id="1396926202">
              <w:marLeft w:val="0"/>
              <w:marRight w:val="0"/>
              <w:marTop w:val="0"/>
              <w:marBottom w:val="0"/>
              <w:divBdr>
                <w:top w:val="none" w:sz="0" w:space="0" w:color="auto"/>
                <w:left w:val="none" w:sz="0" w:space="0" w:color="auto"/>
                <w:bottom w:val="none" w:sz="0" w:space="0" w:color="auto"/>
                <w:right w:val="none" w:sz="0" w:space="0" w:color="auto"/>
              </w:divBdr>
              <w:divsChild>
                <w:div w:id="1368794402">
                  <w:marLeft w:val="0"/>
                  <w:marRight w:val="0"/>
                  <w:marTop w:val="0"/>
                  <w:marBottom w:val="0"/>
                  <w:divBdr>
                    <w:top w:val="none" w:sz="0" w:space="0" w:color="auto"/>
                    <w:left w:val="none" w:sz="0" w:space="0" w:color="auto"/>
                    <w:bottom w:val="none" w:sz="0" w:space="0" w:color="auto"/>
                    <w:right w:val="none" w:sz="0" w:space="0" w:color="auto"/>
                  </w:divBdr>
                </w:div>
                <w:div w:id="706298917">
                  <w:marLeft w:val="0"/>
                  <w:marRight w:val="0"/>
                  <w:marTop w:val="0"/>
                  <w:marBottom w:val="0"/>
                  <w:divBdr>
                    <w:top w:val="none" w:sz="0" w:space="0" w:color="auto"/>
                    <w:left w:val="none" w:sz="0" w:space="0" w:color="auto"/>
                    <w:bottom w:val="none" w:sz="0" w:space="0" w:color="auto"/>
                    <w:right w:val="none" w:sz="0" w:space="0" w:color="auto"/>
                  </w:divBdr>
                </w:div>
              </w:divsChild>
            </w:div>
            <w:div w:id="846209538">
              <w:marLeft w:val="0"/>
              <w:marRight w:val="0"/>
              <w:marTop w:val="0"/>
              <w:marBottom w:val="0"/>
              <w:divBdr>
                <w:top w:val="none" w:sz="0" w:space="0" w:color="auto"/>
                <w:left w:val="none" w:sz="0" w:space="0" w:color="auto"/>
                <w:bottom w:val="none" w:sz="0" w:space="0" w:color="auto"/>
                <w:right w:val="none" w:sz="0" w:space="0" w:color="auto"/>
              </w:divBdr>
            </w:div>
            <w:div w:id="11325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6097">
      <w:bodyDiv w:val="1"/>
      <w:marLeft w:val="0"/>
      <w:marRight w:val="0"/>
      <w:marTop w:val="0"/>
      <w:marBottom w:val="0"/>
      <w:divBdr>
        <w:top w:val="none" w:sz="0" w:space="0" w:color="auto"/>
        <w:left w:val="none" w:sz="0" w:space="0" w:color="auto"/>
        <w:bottom w:val="none" w:sz="0" w:space="0" w:color="auto"/>
        <w:right w:val="none" w:sz="0" w:space="0" w:color="auto"/>
      </w:divBdr>
    </w:div>
    <w:div w:id="1162113849">
      <w:bodyDiv w:val="1"/>
      <w:marLeft w:val="0"/>
      <w:marRight w:val="0"/>
      <w:marTop w:val="0"/>
      <w:marBottom w:val="0"/>
      <w:divBdr>
        <w:top w:val="none" w:sz="0" w:space="0" w:color="auto"/>
        <w:left w:val="none" w:sz="0" w:space="0" w:color="auto"/>
        <w:bottom w:val="none" w:sz="0" w:space="0" w:color="auto"/>
        <w:right w:val="none" w:sz="0" w:space="0" w:color="auto"/>
      </w:divBdr>
    </w:div>
    <w:div w:id="1282761786">
      <w:bodyDiv w:val="1"/>
      <w:marLeft w:val="0"/>
      <w:marRight w:val="0"/>
      <w:marTop w:val="0"/>
      <w:marBottom w:val="0"/>
      <w:divBdr>
        <w:top w:val="none" w:sz="0" w:space="0" w:color="auto"/>
        <w:left w:val="none" w:sz="0" w:space="0" w:color="auto"/>
        <w:bottom w:val="none" w:sz="0" w:space="0" w:color="auto"/>
        <w:right w:val="none" w:sz="0" w:space="0" w:color="auto"/>
      </w:divBdr>
      <w:divsChild>
        <w:div w:id="1909225012">
          <w:marLeft w:val="0"/>
          <w:marRight w:val="0"/>
          <w:marTop w:val="0"/>
          <w:marBottom w:val="0"/>
          <w:divBdr>
            <w:top w:val="none" w:sz="0" w:space="0" w:color="auto"/>
            <w:left w:val="none" w:sz="0" w:space="0" w:color="auto"/>
            <w:bottom w:val="none" w:sz="0" w:space="0" w:color="auto"/>
            <w:right w:val="none" w:sz="0" w:space="0" w:color="auto"/>
          </w:divBdr>
          <w:divsChild>
            <w:div w:id="1092820253">
              <w:marLeft w:val="0"/>
              <w:marRight w:val="0"/>
              <w:marTop w:val="0"/>
              <w:marBottom w:val="0"/>
              <w:divBdr>
                <w:top w:val="none" w:sz="0" w:space="0" w:color="auto"/>
                <w:left w:val="none" w:sz="0" w:space="0" w:color="auto"/>
                <w:bottom w:val="none" w:sz="0" w:space="0" w:color="auto"/>
                <w:right w:val="none" w:sz="0" w:space="0" w:color="auto"/>
              </w:divBdr>
            </w:div>
            <w:div w:id="1673992549">
              <w:marLeft w:val="0"/>
              <w:marRight w:val="0"/>
              <w:marTop w:val="0"/>
              <w:marBottom w:val="0"/>
              <w:divBdr>
                <w:top w:val="none" w:sz="0" w:space="0" w:color="auto"/>
                <w:left w:val="none" w:sz="0" w:space="0" w:color="auto"/>
                <w:bottom w:val="none" w:sz="0" w:space="0" w:color="auto"/>
                <w:right w:val="none" w:sz="0" w:space="0" w:color="auto"/>
              </w:divBdr>
            </w:div>
            <w:div w:id="10002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18943">
      <w:bodyDiv w:val="1"/>
      <w:marLeft w:val="0"/>
      <w:marRight w:val="0"/>
      <w:marTop w:val="0"/>
      <w:marBottom w:val="0"/>
      <w:divBdr>
        <w:top w:val="none" w:sz="0" w:space="0" w:color="auto"/>
        <w:left w:val="none" w:sz="0" w:space="0" w:color="auto"/>
        <w:bottom w:val="none" w:sz="0" w:space="0" w:color="auto"/>
        <w:right w:val="none" w:sz="0" w:space="0" w:color="auto"/>
      </w:divBdr>
    </w:div>
    <w:div w:id="1522666880">
      <w:bodyDiv w:val="1"/>
      <w:marLeft w:val="0"/>
      <w:marRight w:val="0"/>
      <w:marTop w:val="0"/>
      <w:marBottom w:val="0"/>
      <w:divBdr>
        <w:top w:val="none" w:sz="0" w:space="0" w:color="auto"/>
        <w:left w:val="none" w:sz="0" w:space="0" w:color="auto"/>
        <w:bottom w:val="none" w:sz="0" w:space="0" w:color="auto"/>
        <w:right w:val="none" w:sz="0" w:space="0" w:color="auto"/>
      </w:divBdr>
      <w:divsChild>
        <w:div w:id="1474442573">
          <w:marLeft w:val="0"/>
          <w:marRight w:val="0"/>
          <w:marTop w:val="0"/>
          <w:marBottom w:val="0"/>
          <w:divBdr>
            <w:top w:val="none" w:sz="0" w:space="0" w:color="auto"/>
            <w:left w:val="none" w:sz="0" w:space="0" w:color="auto"/>
            <w:bottom w:val="none" w:sz="0" w:space="0" w:color="auto"/>
            <w:right w:val="none" w:sz="0" w:space="0" w:color="auto"/>
          </w:divBdr>
          <w:divsChild>
            <w:div w:id="880441941">
              <w:marLeft w:val="0"/>
              <w:marRight w:val="0"/>
              <w:marTop w:val="0"/>
              <w:marBottom w:val="0"/>
              <w:divBdr>
                <w:top w:val="none" w:sz="0" w:space="0" w:color="auto"/>
                <w:left w:val="none" w:sz="0" w:space="0" w:color="auto"/>
                <w:bottom w:val="none" w:sz="0" w:space="0" w:color="auto"/>
                <w:right w:val="none" w:sz="0" w:space="0" w:color="auto"/>
              </w:divBdr>
            </w:div>
            <w:div w:id="1223829713">
              <w:marLeft w:val="0"/>
              <w:marRight w:val="0"/>
              <w:marTop w:val="0"/>
              <w:marBottom w:val="0"/>
              <w:divBdr>
                <w:top w:val="none" w:sz="0" w:space="0" w:color="auto"/>
                <w:left w:val="none" w:sz="0" w:space="0" w:color="auto"/>
                <w:bottom w:val="none" w:sz="0" w:space="0" w:color="auto"/>
                <w:right w:val="none" w:sz="0" w:space="0" w:color="auto"/>
              </w:divBdr>
            </w:div>
            <w:div w:id="162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09172">
      <w:bodyDiv w:val="1"/>
      <w:marLeft w:val="0"/>
      <w:marRight w:val="0"/>
      <w:marTop w:val="0"/>
      <w:marBottom w:val="0"/>
      <w:divBdr>
        <w:top w:val="none" w:sz="0" w:space="0" w:color="auto"/>
        <w:left w:val="none" w:sz="0" w:space="0" w:color="auto"/>
        <w:bottom w:val="none" w:sz="0" w:space="0" w:color="auto"/>
        <w:right w:val="none" w:sz="0" w:space="0" w:color="auto"/>
      </w:divBdr>
      <w:divsChild>
        <w:div w:id="519707222">
          <w:marLeft w:val="0"/>
          <w:marRight w:val="0"/>
          <w:marTop w:val="0"/>
          <w:marBottom w:val="0"/>
          <w:divBdr>
            <w:top w:val="none" w:sz="0" w:space="0" w:color="auto"/>
            <w:left w:val="none" w:sz="0" w:space="0" w:color="auto"/>
            <w:bottom w:val="none" w:sz="0" w:space="0" w:color="auto"/>
            <w:right w:val="none" w:sz="0" w:space="0" w:color="auto"/>
          </w:divBdr>
          <w:divsChild>
            <w:div w:id="1804612302">
              <w:marLeft w:val="0"/>
              <w:marRight w:val="0"/>
              <w:marTop w:val="0"/>
              <w:marBottom w:val="0"/>
              <w:divBdr>
                <w:top w:val="none" w:sz="0" w:space="0" w:color="auto"/>
                <w:left w:val="none" w:sz="0" w:space="0" w:color="auto"/>
                <w:bottom w:val="none" w:sz="0" w:space="0" w:color="auto"/>
                <w:right w:val="none" w:sz="0" w:space="0" w:color="auto"/>
              </w:divBdr>
              <w:divsChild>
                <w:div w:id="1823234791">
                  <w:marLeft w:val="0"/>
                  <w:marRight w:val="0"/>
                  <w:marTop w:val="0"/>
                  <w:marBottom w:val="0"/>
                  <w:divBdr>
                    <w:top w:val="none" w:sz="0" w:space="0" w:color="auto"/>
                    <w:left w:val="none" w:sz="0" w:space="0" w:color="auto"/>
                    <w:bottom w:val="none" w:sz="0" w:space="0" w:color="auto"/>
                    <w:right w:val="none" w:sz="0" w:space="0" w:color="auto"/>
                  </w:divBdr>
                  <w:divsChild>
                    <w:div w:id="1434667556">
                      <w:marLeft w:val="0"/>
                      <w:marRight w:val="0"/>
                      <w:marTop w:val="0"/>
                      <w:marBottom w:val="0"/>
                      <w:divBdr>
                        <w:top w:val="none" w:sz="0" w:space="0" w:color="auto"/>
                        <w:left w:val="none" w:sz="0" w:space="0" w:color="auto"/>
                        <w:bottom w:val="none" w:sz="0" w:space="0" w:color="auto"/>
                        <w:right w:val="none" w:sz="0" w:space="0" w:color="auto"/>
                      </w:divBdr>
                      <w:divsChild>
                        <w:div w:id="465318738">
                          <w:marLeft w:val="0"/>
                          <w:marRight w:val="0"/>
                          <w:marTop w:val="0"/>
                          <w:marBottom w:val="0"/>
                          <w:divBdr>
                            <w:top w:val="none" w:sz="0" w:space="0" w:color="auto"/>
                            <w:left w:val="none" w:sz="0" w:space="0" w:color="auto"/>
                            <w:bottom w:val="none" w:sz="0" w:space="0" w:color="auto"/>
                            <w:right w:val="none" w:sz="0" w:space="0" w:color="auto"/>
                          </w:divBdr>
                          <w:divsChild>
                            <w:div w:id="1024331487">
                              <w:marLeft w:val="0"/>
                              <w:marRight w:val="0"/>
                              <w:marTop w:val="0"/>
                              <w:marBottom w:val="0"/>
                              <w:divBdr>
                                <w:top w:val="none" w:sz="0" w:space="0" w:color="auto"/>
                                <w:left w:val="none" w:sz="0" w:space="0" w:color="auto"/>
                                <w:bottom w:val="none" w:sz="0" w:space="0" w:color="auto"/>
                                <w:right w:val="none" w:sz="0" w:space="0" w:color="auto"/>
                              </w:divBdr>
                              <w:divsChild>
                                <w:div w:id="1454861882">
                                  <w:marLeft w:val="0"/>
                                  <w:marRight w:val="0"/>
                                  <w:marTop w:val="0"/>
                                  <w:marBottom w:val="0"/>
                                  <w:divBdr>
                                    <w:top w:val="none" w:sz="0" w:space="0" w:color="auto"/>
                                    <w:left w:val="none" w:sz="0" w:space="0" w:color="auto"/>
                                    <w:bottom w:val="none" w:sz="0" w:space="0" w:color="auto"/>
                                    <w:right w:val="none" w:sz="0" w:space="0" w:color="auto"/>
                                  </w:divBdr>
                                  <w:divsChild>
                                    <w:div w:id="5593303">
                                      <w:marLeft w:val="0"/>
                                      <w:marRight w:val="0"/>
                                      <w:marTop w:val="0"/>
                                      <w:marBottom w:val="0"/>
                                      <w:divBdr>
                                        <w:top w:val="none" w:sz="0" w:space="0" w:color="auto"/>
                                        <w:left w:val="none" w:sz="0" w:space="0" w:color="auto"/>
                                        <w:bottom w:val="none" w:sz="0" w:space="0" w:color="auto"/>
                                        <w:right w:val="none" w:sz="0" w:space="0" w:color="auto"/>
                                      </w:divBdr>
                                      <w:divsChild>
                                        <w:div w:id="1987202026">
                                          <w:marLeft w:val="0"/>
                                          <w:marRight w:val="0"/>
                                          <w:marTop w:val="0"/>
                                          <w:marBottom w:val="0"/>
                                          <w:divBdr>
                                            <w:top w:val="none" w:sz="0" w:space="0" w:color="auto"/>
                                            <w:left w:val="none" w:sz="0" w:space="0" w:color="auto"/>
                                            <w:bottom w:val="none" w:sz="0" w:space="0" w:color="auto"/>
                                            <w:right w:val="none" w:sz="0" w:space="0" w:color="auto"/>
                                          </w:divBdr>
                                          <w:divsChild>
                                            <w:div w:id="1435782419">
                                              <w:marLeft w:val="0"/>
                                              <w:marRight w:val="0"/>
                                              <w:marTop w:val="0"/>
                                              <w:marBottom w:val="0"/>
                                              <w:divBdr>
                                                <w:top w:val="none" w:sz="0" w:space="0" w:color="auto"/>
                                                <w:left w:val="none" w:sz="0" w:space="0" w:color="auto"/>
                                                <w:bottom w:val="none" w:sz="0" w:space="0" w:color="auto"/>
                                                <w:right w:val="none" w:sz="0" w:space="0" w:color="auto"/>
                                              </w:divBdr>
                                              <w:divsChild>
                                                <w:div w:id="483819094">
                                                  <w:marLeft w:val="0"/>
                                                  <w:marRight w:val="0"/>
                                                  <w:marTop w:val="0"/>
                                                  <w:marBottom w:val="0"/>
                                                  <w:divBdr>
                                                    <w:top w:val="none" w:sz="0" w:space="0" w:color="auto"/>
                                                    <w:left w:val="none" w:sz="0" w:space="0" w:color="auto"/>
                                                    <w:bottom w:val="none" w:sz="0" w:space="0" w:color="auto"/>
                                                    <w:right w:val="none" w:sz="0" w:space="0" w:color="auto"/>
                                                  </w:divBdr>
                                                  <w:divsChild>
                                                    <w:div w:id="647824485">
                                                      <w:marLeft w:val="0"/>
                                                      <w:marRight w:val="0"/>
                                                      <w:marTop w:val="0"/>
                                                      <w:marBottom w:val="0"/>
                                                      <w:divBdr>
                                                        <w:top w:val="single" w:sz="6" w:space="0" w:color="ABABAB"/>
                                                        <w:left w:val="single" w:sz="6" w:space="0" w:color="ABABAB"/>
                                                        <w:bottom w:val="none" w:sz="0" w:space="0" w:color="auto"/>
                                                        <w:right w:val="single" w:sz="6" w:space="0" w:color="ABABAB"/>
                                                      </w:divBdr>
                                                      <w:divsChild>
                                                        <w:div w:id="519046212">
                                                          <w:marLeft w:val="0"/>
                                                          <w:marRight w:val="0"/>
                                                          <w:marTop w:val="0"/>
                                                          <w:marBottom w:val="0"/>
                                                          <w:divBdr>
                                                            <w:top w:val="none" w:sz="0" w:space="0" w:color="auto"/>
                                                            <w:left w:val="none" w:sz="0" w:space="0" w:color="auto"/>
                                                            <w:bottom w:val="none" w:sz="0" w:space="0" w:color="auto"/>
                                                            <w:right w:val="none" w:sz="0" w:space="0" w:color="auto"/>
                                                          </w:divBdr>
                                                          <w:divsChild>
                                                            <w:div w:id="1985040324">
                                                              <w:marLeft w:val="0"/>
                                                              <w:marRight w:val="0"/>
                                                              <w:marTop w:val="0"/>
                                                              <w:marBottom w:val="0"/>
                                                              <w:divBdr>
                                                                <w:top w:val="none" w:sz="0" w:space="0" w:color="auto"/>
                                                                <w:left w:val="none" w:sz="0" w:space="0" w:color="auto"/>
                                                                <w:bottom w:val="none" w:sz="0" w:space="0" w:color="auto"/>
                                                                <w:right w:val="none" w:sz="0" w:space="0" w:color="auto"/>
                                                              </w:divBdr>
                                                              <w:divsChild>
                                                                <w:div w:id="357198104">
                                                                  <w:marLeft w:val="0"/>
                                                                  <w:marRight w:val="0"/>
                                                                  <w:marTop w:val="0"/>
                                                                  <w:marBottom w:val="0"/>
                                                                  <w:divBdr>
                                                                    <w:top w:val="none" w:sz="0" w:space="0" w:color="auto"/>
                                                                    <w:left w:val="none" w:sz="0" w:space="0" w:color="auto"/>
                                                                    <w:bottom w:val="none" w:sz="0" w:space="0" w:color="auto"/>
                                                                    <w:right w:val="none" w:sz="0" w:space="0" w:color="auto"/>
                                                                  </w:divBdr>
                                                                  <w:divsChild>
                                                                    <w:div w:id="1017389249">
                                                                      <w:marLeft w:val="0"/>
                                                                      <w:marRight w:val="0"/>
                                                                      <w:marTop w:val="0"/>
                                                                      <w:marBottom w:val="0"/>
                                                                      <w:divBdr>
                                                                        <w:top w:val="none" w:sz="0" w:space="0" w:color="auto"/>
                                                                        <w:left w:val="none" w:sz="0" w:space="0" w:color="auto"/>
                                                                        <w:bottom w:val="none" w:sz="0" w:space="0" w:color="auto"/>
                                                                        <w:right w:val="none" w:sz="0" w:space="0" w:color="auto"/>
                                                                      </w:divBdr>
                                                                      <w:divsChild>
                                                                        <w:div w:id="878007894">
                                                                          <w:marLeft w:val="0"/>
                                                                          <w:marRight w:val="0"/>
                                                                          <w:marTop w:val="0"/>
                                                                          <w:marBottom w:val="0"/>
                                                                          <w:divBdr>
                                                                            <w:top w:val="none" w:sz="0" w:space="0" w:color="auto"/>
                                                                            <w:left w:val="none" w:sz="0" w:space="0" w:color="auto"/>
                                                                            <w:bottom w:val="none" w:sz="0" w:space="0" w:color="auto"/>
                                                                            <w:right w:val="none" w:sz="0" w:space="0" w:color="auto"/>
                                                                          </w:divBdr>
                                                                          <w:divsChild>
                                                                            <w:div w:id="2030178316">
                                                                              <w:marLeft w:val="0"/>
                                                                              <w:marRight w:val="0"/>
                                                                              <w:marTop w:val="0"/>
                                                                              <w:marBottom w:val="0"/>
                                                                              <w:divBdr>
                                                                                <w:top w:val="none" w:sz="0" w:space="0" w:color="auto"/>
                                                                                <w:left w:val="none" w:sz="0" w:space="0" w:color="auto"/>
                                                                                <w:bottom w:val="none" w:sz="0" w:space="0" w:color="auto"/>
                                                                                <w:right w:val="none" w:sz="0" w:space="0" w:color="auto"/>
                                                                              </w:divBdr>
                                                                              <w:divsChild>
                                                                                <w:div w:id="17620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4678884">
      <w:bodyDiv w:val="1"/>
      <w:marLeft w:val="0"/>
      <w:marRight w:val="0"/>
      <w:marTop w:val="0"/>
      <w:marBottom w:val="0"/>
      <w:divBdr>
        <w:top w:val="none" w:sz="0" w:space="0" w:color="auto"/>
        <w:left w:val="none" w:sz="0" w:space="0" w:color="auto"/>
        <w:bottom w:val="none" w:sz="0" w:space="0" w:color="auto"/>
        <w:right w:val="none" w:sz="0" w:space="0" w:color="auto"/>
      </w:divBdr>
    </w:div>
    <w:div w:id="1746996817">
      <w:bodyDiv w:val="1"/>
      <w:marLeft w:val="0"/>
      <w:marRight w:val="0"/>
      <w:marTop w:val="0"/>
      <w:marBottom w:val="0"/>
      <w:divBdr>
        <w:top w:val="none" w:sz="0" w:space="0" w:color="auto"/>
        <w:left w:val="none" w:sz="0" w:space="0" w:color="auto"/>
        <w:bottom w:val="none" w:sz="0" w:space="0" w:color="auto"/>
        <w:right w:val="none" w:sz="0" w:space="0" w:color="auto"/>
      </w:divBdr>
      <w:divsChild>
        <w:div w:id="1116827228">
          <w:marLeft w:val="0"/>
          <w:marRight w:val="0"/>
          <w:marTop w:val="0"/>
          <w:marBottom w:val="0"/>
          <w:divBdr>
            <w:top w:val="none" w:sz="0" w:space="0" w:color="auto"/>
            <w:left w:val="none" w:sz="0" w:space="0" w:color="auto"/>
            <w:bottom w:val="none" w:sz="0" w:space="0" w:color="auto"/>
            <w:right w:val="none" w:sz="0" w:space="0" w:color="auto"/>
          </w:divBdr>
          <w:divsChild>
            <w:div w:id="991837787">
              <w:marLeft w:val="0"/>
              <w:marRight w:val="0"/>
              <w:marTop w:val="0"/>
              <w:marBottom w:val="0"/>
              <w:divBdr>
                <w:top w:val="none" w:sz="0" w:space="0" w:color="auto"/>
                <w:left w:val="none" w:sz="0" w:space="0" w:color="auto"/>
                <w:bottom w:val="none" w:sz="0" w:space="0" w:color="auto"/>
                <w:right w:val="none" w:sz="0" w:space="0" w:color="auto"/>
              </w:divBdr>
            </w:div>
            <w:div w:id="1132821367">
              <w:marLeft w:val="0"/>
              <w:marRight w:val="0"/>
              <w:marTop w:val="0"/>
              <w:marBottom w:val="0"/>
              <w:divBdr>
                <w:top w:val="none" w:sz="0" w:space="0" w:color="auto"/>
                <w:left w:val="none" w:sz="0" w:space="0" w:color="auto"/>
                <w:bottom w:val="none" w:sz="0" w:space="0" w:color="auto"/>
                <w:right w:val="none" w:sz="0" w:space="0" w:color="auto"/>
              </w:divBdr>
            </w:div>
            <w:div w:id="537013556">
              <w:marLeft w:val="0"/>
              <w:marRight w:val="0"/>
              <w:marTop w:val="0"/>
              <w:marBottom w:val="0"/>
              <w:divBdr>
                <w:top w:val="none" w:sz="0" w:space="0" w:color="auto"/>
                <w:left w:val="none" w:sz="0" w:space="0" w:color="auto"/>
                <w:bottom w:val="none" w:sz="0" w:space="0" w:color="auto"/>
                <w:right w:val="none" w:sz="0" w:space="0" w:color="auto"/>
              </w:divBdr>
            </w:div>
            <w:div w:id="8270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5631">
      <w:bodyDiv w:val="1"/>
      <w:marLeft w:val="0"/>
      <w:marRight w:val="0"/>
      <w:marTop w:val="0"/>
      <w:marBottom w:val="0"/>
      <w:divBdr>
        <w:top w:val="none" w:sz="0" w:space="0" w:color="auto"/>
        <w:left w:val="none" w:sz="0" w:space="0" w:color="auto"/>
        <w:bottom w:val="none" w:sz="0" w:space="0" w:color="auto"/>
        <w:right w:val="none" w:sz="0" w:space="0" w:color="auto"/>
      </w:divBdr>
    </w:div>
    <w:div w:id="1931504231">
      <w:bodyDiv w:val="1"/>
      <w:marLeft w:val="0"/>
      <w:marRight w:val="0"/>
      <w:marTop w:val="0"/>
      <w:marBottom w:val="0"/>
      <w:divBdr>
        <w:top w:val="none" w:sz="0" w:space="0" w:color="auto"/>
        <w:left w:val="none" w:sz="0" w:space="0" w:color="auto"/>
        <w:bottom w:val="none" w:sz="0" w:space="0" w:color="auto"/>
        <w:right w:val="none" w:sz="0" w:space="0" w:color="auto"/>
      </w:divBdr>
    </w:div>
    <w:div w:id="2141147245">
      <w:bodyDiv w:val="1"/>
      <w:marLeft w:val="0"/>
      <w:marRight w:val="0"/>
      <w:marTop w:val="0"/>
      <w:marBottom w:val="0"/>
      <w:divBdr>
        <w:top w:val="none" w:sz="0" w:space="0" w:color="auto"/>
        <w:left w:val="none" w:sz="0" w:space="0" w:color="auto"/>
        <w:bottom w:val="none" w:sz="0" w:space="0" w:color="auto"/>
        <w:right w:val="none" w:sz="0" w:space="0" w:color="auto"/>
      </w:divBdr>
      <w:divsChild>
        <w:div w:id="124130518">
          <w:marLeft w:val="0"/>
          <w:marRight w:val="0"/>
          <w:marTop w:val="0"/>
          <w:marBottom w:val="0"/>
          <w:divBdr>
            <w:top w:val="none" w:sz="0" w:space="0" w:color="auto"/>
            <w:left w:val="none" w:sz="0" w:space="0" w:color="auto"/>
            <w:bottom w:val="none" w:sz="0" w:space="0" w:color="auto"/>
            <w:right w:val="none" w:sz="0" w:space="0" w:color="auto"/>
          </w:divBdr>
        </w:div>
        <w:div w:id="652291375">
          <w:marLeft w:val="0"/>
          <w:marRight w:val="0"/>
          <w:marTop w:val="0"/>
          <w:marBottom w:val="0"/>
          <w:divBdr>
            <w:top w:val="none" w:sz="0" w:space="0" w:color="auto"/>
            <w:left w:val="none" w:sz="0" w:space="0" w:color="auto"/>
            <w:bottom w:val="none" w:sz="0" w:space="0" w:color="auto"/>
            <w:right w:val="none" w:sz="0" w:space="0" w:color="auto"/>
          </w:divBdr>
        </w:div>
        <w:div w:id="19476196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7CD66-3291-4DFD-A134-F482A41B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17327</Words>
  <Characters>9877</Characters>
  <Application>Microsoft Office Word</Application>
  <DocSecurity>0</DocSecurity>
  <Lines>82</Lines>
  <Paragraphs>54</Paragraphs>
  <ScaleCrop>false</ScaleCrop>
  <LinksUpToDate>false</LinksUpToDate>
  <CharactersWithSpaces>27150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2026-02-24T18:13:00Z</dcterms:created>
  <dcterms:modified xsi:type="dcterms:W3CDTF">2026-02-25T11:49:00Z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