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32301" w14:textId="77777777" w:rsidR="001D62C7" w:rsidRPr="009E1C7A" w:rsidRDefault="001D62C7" w:rsidP="006647CA">
      <w:pPr>
        <w:tabs>
          <w:tab w:val="left" w:pos="331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0DF896D" w14:textId="77777777" w:rsidR="001D62C7" w:rsidRPr="009E1C7A" w:rsidRDefault="001D62C7" w:rsidP="006647CA">
      <w:pPr>
        <w:tabs>
          <w:tab w:val="left" w:pos="331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8451F43" w14:textId="77777777" w:rsidR="001D62C7" w:rsidRPr="009E1C7A" w:rsidRDefault="001D62C7" w:rsidP="006647CA">
      <w:pPr>
        <w:tabs>
          <w:tab w:val="left" w:pos="331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77ECB89" w14:textId="5AA7F3E9" w:rsidR="0063373D" w:rsidRPr="00D9291E" w:rsidRDefault="0063373D" w:rsidP="006647CA">
      <w:pPr>
        <w:tabs>
          <w:tab w:val="left" w:pos="331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9291E">
        <w:rPr>
          <w:rFonts w:ascii="Arial" w:hAnsi="Arial" w:cs="Arial"/>
          <w:sz w:val="20"/>
          <w:szCs w:val="20"/>
        </w:rPr>
        <w:t xml:space="preserve">Pirkime dalyvaujantiems Tiekėjams </w:t>
      </w:r>
    </w:p>
    <w:p w14:paraId="665317B1" w14:textId="330DBABC" w:rsidR="0063373D" w:rsidRPr="00D9291E" w:rsidRDefault="0063373D" w:rsidP="006647CA">
      <w:pPr>
        <w:tabs>
          <w:tab w:val="left" w:pos="3318"/>
        </w:tabs>
        <w:spacing w:after="0"/>
        <w:ind w:right="120"/>
        <w:jc w:val="both"/>
        <w:rPr>
          <w:rFonts w:ascii="Arial" w:hAnsi="Arial" w:cs="Arial"/>
          <w:sz w:val="20"/>
          <w:szCs w:val="20"/>
        </w:rPr>
      </w:pPr>
      <w:r w:rsidRPr="00D9291E">
        <w:rPr>
          <w:rFonts w:ascii="Arial" w:hAnsi="Arial" w:cs="Arial"/>
          <w:sz w:val="20"/>
          <w:szCs w:val="20"/>
        </w:rPr>
        <w:t>CVP IS priemonėmis</w:t>
      </w:r>
      <w:r w:rsidRPr="00D9291E">
        <w:rPr>
          <w:rFonts w:ascii="Arial" w:hAnsi="Arial" w:cs="Arial"/>
          <w:sz w:val="20"/>
          <w:szCs w:val="20"/>
        </w:rPr>
        <w:tab/>
      </w:r>
      <w:r w:rsidRPr="00D9291E">
        <w:rPr>
          <w:rFonts w:ascii="Arial" w:hAnsi="Arial" w:cs="Arial"/>
          <w:sz w:val="20"/>
          <w:szCs w:val="20"/>
        </w:rPr>
        <w:tab/>
      </w:r>
      <w:r w:rsidRPr="00D9291E">
        <w:rPr>
          <w:rFonts w:ascii="Arial" w:hAnsi="Arial" w:cs="Arial"/>
          <w:sz w:val="20"/>
          <w:szCs w:val="20"/>
        </w:rPr>
        <w:tab/>
      </w:r>
      <w:r w:rsidRPr="00D9291E">
        <w:rPr>
          <w:rFonts w:ascii="Arial" w:hAnsi="Arial" w:cs="Arial"/>
          <w:sz w:val="20"/>
          <w:szCs w:val="20"/>
        </w:rPr>
        <w:tab/>
        <w:t xml:space="preserve">                     </w:t>
      </w:r>
      <w:r w:rsidR="00821E25" w:rsidRPr="00D9291E">
        <w:rPr>
          <w:rFonts w:ascii="Arial" w:hAnsi="Arial" w:cs="Arial"/>
          <w:sz w:val="20"/>
          <w:szCs w:val="20"/>
        </w:rPr>
        <w:t xml:space="preserve"> </w:t>
      </w:r>
      <w:r w:rsidR="00314C50">
        <w:rPr>
          <w:rFonts w:ascii="Arial" w:hAnsi="Arial" w:cs="Arial"/>
          <w:sz w:val="20"/>
          <w:szCs w:val="20"/>
        </w:rPr>
        <w:t xml:space="preserve">          </w:t>
      </w:r>
      <w:r w:rsidRPr="00D9291E">
        <w:rPr>
          <w:rFonts w:ascii="Arial" w:hAnsi="Arial" w:cs="Arial"/>
          <w:sz w:val="20"/>
          <w:szCs w:val="20"/>
        </w:rPr>
        <w:t xml:space="preserve">   </w:t>
      </w:r>
      <w:r w:rsidR="00FE63C2" w:rsidRPr="00D9291E">
        <w:rPr>
          <w:rFonts w:ascii="Arial" w:hAnsi="Arial" w:cs="Arial"/>
          <w:sz w:val="20"/>
          <w:szCs w:val="20"/>
        </w:rPr>
        <w:t>202</w:t>
      </w:r>
      <w:r w:rsidR="00845A99" w:rsidRPr="00D9291E">
        <w:rPr>
          <w:rFonts w:ascii="Arial" w:hAnsi="Arial" w:cs="Arial"/>
          <w:sz w:val="20"/>
          <w:szCs w:val="20"/>
        </w:rPr>
        <w:t>6</w:t>
      </w:r>
      <w:r w:rsidR="00FE63C2" w:rsidRPr="00D9291E">
        <w:rPr>
          <w:rFonts w:ascii="Arial" w:hAnsi="Arial" w:cs="Arial"/>
          <w:sz w:val="20"/>
          <w:szCs w:val="20"/>
        </w:rPr>
        <w:t>-</w:t>
      </w:r>
      <w:r w:rsidR="00845A99" w:rsidRPr="00D9291E">
        <w:rPr>
          <w:rFonts w:ascii="Arial" w:hAnsi="Arial" w:cs="Arial"/>
          <w:sz w:val="20"/>
          <w:szCs w:val="20"/>
        </w:rPr>
        <w:t>0</w:t>
      </w:r>
      <w:r w:rsidR="0064736A">
        <w:rPr>
          <w:rFonts w:ascii="Arial" w:hAnsi="Arial" w:cs="Arial"/>
          <w:sz w:val="20"/>
          <w:szCs w:val="20"/>
        </w:rPr>
        <w:t>3</w:t>
      </w:r>
      <w:r w:rsidR="00845A99" w:rsidRPr="00D9291E">
        <w:rPr>
          <w:rFonts w:ascii="Arial" w:hAnsi="Arial" w:cs="Arial"/>
          <w:sz w:val="20"/>
          <w:szCs w:val="20"/>
        </w:rPr>
        <w:t>-</w:t>
      </w:r>
      <w:r w:rsidR="00314C50">
        <w:rPr>
          <w:rFonts w:ascii="Arial" w:hAnsi="Arial" w:cs="Arial"/>
          <w:sz w:val="20"/>
          <w:szCs w:val="20"/>
        </w:rPr>
        <w:t>0</w:t>
      </w:r>
      <w:r w:rsidR="00AA33C3">
        <w:rPr>
          <w:rFonts w:ascii="Arial" w:hAnsi="Arial" w:cs="Arial"/>
          <w:sz w:val="20"/>
          <w:szCs w:val="20"/>
        </w:rPr>
        <w:t>9</w:t>
      </w:r>
    </w:p>
    <w:p w14:paraId="23EEC989" w14:textId="77777777" w:rsidR="0063373D" w:rsidRPr="00D9291E" w:rsidRDefault="0063373D" w:rsidP="006647CA">
      <w:pPr>
        <w:tabs>
          <w:tab w:val="left" w:pos="3318"/>
        </w:tabs>
        <w:spacing w:after="0"/>
        <w:ind w:right="120"/>
        <w:jc w:val="both"/>
        <w:rPr>
          <w:rFonts w:ascii="Arial" w:hAnsi="Arial" w:cs="Arial"/>
          <w:sz w:val="20"/>
          <w:szCs w:val="20"/>
        </w:rPr>
      </w:pPr>
    </w:p>
    <w:p w14:paraId="1F21F335" w14:textId="77777777" w:rsidR="0063373D" w:rsidRPr="00D9291E" w:rsidRDefault="0063373D" w:rsidP="006647CA">
      <w:pPr>
        <w:tabs>
          <w:tab w:val="left" w:pos="3318"/>
        </w:tabs>
        <w:spacing w:after="0"/>
        <w:ind w:right="120"/>
        <w:jc w:val="both"/>
        <w:rPr>
          <w:rFonts w:ascii="Arial" w:hAnsi="Arial" w:cs="Arial"/>
          <w:sz w:val="20"/>
          <w:szCs w:val="20"/>
        </w:rPr>
      </w:pPr>
    </w:p>
    <w:p w14:paraId="2B7AAB6C" w14:textId="77777777" w:rsidR="00BB1779" w:rsidRDefault="00BB1779" w:rsidP="006647CA">
      <w:pPr>
        <w:jc w:val="both"/>
        <w:rPr>
          <w:rFonts w:ascii="Arial" w:eastAsia="ヒラギノ角ゴ Pro W3" w:hAnsi="Arial" w:cs="Arial"/>
          <w:b/>
          <w:sz w:val="20"/>
          <w:szCs w:val="20"/>
        </w:rPr>
      </w:pPr>
    </w:p>
    <w:p w14:paraId="7D2AFFAA" w14:textId="1C0F29E0" w:rsidR="00EA3AA5" w:rsidRPr="00314C50" w:rsidRDefault="00EA3AA5" w:rsidP="00314C50">
      <w:pPr>
        <w:spacing w:line="240" w:lineRule="auto"/>
        <w:jc w:val="both"/>
        <w:rPr>
          <w:rFonts w:ascii="Arial" w:eastAsia="ヒラギノ角ゴ Pro W3" w:hAnsi="Arial" w:cs="Arial"/>
          <w:b/>
          <w:sz w:val="20"/>
          <w:szCs w:val="20"/>
        </w:rPr>
      </w:pPr>
      <w:r w:rsidRPr="00314C50">
        <w:rPr>
          <w:rFonts w:ascii="Arial" w:eastAsia="ヒラギノ角ゴ Pro W3" w:hAnsi="Arial" w:cs="Arial"/>
          <w:b/>
          <w:sz w:val="20"/>
          <w:szCs w:val="20"/>
        </w:rPr>
        <w:t xml:space="preserve">DĖL </w:t>
      </w:r>
      <w:r w:rsidR="00BB1779" w:rsidRPr="00314C50">
        <w:rPr>
          <w:rFonts w:ascii="Arial" w:eastAsia="ヒラギノ角ゴ Pro W3" w:hAnsi="Arial" w:cs="Arial"/>
          <w:b/>
          <w:sz w:val="20"/>
          <w:szCs w:val="20"/>
        </w:rPr>
        <w:t>GAUTO TIEKĖJO PAKLAUSIMO</w:t>
      </w:r>
    </w:p>
    <w:p w14:paraId="4AC009CC" w14:textId="2C5CE936" w:rsidR="00AA33C3" w:rsidRDefault="00AA33C3" w:rsidP="00314C50">
      <w:pPr>
        <w:spacing w:line="240" w:lineRule="auto"/>
        <w:ind w:firstLine="426"/>
        <w:jc w:val="both"/>
        <w:rPr>
          <w:rFonts w:ascii="Arial" w:eastAsia="ヒラギノ角ゴ Pro W3" w:hAnsi="Arial" w:cs="Arial"/>
          <w:bCs/>
          <w:sz w:val="20"/>
          <w:szCs w:val="20"/>
        </w:rPr>
      </w:pPr>
      <w:r w:rsidRPr="00AA33C3"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  <w14:ligatures w14:val="none"/>
        </w:rPr>
        <w:t xml:space="preserve">LITGRID AB pirkimų komisija (toliau – Komisija) skelbiamų derybų būdu vykdo </w:t>
      </w:r>
      <w:r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  <w14:ligatures w14:val="none"/>
        </w:rPr>
        <w:t>supaprastintą</w:t>
      </w:r>
      <w:r w:rsidRPr="00AA33C3"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  <w14:ligatures w14:val="none"/>
        </w:rPr>
        <w:t xml:space="preserve"> </w:t>
      </w:r>
      <w:r w:rsidRPr="00AA33C3">
        <w:rPr>
          <w:rFonts w:ascii="Arial" w:eastAsia="Arial Unicode MS" w:hAnsi="Arial" w:cs="Arial"/>
          <w:b/>
          <w:bCs/>
          <w:color w:val="000000"/>
          <w:kern w:val="1"/>
          <w:sz w:val="20"/>
          <w:szCs w:val="20"/>
          <w:lang w:eastAsia="hi-IN" w:bidi="hi-IN"/>
          <w14:ligatures w14:val="none"/>
        </w:rPr>
        <w:t>Vėdinimo šildymo sistemų Alytaus, Nėries, Telšių SK eksploatavimo darbų pirkimą</w:t>
      </w:r>
      <w:r w:rsidRPr="00AA33C3">
        <w:rPr>
          <w:rFonts w:ascii="Arial" w:eastAsia="Arial Unicode MS" w:hAnsi="Arial" w:cs="Arial"/>
          <w:color w:val="000000"/>
          <w:kern w:val="1"/>
          <w:sz w:val="20"/>
          <w:szCs w:val="20"/>
          <w:lang w:eastAsia="hi-IN" w:bidi="hi-IN"/>
          <w14:ligatures w14:val="none"/>
        </w:rPr>
        <w:t xml:space="preserve"> (toliau – Pirkimas), apie kurį buvo skelbta centrinės viešųjų pirkimų informacinės sistemos priemonėmis (toliau – CVP IS). </w:t>
      </w:r>
      <w:r w:rsidRPr="00AA33C3">
        <w:rPr>
          <w:rFonts w:ascii="Arial" w:eastAsia="Arial Unicode MS" w:hAnsi="Arial" w:cs="Arial"/>
          <w:kern w:val="1"/>
          <w:sz w:val="20"/>
          <w:szCs w:val="20"/>
          <w:lang w:eastAsia="hi-IN" w:bidi="hi-IN"/>
          <w14:ligatures w14:val="none"/>
        </w:rPr>
        <w:t>Pirkime gauti Tiekėjo klausimai</w:t>
      </w:r>
    </w:p>
    <w:p w14:paraId="20C4D60D" w14:textId="0280161E" w:rsidR="00E946CD" w:rsidRPr="00314C50" w:rsidRDefault="00BB1779" w:rsidP="00AA33C3">
      <w:pPr>
        <w:spacing w:line="240" w:lineRule="auto"/>
        <w:ind w:firstLine="450"/>
        <w:jc w:val="both"/>
        <w:rPr>
          <w:rFonts w:ascii="Arial" w:eastAsia="ヒラギノ角ゴ Pro W3" w:hAnsi="Arial" w:cs="Arial"/>
          <w:bCs/>
          <w:sz w:val="20"/>
          <w:szCs w:val="20"/>
        </w:rPr>
      </w:pPr>
      <w:r w:rsidRPr="00314C50">
        <w:rPr>
          <w:rFonts w:ascii="Arial" w:hAnsi="Arial" w:cs="Arial"/>
          <w:b/>
          <w:bCs/>
          <w:sz w:val="20"/>
          <w:szCs w:val="20"/>
        </w:rPr>
        <w:t>1.</w:t>
      </w:r>
      <w:r w:rsidR="006647CA" w:rsidRPr="00314C50">
        <w:rPr>
          <w:rFonts w:ascii="Arial" w:hAnsi="Arial" w:cs="Arial"/>
          <w:b/>
          <w:bCs/>
          <w:sz w:val="20"/>
          <w:szCs w:val="20"/>
        </w:rPr>
        <w:t>KLAUSIMAS</w:t>
      </w:r>
      <w:r w:rsidR="006647CA" w:rsidRPr="00314C50">
        <w:rPr>
          <w:rFonts w:ascii="Arial" w:hAnsi="Arial" w:cs="Arial"/>
          <w:sz w:val="20"/>
          <w:szCs w:val="20"/>
        </w:rPr>
        <w:t>:</w:t>
      </w:r>
      <w:r w:rsidR="00F07E4C" w:rsidRPr="00314C50">
        <w:rPr>
          <w:rFonts w:ascii="Arial" w:hAnsi="Arial" w:cs="Arial"/>
          <w:sz w:val="20"/>
          <w:szCs w:val="20"/>
        </w:rPr>
        <w:t xml:space="preserve"> </w:t>
      </w:r>
      <w:r w:rsidRPr="00314C50">
        <w:rPr>
          <w:rFonts w:ascii="Arial" w:hAnsi="Arial" w:cs="Arial"/>
          <w:color w:val="00241A"/>
          <w:sz w:val="20"/>
          <w:szCs w:val="20"/>
          <w:shd w:val="clear" w:color="auto" w:fill="FFFFFF"/>
        </w:rPr>
        <w:t>Techninės specifikacijos 3.16 punkte nurodyta, kad "Švok inžinerinių sistemų priežiūros paslaugos apima: Įvykusių avarijų lokalizavimą", prašome paaiškinkite ar už atskirą atvažiavimą lokalizuoti avariją būtų papildomai apmokama, pagal pasiūlyme nurodytą valandinį įkainį ? Jeigu ne, tai prašome nurodyti preliminarų numatomą avarinių situacijų kiekį per metus (šį kiekį tiekėjas įsivertins skaičiuodamas pasiūlymą).</w:t>
      </w:r>
    </w:p>
    <w:p w14:paraId="5225782C" w14:textId="77777777" w:rsidR="00314C50" w:rsidRPr="00314C50" w:rsidRDefault="006647CA" w:rsidP="00AA33C3">
      <w:pPr>
        <w:pStyle w:val="ListParagraph"/>
        <w:tabs>
          <w:tab w:val="left" w:pos="284"/>
        </w:tabs>
        <w:spacing w:line="240" w:lineRule="auto"/>
        <w:ind w:left="0" w:firstLine="540"/>
        <w:jc w:val="both"/>
        <w:rPr>
          <w:rFonts w:ascii="Arial" w:hAnsi="Arial" w:cs="Arial"/>
          <w:sz w:val="20"/>
          <w:szCs w:val="20"/>
        </w:rPr>
      </w:pPr>
      <w:r w:rsidRPr="00314C50">
        <w:rPr>
          <w:rFonts w:ascii="Arial" w:hAnsi="Arial" w:cs="Arial"/>
          <w:b/>
          <w:bCs/>
          <w:sz w:val="20"/>
          <w:szCs w:val="20"/>
        </w:rPr>
        <w:t>ATSAKYMAS</w:t>
      </w:r>
      <w:r w:rsidRPr="00314C50">
        <w:rPr>
          <w:rFonts w:ascii="Arial" w:hAnsi="Arial" w:cs="Arial"/>
          <w:sz w:val="20"/>
          <w:szCs w:val="20"/>
        </w:rPr>
        <w:t xml:space="preserve">: </w:t>
      </w:r>
    </w:p>
    <w:p w14:paraId="33D78B04" w14:textId="06DD201E" w:rsidR="00596C07" w:rsidRPr="00314C50" w:rsidRDefault="00314C50" w:rsidP="00314C50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14C50">
        <w:rPr>
          <w:rFonts w:ascii="Arial" w:hAnsi="Arial" w:cs="Arial"/>
          <w:sz w:val="20"/>
          <w:szCs w:val="20"/>
        </w:rPr>
        <w:t>Paskaičiuotas atvykimo laikas – 2 val. Valandinis įkainis pagal 12 p. „ŠVOK inžinerinės sistemos avarinio iškvietimo, defektų nustatymo paslaugos“. Preliminarus planuojamas iškvietimų kiekis – 6 kart./metus. Tiekėjas privalo vykdyti savo įsipareigojimus nepriklausomai nuo avarinių iškvietimų kiekio.</w:t>
      </w:r>
    </w:p>
    <w:p w14:paraId="19E87DDB" w14:textId="77777777" w:rsidR="00314C50" w:rsidRPr="00314C50" w:rsidRDefault="00314C50" w:rsidP="00314C50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82F5AE9" w14:textId="5C4E0471" w:rsidR="00BB1779" w:rsidRPr="00314C50" w:rsidRDefault="00BB1779" w:rsidP="00CB4416">
      <w:pPr>
        <w:pStyle w:val="NormalWeb"/>
        <w:spacing w:line="240" w:lineRule="auto"/>
        <w:ind w:firstLine="360"/>
        <w:jc w:val="both"/>
        <w:rPr>
          <w:rFonts w:ascii="Arial" w:eastAsia="Times New Roman" w:hAnsi="Arial" w:cs="Arial"/>
          <w:color w:val="00241A"/>
          <w:kern w:val="0"/>
          <w:sz w:val="20"/>
          <w:szCs w:val="20"/>
          <w14:ligatures w14:val="none"/>
        </w:rPr>
      </w:pPr>
      <w:r w:rsidRPr="00314C50">
        <w:rPr>
          <w:rFonts w:ascii="Arial" w:hAnsi="Arial" w:cs="Arial"/>
          <w:b/>
          <w:bCs/>
          <w:sz w:val="20"/>
          <w:szCs w:val="20"/>
        </w:rPr>
        <w:t>2.KLAUSIMAS</w:t>
      </w:r>
      <w:r w:rsidRPr="00314C50">
        <w:rPr>
          <w:rFonts w:ascii="Arial" w:hAnsi="Arial" w:cs="Arial"/>
          <w:sz w:val="20"/>
          <w:szCs w:val="20"/>
        </w:rPr>
        <w:t>:</w:t>
      </w:r>
      <w:r w:rsidRPr="00314C50">
        <w:rPr>
          <w:rFonts w:ascii="Arial" w:eastAsia="Times New Roman" w:hAnsi="Arial" w:cs="Arial"/>
          <w:color w:val="00241A"/>
          <w:kern w:val="0"/>
          <w:sz w:val="20"/>
          <w:szCs w:val="20"/>
          <w14:ligatures w14:val="none"/>
        </w:rPr>
        <w:t xml:space="preserve"> Ar reikia tiekėjams įsivertinti kėlimo įrangą norint aptarnauti ŠVOK sistemų išorinius blokus? Jeigu taip ar visuose 3 dalyse ?</w:t>
      </w:r>
    </w:p>
    <w:p w14:paraId="3D210281" w14:textId="77777777" w:rsidR="00314C50" w:rsidRPr="00314C50" w:rsidRDefault="00BB1779" w:rsidP="00CB4416">
      <w:pPr>
        <w:pStyle w:val="ListParagraph"/>
        <w:tabs>
          <w:tab w:val="left" w:pos="284"/>
        </w:tabs>
        <w:spacing w:line="240" w:lineRule="auto"/>
        <w:ind w:left="0" w:firstLine="360"/>
        <w:jc w:val="both"/>
        <w:rPr>
          <w:rFonts w:ascii="Arial" w:hAnsi="Arial" w:cs="Arial"/>
          <w:sz w:val="20"/>
          <w:szCs w:val="20"/>
        </w:rPr>
      </w:pPr>
      <w:r w:rsidRPr="00314C50">
        <w:rPr>
          <w:rFonts w:ascii="Arial" w:hAnsi="Arial" w:cs="Arial"/>
          <w:b/>
          <w:bCs/>
          <w:sz w:val="20"/>
          <w:szCs w:val="20"/>
        </w:rPr>
        <w:t>ATSAKYMAS</w:t>
      </w:r>
      <w:r w:rsidRPr="00314C50">
        <w:rPr>
          <w:rFonts w:ascii="Arial" w:hAnsi="Arial" w:cs="Arial"/>
          <w:sz w:val="20"/>
          <w:szCs w:val="20"/>
        </w:rPr>
        <w:t xml:space="preserve">: </w:t>
      </w:r>
    </w:p>
    <w:p w14:paraId="0E761A31" w14:textId="5F899B8B" w:rsidR="00314C50" w:rsidRPr="00314C50" w:rsidRDefault="00314C50" w:rsidP="00314C50">
      <w:pPr>
        <w:pStyle w:val="ListParagraph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314C50">
        <w:rPr>
          <w:rFonts w:ascii="Arial" w:hAnsi="Arial" w:cs="Arial"/>
          <w:sz w:val="20"/>
          <w:szCs w:val="20"/>
        </w:rPr>
        <w:t>Rangovas privalo pats įsivertinti kėlimo įrangos ir mechanizmų poreikį pagal pateiktą techninę dokumentaciją.</w:t>
      </w:r>
    </w:p>
    <w:p w14:paraId="5D2C4DD5" w14:textId="77777777" w:rsidR="00314C50" w:rsidRPr="00314C50" w:rsidRDefault="00314C50" w:rsidP="00BB1779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8FDDE11" w14:textId="65DC8E95" w:rsidR="00BB1779" w:rsidRPr="00314C50" w:rsidRDefault="00AA33C3" w:rsidP="00CB4416">
      <w:pPr>
        <w:pStyle w:val="NormalWeb"/>
        <w:ind w:firstLine="450"/>
        <w:jc w:val="both"/>
        <w:rPr>
          <w:rFonts w:ascii="Roboto" w:eastAsia="Times New Roman" w:hAnsi="Roboto"/>
          <w:color w:val="00241A"/>
          <w:kern w:val="0"/>
          <w:sz w:val="21"/>
          <w:szCs w:val="21"/>
          <w14:ligatures w14:val="none"/>
        </w:rPr>
      </w:pPr>
      <w:r>
        <w:rPr>
          <w:rFonts w:ascii="Arial" w:hAnsi="Arial" w:cs="Arial"/>
          <w:sz w:val="20"/>
          <w:szCs w:val="20"/>
        </w:rPr>
        <w:t>Komisija informuoja, kad a</w:t>
      </w:r>
      <w:r w:rsidRPr="00837A94">
        <w:rPr>
          <w:rFonts w:ascii="Arial" w:hAnsi="Arial" w:cs="Arial"/>
          <w:sz w:val="20"/>
          <w:szCs w:val="20"/>
        </w:rPr>
        <w:t xml:space="preserve">tsižvelgiant į tai, jog  iki </w:t>
      </w:r>
      <w:r>
        <w:rPr>
          <w:rFonts w:ascii="Arial" w:hAnsi="Arial" w:cs="Arial"/>
          <w:sz w:val="20"/>
          <w:szCs w:val="20"/>
        </w:rPr>
        <w:t>Pirminių</w:t>
      </w:r>
      <w:r w:rsidRPr="00837A94">
        <w:rPr>
          <w:rFonts w:ascii="Arial" w:hAnsi="Arial" w:cs="Arial"/>
          <w:sz w:val="20"/>
          <w:szCs w:val="20"/>
        </w:rPr>
        <w:t xml:space="preserve"> pasiūlymų pateikimo termino lieka mažiau nei </w:t>
      </w:r>
      <w:r>
        <w:rPr>
          <w:rFonts w:ascii="Arial" w:hAnsi="Arial" w:cs="Arial"/>
          <w:sz w:val="20"/>
          <w:szCs w:val="20"/>
        </w:rPr>
        <w:t>4</w:t>
      </w:r>
      <w:r w:rsidRPr="00837A94">
        <w:rPr>
          <w:rFonts w:ascii="Arial" w:hAnsi="Arial" w:cs="Arial"/>
          <w:sz w:val="20"/>
          <w:szCs w:val="20"/>
        </w:rPr>
        <w:t xml:space="preserve"> dienos, vadovaujantis Bendrųjų </w:t>
      </w:r>
      <w:r>
        <w:rPr>
          <w:rFonts w:ascii="Arial" w:hAnsi="Arial" w:cs="Arial"/>
          <w:sz w:val="20"/>
          <w:szCs w:val="20"/>
        </w:rPr>
        <w:t>P</w:t>
      </w:r>
      <w:r w:rsidRPr="00837A94">
        <w:rPr>
          <w:rFonts w:ascii="Arial" w:hAnsi="Arial" w:cs="Arial"/>
          <w:sz w:val="20"/>
          <w:szCs w:val="20"/>
        </w:rPr>
        <w:t>irkimo sąlygų  1</w:t>
      </w:r>
      <w:r>
        <w:rPr>
          <w:rFonts w:ascii="Arial" w:hAnsi="Arial" w:cs="Arial"/>
          <w:sz w:val="20"/>
          <w:szCs w:val="20"/>
        </w:rPr>
        <w:t>6</w:t>
      </w:r>
      <w:r w:rsidRPr="00837A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 w:rsidRPr="00837A94">
        <w:rPr>
          <w:rFonts w:ascii="Arial" w:hAnsi="Arial" w:cs="Arial"/>
          <w:sz w:val="20"/>
          <w:szCs w:val="20"/>
        </w:rPr>
        <w:t xml:space="preserve"> punktu, Pirminio pasiūlymo pateikimo termin</w:t>
      </w:r>
      <w:r>
        <w:rPr>
          <w:rFonts w:ascii="Arial" w:hAnsi="Arial" w:cs="Arial"/>
          <w:sz w:val="20"/>
          <w:szCs w:val="20"/>
        </w:rPr>
        <w:t>as pratęsiamas</w:t>
      </w:r>
      <w:r w:rsidRPr="00837A94">
        <w:rPr>
          <w:rFonts w:ascii="Arial" w:hAnsi="Arial" w:cs="Arial"/>
          <w:sz w:val="20"/>
          <w:szCs w:val="20"/>
        </w:rPr>
        <w:t xml:space="preserve"> iki </w:t>
      </w:r>
      <w:r w:rsidRPr="00D04FCE">
        <w:rPr>
          <w:rFonts w:ascii="Arial" w:hAnsi="Arial" w:cs="Arial"/>
          <w:b/>
          <w:bCs/>
          <w:sz w:val="20"/>
          <w:szCs w:val="20"/>
        </w:rPr>
        <w:t>2026 m.</w:t>
      </w:r>
      <w:r w:rsidRPr="00837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kovo</w:t>
      </w:r>
      <w:r w:rsidRPr="00D04FC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="00654A76">
        <w:rPr>
          <w:rFonts w:ascii="Arial" w:hAnsi="Arial" w:cs="Arial"/>
          <w:b/>
          <w:bCs/>
          <w:sz w:val="20"/>
          <w:szCs w:val="20"/>
        </w:rPr>
        <w:t>6</w:t>
      </w:r>
      <w:r w:rsidRPr="00D04FCE">
        <w:rPr>
          <w:rFonts w:ascii="Arial" w:hAnsi="Arial" w:cs="Arial"/>
          <w:b/>
          <w:bCs/>
          <w:sz w:val="20"/>
          <w:szCs w:val="20"/>
        </w:rPr>
        <w:t xml:space="preserve"> d. 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D04FCE">
        <w:rPr>
          <w:rFonts w:ascii="Arial" w:hAnsi="Arial" w:cs="Arial"/>
          <w:b/>
          <w:bCs/>
          <w:sz w:val="20"/>
          <w:szCs w:val="20"/>
        </w:rPr>
        <w:t xml:space="preserve"> val.</w:t>
      </w:r>
      <w:r w:rsidRPr="00837A94">
        <w:rPr>
          <w:rFonts w:ascii="Arial" w:hAnsi="Arial" w:cs="Arial"/>
          <w:sz w:val="20"/>
          <w:szCs w:val="20"/>
        </w:rPr>
        <w:t xml:space="preserve"> (Lietuvos laiku)</w:t>
      </w:r>
    </w:p>
    <w:p w14:paraId="2E62660F" w14:textId="7628D646" w:rsidR="00F07E4C" w:rsidRPr="00D9291E" w:rsidRDefault="00F07E4C" w:rsidP="006647CA">
      <w:pPr>
        <w:pStyle w:val="ListParagraph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4129AE75" w14:textId="77777777" w:rsidR="006647CA" w:rsidRPr="00D9291E" w:rsidRDefault="006647CA" w:rsidP="006647CA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1834C4BA" w14:textId="77777777" w:rsidR="00BB1779" w:rsidRPr="00D9291E" w:rsidRDefault="00BB1779" w:rsidP="006647CA">
      <w:pPr>
        <w:tabs>
          <w:tab w:val="left" w:pos="3318"/>
        </w:tabs>
        <w:jc w:val="both"/>
        <w:rPr>
          <w:rFonts w:ascii="Arial" w:hAnsi="Arial" w:cs="Arial"/>
          <w:sz w:val="20"/>
          <w:szCs w:val="20"/>
        </w:rPr>
      </w:pPr>
    </w:p>
    <w:p w14:paraId="099323B1" w14:textId="5F151E3D" w:rsidR="00A17F34" w:rsidRPr="00BB1779" w:rsidRDefault="00BB1779" w:rsidP="006647CA">
      <w:pPr>
        <w:tabs>
          <w:tab w:val="left" w:pos="3318"/>
        </w:tabs>
        <w:jc w:val="both"/>
        <w:rPr>
          <w:rFonts w:ascii="Arial" w:hAnsi="Arial" w:cs="Arial"/>
          <w:sz w:val="20"/>
          <w:szCs w:val="20"/>
        </w:rPr>
      </w:pPr>
      <w:r w:rsidRPr="00BB1779">
        <w:rPr>
          <w:rFonts w:ascii="Arial" w:hAnsi="Arial" w:cs="Arial"/>
          <w:sz w:val="20"/>
          <w:szCs w:val="20"/>
        </w:rPr>
        <w:t>Karolina Virvičienė</w:t>
      </w:r>
      <w:r w:rsidR="0077214B" w:rsidRPr="00BB1779">
        <w:rPr>
          <w:rFonts w:ascii="Arial" w:hAnsi="Arial" w:cs="Arial"/>
          <w:sz w:val="20"/>
          <w:szCs w:val="20"/>
        </w:rPr>
        <w:t xml:space="preserve">, tel. </w:t>
      </w:r>
      <w:r w:rsidRPr="00BB1779">
        <w:rPr>
          <w:rFonts w:ascii="Arial" w:hAnsi="Arial" w:cs="Arial"/>
          <w:sz w:val="20"/>
          <w:szCs w:val="20"/>
        </w:rPr>
        <w:t>+370 602 44310</w:t>
      </w:r>
      <w:r w:rsidR="0077214B" w:rsidRPr="00BB1779">
        <w:rPr>
          <w:rFonts w:ascii="Arial" w:hAnsi="Arial" w:cs="Arial"/>
          <w:sz w:val="20"/>
          <w:szCs w:val="20"/>
        </w:rPr>
        <w:t xml:space="preserve">, el. p. </w:t>
      </w:r>
      <w:hyperlink r:id="rId6" w:history="1">
        <w:r w:rsidRPr="00BB1779">
          <w:rPr>
            <w:rStyle w:val="Hyperlink"/>
            <w:rFonts w:ascii="Arial" w:hAnsi="Arial" w:cs="Arial"/>
            <w:sz w:val="20"/>
            <w:szCs w:val="20"/>
          </w:rPr>
          <w:t>karolina.virviciene@litgrid.eu</w:t>
        </w:r>
      </w:hyperlink>
      <w:r w:rsidRPr="00BB1779">
        <w:rPr>
          <w:rFonts w:ascii="Arial" w:hAnsi="Arial" w:cs="Arial"/>
        </w:rPr>
        <w:t xml:space="preserve"> </w:t>
      </w:r>
    </w:p>
    <w:sectPr w:rsidR="00A17F34" w:rsidRPr="00BB1779" w:rsidSect="00246A34">
      <w:pgSz w:w="11906" w:h="16838"/>
      <w:pgMar w:top="993" w:right="849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251"/>
    <w:multiLevelType w:val="multilevel"/>
    <w:tmpl w:val="1606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92FAB"/>
    <w:multiLevelType w:val="hybridMultilevel"/>
    <w:tmpl w:val="0478C89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E3657"/>
    <w:multiLevelType w:val="hybridMultilevel"/>
    <w:tmpl w:val="EDF2DAD0"/>
    <w:lvl w:ilvl="0" w:tplc="8962EC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95800"/>
    <w:multiLevelType w:val="hybridMultilevel"/>
    <w:tmpl w:val="9B5CB554"/>
    <w:lvl w:ilvl="0" w:tplc="F12CA7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01D98"/>
    <w:multiLevelType w:val="hybridMultilevel"/>
    <w:tmpl w:val="F628EC4E"/>
    <w:lvl w:ilvl="0" w:tplc="7D18A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C4AE3"/>
    <w:multiLevelType w:val="hybridMultilevel"/>
    <w:tmpl w:val="DDDCF8C6"/>
    <w:lvl w:ilvl="0" w:tplc="39B05F84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C0D40"/>
    <w:multiLevelType w:val="hybridMultilevel"/>
    <w:tmpl w:val="163441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5458E"/>
    <w:multiLevelType w:val="hybridMultilevel"/>
    <w:tmpl w:val="34504626"/>
    <w:lvl w:ilvl="0" w:tplc="AEE6380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C97960"/>
    <w:multiLevelType w:val="hybridMultilevel"/>
    <w:tmpl w:val="46BCF3B2"/>
    <w:lvl w:ilvl="0" w:tplc="A98E5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81022B"/>
    <w:multiLevelType w:val="hybridMultilevel"/>
    <w:tmpl w:val="1F16DB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072164">
    <w:abstractNumId w:val="9"/>
  </w:num>
  <w:num w:numId="2" w16cid:durableId="1440489191">
    <w:abstractNumId w:val="2"/>
  </w:num>
  <w:num w:numId="3" w16cid:durableId="1555695711">
    <w:abstractNumId w:val="6"/>
  </w:num>
  <w:num w:numId="4" w16cid:durableId="445546491">
    <w:abstractNumId w:val="5"/>
  </w:num>
  <w:num w:numId="5" w16cid:durableId="860318291">
    <w:abstractNumId w:val="4"/>
  </w:num>
  <w:num w:numId="6" w16cid:durableId="434256798">
    <w:abstractNumId w:val="3"/>
  </w:num>
  <w:num w:numId="7" w16cid:durableId="830213397">
    <w:abstractNumId w:val="1"/>
  </w:num>
  <w:num w:numId="8" w16cid:durableId="1347903306">
    <w:abstractNumId w:val="8"/>
  </w:num>
  <w:num w:numId="9" w16cid:durableId="1039016967">
    <w:abstractNumId w:val="0"/>
  </w:num>
  <w:num w:numId="10" w16cid:durableId="935794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7EF"/>
    <w:rsid w:val="00012BF1"/>
    <w:rsid w:val="00030D4D"/>
    <w:rsid w:val="00041C8F"/>
    <w:rsid w:val="00045BB3"/>
    <w:rsid w:val="00065CB4"/>
    <w:rsid w:val="0009660E"/>
    <w:rsid w:val="00097D6C"/>
    <w:rsid w:val="000A1001"/>
    <w:rsid w:val="000A18C5"/>
    <w:rsid w:val="000B0D3B"/>
    <w:rsid w:val="000D7E7B"/>
    <w:rsid w:val="000E00EB"/>
    <w:rsid w:val="00136C01"/>
    <w:rsid w:val="001403E8"/>
    <w:rsid w:val="00140AEB"/>
    <w:rsid w:val="001506C3"/>
    <w:rsid w:val="00156BFB"/>
    <w:rsid w:val="0016303C"/>
    <w:rsid w:val="00172222"/>
    <w:rsid w:val="001726E1"/>
    <w:rsid w:val="001A15DB"/>
    <w:rsid w:val="001B1D16"/>
    <w:rsid w:val="001B3644"/>
    <w:rsid w:val="001B6109"/>
    <w:rsid w:val="001C05AA"/>
    <w:rsid w:val="001D3E05"/>
    <w:rsid w:val="001D62C7"/>
    <w:rsid w:val="001F2513"/>
    <w:rsid w:val="001F53DD"/>
    <w:rsid w:val="00206CA9"/>
    <w:rsid w:val="002075F7"/>
    <w:rsid w:val="00225FFD"/>
    <w:rsid w:val="002379A9"/>
    <w:rsid w:val="00245B7A"/>
    <w:rsid w:val="00246A34"/>
    <w:rsid w:val="002503CF"/>
    <w:rsid w:val="00265E36"/>
    <w:rsid w:val="002830F8"/>
    <w:rsid w:val="002A2459"/>
    <w:rsid w:val="002C017C"/>
    <w:rsid w:val="002C6631"/>
    <w:rsid w:val="002D10B9"/>
    <w:rsid w:val="002D54F5"/>
    <w:rsid w:val="002E1BA8"/>
    <w:rsid w:val="002E3CC6"/>
    <w:rsid w:val="002E609C"/>
    <w:rsid w:val="002F4429"/>
    <w:rsid w:val="003054CD"/>
    <w:rsid w:val="00314C50"/>
    <w:rsid w:val="00323429"/>
    <w:rsid w:val="00345D92"/>
    <w:rsid w:val="00366245"/>
    <w:rsid w:val="003851A3"/>
    <w:rsid w:val="0039102C"/>
    <w:rsid w:val="003959CD"/>
    <w:rsid w:val="003A0469"/>
    <w:rsid w:val="003A15BA"/>
    <w:rsid w:val="003D042F"/>
    <w:rsid w:val="003E1756"/>
    <w:rsid w:val="003E2FFD"/>
    <w:rsid w:val="003E6E7B"/>
    <w:rsid w:val="00427173"/>
    <w:rsid w:val="00445A21"/>
    <w:rsid w:val="0044738D"/>
    <w:rsid w:val="004478F3"/>
    <w:rsid w:val="00462E57"/>
    <w:rsid w:val="00463EB0"/>
    <w:rsid w:val="0046458D"/>
    <w:rsid w:val="00465510"/>
    <w:rsid w:val="004901FB"/>
    <w:rsid w:val="004B270C"/>
    <w:rsid w:val="004C6894"/>
    <w:rsid w:val="004D3778"/>
    <w:rsid w:val="004D440E"/>
    <w:rsid w:val="004D73B9"/>
    <w:rsid w:val="004E661F"/>
    <w:rsid w:val="004F23A6"/>
    <w:rsid w:val="004F3C6D"/>
    <w:rsid w:val="004F6E67"/>
    <w:rsid w:val="004F780C"/>
    <w:rsid w:val="00502222"/>
    <w:rsid w:val="0051424E"/>
    <w:rsid w:val="00532E6F"/>
    <w:rsid w:val="0054067C"/>
    <w:rsid w:val="00542E54"/>
    <w:rsid w:val="00543E4E"/>
    <w:rsid w:val="00565410"/>
    <w:rsid w:val="00575034"/>
    <w:rsid w:val="00576FFA"/>
    <w:rsid w:val="00580740"/>
    <w:rsid w:val="00583728"/>
    <w:rsid w:val="005876E6"/>
    <w:rsid w:val="005912F5"/>
    <w:rsid w:val="00591B25"/>
    <w:rsid w:val="005964CA"/>
    <w:rsid w:val="00596C07"/>
    <w:rsid w:val="005B3020"/>
    <w:rsid w:val="005B7C75"/>
    <w:rsid w:val="005C06BF"/>
    <w:rsid w:val="005C1F62"/>
    <w:rsid w:val="005C2F44"/>
    <w:rsid w:val="005C4704"/>
    <w:rsid w:val="005D0C61"/>
    <w:rsid w:val="005D0D79"/>
    <w:rsid w:val="005E6035"/>
    <w:rsid w:val="0061233A"/>
    <w:rsid w:val="0061628A"/>
    <w:rsid w:val="00617CA6"/>
    <w:rsid w:val="006203BF"/>
    <w:rsid w:val="00622EE8"/>
    <w:rsid w:val="0063373D"/>
    <w:rsid w:val="0064736A"/>
    <w:rsid w:val="00654A76"/>
    <w:rsid w:val="0065606C"/>
    <w:rsid w:val="006646EB"/>
    <w:rsid w:val="006647CA"/>
    <w:rsid w:val="00684DF4"/>
    <w:rsid w:val="006A5638"/>
    <w:rsid w:val="006A68F2"/>
    <w:rsid w:val="006C346C"/>
    <w:rsid w:val="006D4188"/>
    <w:rsid w:val="006E5B6C"/>
    <w:rsid w:val="006E6129"/>
    <w:rsid w:val="006E6FDD"/>
    <w:rsid w:val="00712326"/>
    <w:rsid w:val="007141F3"/>
    <w:rsid w:val="0071424E"/>
    <w:rsid w:val="0072097E"/>
    <w:rsid w:val="00723D54"/>
    <w:rsid w:val="007507A0"/>
    <w:rsid w:val="0077214B"/>
    <w:rsid w:val="00787290"/>
    <w:rsid w:val="0079657A"/>
    <w:rsid w:val="007A65D6"/>
    <w:rsid w:val="007B5415"/>
    <w:rsid w:val="007C72A9"/>
    <w:rsid w:val="007D61D4"/>
    <w:rsid w:val="00817538"/>
    <w:rsid w:val="00821168"/>
    <w:rsid w:val="00821E25"/>
    <w:rsid w:val="00845A99"/>
    <w:rsid w:val="008703AE"/>
    <w:rsid w:val="0087055F"/>
    <w:rsid w:val="008764CD"/>
    <w:rsid w:val="00877CAE"/>
    <w:rsid w:val="008938E8"/>
    <w:rsid w:val="008A7E96"/>
    <w:rsid w:val="008B431C"/>
    <w:rsid w:val="008C2C5D"/>
    <w:rsid w:val="008C465E"/>
    <w:rsid w:val="008E1B0A"/>
    <w:rsid w:val="008E2E18"/>
    <w:rsid w:val="009006DD"/>
    <w:rsid w:val="009170B0"/>
    <w:rsid w:val="00940952"/>
    <w:rsid w:val="009436E3"/>
    <w:rsid w:val="00954ABF"/>
    <w:rsid w:val="009628BB"/>
    <w:rsid w:val="00966121"/>
    <w:rsid w:val="00971B08"/>
    <w:rsid w:val="009A019F"/>
    <w:rsid w:val="009A1CFB"/>
    <w:rsid w:val="009A465E"/>
    <w:rsid w:val="009C4BD6"/>
    <w:rsid w:val="009C5FB5"/>
    <w:rsid w:val="009E1C7A"/>
    <w:rsid w:val="009F099A"/>
    <w:rsid w:val="009F43B2"/>
    <w:rsid w:val="009F461D"/>
    <w:rsid w:val="00A17F34"/>
    <w:rsid w:val="00A50FF2"/>
    <w:rsid w:val="00AA33C3"/>
    <w:rsid w:val="00AB606F"/>
    <w:rsid w:val="00AE1147"/>
    <w:rsid w:val="00AE76CE"/>
    <w:rsid w:val="00AF5975"/>
    <w:rsid w:val="00AF636C"/>
    <w:rsid w:val="00AF6A42"/>
    <w:rsid w:val="00B351E8"/>
    <w:rsid w:val="00B37EBF"/>
    <w:rsid w:val="00B419C9"/>
    <w:rsid w:val="00B42A0F"/>
    <w:rsid w:val="00B50516"/>
    <w:rsid w:val="00B553EF"/>
    <w:rsid w:val="00B75B93"/>
    <w:rsid w:val="00B909AB"/>
    <w:rsid w:val="00BA65F8"/>
    <w:rsid w:val="00BB1779"/>
    <w:rsid w:val="00BC2DB6"/>
    <w:rsid w:val="00BC31CC"/>
    <w:rsid w:val="00BD1579"/>
    <w:rsid w:val="00BD2716"/>
    <w:rsid w:val="00BE2FAA"/>
    <w:rsid w:val="00BE5CB1"/>
    <w:rsid w:val="00BF7D57"/>
    <w:rsid w:val="00C377B1"/>
    <w:rsid w:val="00C43A78"/>
    <w:rsid w:val="00C705D8"/>
    <w:rsid w:val="00C82D54"/>
    <w:rsid w:val="00C85B95"/>
    <w:rsid w:val="00C94435"/>
    <w:rsid w:val="00CA7C15"/>
    <w:rsid w:val="00CB43CE"/>
    <w:rsid w:val="00CB4416"/>
    <w:rsid w:val="00CD5E0C"/>
    <w:rsid w:val="00D05961"/>
    <w:rsid w:val="00D06B04"/>
    <w:rsid w:val="00D13121"/>
    <w:rsid w:val="00D25973"/>
    <w:rsid w:val="00D45BEF"/>
    <w:rsid w:val="00D60031"/>
    <w:rsid w:val="00D65778"/>
    <w:rsid w:val="00D913FA"/>
    <w:rsid w:val="00D91ADF"/>
    <w:rsid w:val="00D9291E"/>
    <w:rsid w:val="00DA4358"/>
    <w:rsid w:val="00DB72DB"/>
    <w:rsid w:val="00DC76FC"/>
    <w:rsid w:val="00DD6DF0"/>
    <w:rsid w:val="00DD78EC"/>
    <w:rsid w:val="00DE12B5"/>
    <w:rsid w:val="00DE4980"/>
    <w:rsid w:val="00DF163C"/>
    <w:rsid w:val="00DF409E"/>
    <w:rsid w:val="00DF4188"/>
    <w:rsid w:val="00E02E9F"/>
    <w:rsid w:val="00E10603"/>
    <w:rsid w:val="00E14BBC"/>
    <w:rsid w:val="00E2460A"/>
    <w:rsid w:val="00E27CCB"/>
    <w:rsid w:val="00E479BF"/>
    <w:rsid w:val="00E47A8E"/>
    <w:rsid w:val="00E7209C"/>
    <w:rsid w:val="00E73928"/>
    <w:rsid w:val="00E946CD"/>
    <w:rsid w:val="00EA3AA5"/>
    <w:rsid w:val="00EA4470"/>
    <w:rsid w:val="00EB01F2"/>
    <w:rsid w:val="00EC4784"/>
    <w:rsid w:val="00ED147A"/>
    <w:rsid w:val="00EE2912"/>
    <w:rsid w:val="00F07E4C"/>
    <w:rsid w:val="00F14C17"/>
    <w:rsid w:val="00F31A0F"/>
    <w:rsid w:val="00F35CBB"/>
    <w:rsid w:val="00F367EF"/>
    <w:rsid w:val="00F6596D"/>
    <w:rsid w:val="00F95F72"/>
    <w:rsid w:val="00FA5832"/>
    <w:rsid w:val="00FC0A6F"/>
    <w:rsid w:val="00FC49B2"/>
    <w:rsid w:val="00FD084C"/>
    <w:rsid w:val="00FE0C52"/>
    <w:rsid w:val="00FE246F"/>
    <w:rsid w:val="00FE63C2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F41AA"/>
  <w15:chartTrackingRefBased/>
  <w15:docId w15:val="{4E93CC26-87EC-44E8-86BF-FC1F9BD0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7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7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7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7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7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7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7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7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7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7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7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7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7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7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7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7E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1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77214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1F6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1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B0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055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D3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olina.virviciene@litgrid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5F10-B3A9-4D58-B161-4418FEA7AF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Kulevičius</dc:creator>
  <cp:keywords/>
  <dc:description/>
  <cp:lastModifiedBy>Karolina Virvičienė</cp:lastModifiedBy>
  <cp:revision>25</cp:revision>
  <dcterms:created xsi:type="dcterms:W3CDTF">2026-02-25T08:09:00Z</dcterms:created>
  <dcterms:modified xsi:type="dcterms:W3CDTF">2026-03-09T12:44:00Z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2025-08-22T06:10:42Z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610a1401-4475-4193-920c-07741fb91ef0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