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00DD209"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E873A5">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455A24">
        <w:rPr>
          <w:rFonts w:ascii="Times New Roman" w:eastAsia="Times New Roman" w:hAnsi="Times New Roman" w:cs="Times New Roman"/>
          <w:kern w:val="0"/>
          <w:lang w:eastAsia="lt-LT"/>
          <w14:ligatures w14:val="none"/>
        </w:rPr>
        <w:t>03</w:t>
      </w:r>
      <w:r w:rsidRPr="00132497">
        <w:rPr>
          <w:rFonts w:ascii="Times New Roman" w:eastAsia="Times New Roman" w:hAnsi="Times New Roman" w:cs="Times New Roman"/>
          <w:kern w:val="0"/>
          <w:lang w:eastAsia="lt-LT"/>
          <w14:ligatures w14:val="none"/>
        </w:rPr>
        <w:t>-</w:t>
      </w:r>
      <w:r w:rsidR="00455A24">
        <w:rPr>
          <w:rFonts w:ascii="Times New Roman" w:eastAsia="Times New Roman" w:hAnsi="Times New Roman" w:cs="Times New Roman"/>
          <w:kern w:val="0"/>
          <w:lang w:eastAsia="lt-LT"/>
          <w14:ligatures w14:val="none"/>
        </w:rPr>
        <w:t>13</w:t>
      </w:r>
      <w:r w:rsidR="007F20AF">
        <w:rPr>
          <w:rFonts w:ascii="Times New Roman" w:eastAsia="Times New Roman" w:hAnsi="Times New Roman" w:cs="Times New Roman"/>
          <w:kern w:val="0"/>
          <w:lang w:eastAsia="lt-LT"/>
          <w14:ligatures w14:val="none"/>
        </w:rPr>
        <w:t xml:space="preserve"> sprendimu</w:t>
      </w:r>
    </w:p>
    <w:p w14:paraId="1E4E4A44" w14:textId="32EB91FC"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455A24">
        <w:rPr>
          <w:rFonts w:ascii="Times New Roman" w:eastAsia="Times New Roman" w:hAnsi="Times New Roman" w:cs="Times New Roman"/>
          <w:kern w:val="0"/>
          <w:lang w:eastAsia="lt-LT"/>
          <w14:ligatures w14:val="none"/>
        </w:rPr>
        <w:t>5537</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626AA7B0" w:rsidR="004A7950" w:rsidRPr="004A7950" w:rsidRDefault="00EB2806" w:rsidP="0060418E">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D736CE7" w14:textId="39969F51" w:rsidR="00E873A5" w:rsidRDefault="0060418E" w:rsidP="00F410DA">
      <w:pPr>
        <w:spacing w:after="0" w:line="240" w:lineRule="auto"/>
        <w:jc w:val="center"/>
        <w:rPr>
          <w:rFonts w:ascii="Times New Roman" w:hAnsi="Times New Roman" w:cs="Times New Roman"/>
          <w:b/>
          <w:bCs/>
          <w:color w:val="000000"/>
          <w:kern w:val="0"/>
          <w:sz w:val="24"/>
          <w:szCs w:val="24"/>
        </w:rPr>
      </w:pPr>
      <w:r w:rsidRPr="0060418E">
        <w:rPr>
          <w:rFonts w:ascii="Times New Roman" w:hAnsi="Times New Roman" w:cs="Times New Roman"/>
          <w:b/>
          <w:bCs/>
          <w:color w:val="000000"/>
          <w:kern w:val="0"/>
          <w:sz w:val="24"/>
          <w:szCs w:val="24"/>
        </w:rPr>
        <w:t>STATINIŲ INŽINERINIŲ SISTEMŲ AVARIJŲ ŠALINIMAS ŠIAULIŲ MIESTO SAVIVALDYBĖS ŠVIETIMO ĮSTAIGOSE </w:t>
      </w:r>
    </w:p>
    <w:p w14:paraId="681C0A20" w14:textId="77777777" w:rsidR="0060418E" w:rsidRPr="00B77260" w:rsidRDefault="0060418E"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0CE7657E"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SUSIPAŽINIM</w:t>
      </w:r>
      <w:r w:rsidR="0038250C">
        <w:rPr>
          <w:rFonts w:ascii="Times New Roman" w:eastAsia="Times New Roman" w:hAnsi="Times New Roman" w:cs="Times New Roman"/>
          <w:kern w:val="0"/>
          <w:sz w:val="24"/>
          <w:szCs w:val="24"/>
          <w14:ligatures w14:val="none"/>
        </w:rPr>
        <w:t>AS</w:t>
      </w:r>
      <w:r w:rsidRPr="00B77260">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CE6253">
      <w:pPr>
        <w:tabs>
          <w:tab w:val="left" w:pos="2268"/>
          <w:tab w:val="left" w:pos="4962"/>
        </w:tabs>
        <w:spacing w:after="0" w:line="240" w:lineRule="auto"/>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C50C4BA" w14:textId="33054636" w:rsidR="0038250C" w:rsidRPr="00CE6253" w:rsidRDefault="0060418E"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eastAsia="Calibri" w:hAnsi="Times New Roman" w:cs="Times New Roman"/>
          <w:color w:val="000000" w:themeColor="text1"/>
          <w:kern w:val="0"/>
          <w:sz w:val="24"/>
          <w:szCs w:val="24"/>
          <w14:ligatures w14:val="none"/>
        </w:rPr>
        <w:t>Techninė specifikacija;</w:t>
      </w:r>
    </w:p>
    <w:p w14:paraId="51B7A7EE" w14:textId="77777777" w:rsidR="0038250C" w:rsidRPr="00CE6253" w:rsidRDefault="0038250C"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eastAsia="Calibri" w:hAnsi="Times New Roman" w:cs="Times New Roman"/>
          <w:color w:val="000000" w:themeColor="text1"/>
          <w:kern w:val="0"/>
          <w:sz w:val="24"/>
          <w:szCs w:val="24"/>
          <w14:ligatures w14:val="none"/>
        </w:rPr>
        <w:t>Pasiūlymo forma;</w:t>
      </w:r>
    </w:p>
    <w:p w14:paraId="67768C84" w14:textId="77777777" w:rsidR="0060418E" w:rsidRPr="00CE6253" w:rsidRDefault="0038250C"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eastAsia="Calibri" w:hAnsi="Times New Roman" w:cs="Times New Roman"/>
          <w:color w:val="000000" w:themeColor="text1"/>
          <w:kern w:val="0"/>
          <w:sz w:val="24"/>
          <w:szCs w:val="24"/>
          <w14:ligatures w14:val="none"/>
        </w:rPr>
        <w:t>Viešojo pirkimo sutarties projektas;</w:t>
      </w:r>
    </w:p>
    <w:p w14:paraId="2485CB77" w14:textId="7B7C37D3" w:rsidR="0038250C" w:rsidRPr="00CE6253" w:rsidRDefault="0038250C"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hAnsi="Times New Roman" w:cs="Times New Roman"/>
          <w:sz w:val="24"/>
          <w:szCs w:val="24"/>
        </w:rPr>
        <w:t>Europos bendrasis viešųjų pirkimų dokumentas (</w:t>
      </w:r>
      <w:r w:rsidRPr="00CE6253">
        <w:rPr>
          <w:rFonts w:ascii="Times New Roman" w:eastAsia="Calibri" w:hAnsi="Times New Roman" w:cs="Times New Roman"/>
          <w:color w:val="000000" w:themeColor="text1"/>
          <w:kern w:val="0"/>
          <w:sz w:val="24"/>
          <w:szCs w:val="24"/>
          <w14:ligatures w14:val="none"/>
        </w:rPr>
        <w:t>EBVPD);</w:t>
      </w:r>
    </w:p>
    <w:p w14:paraId="3BDB557E" w14:textId="77777777" w:rsidR="0038250C" w:rsidRPr="00CE6253" w:rsidRDefault="0038250C"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eastAsia="Calibri" w:hAnsi="Times New Roman" w:cs="Times New Roman"/>
          <w:color w:val="000000" w:themeColor="text1"/>
          <w:kern w:val="0"/>
          <w:sz w:val="24"/>
          <w:szCs w:val="24"/>
          <w14:ligatures w14:val="none"/>
        </w:rPr>
        <w:t>Pašalinimo pagrindai;</w:t>
      </w:r>
    </w:p>
    <w:p w14:paraId="44EE785D" w14:textId="6C941A6D" w:rsidR="00846E92" w:rsidRPr="00CE6253" w:rsidRDefault="0038250C" w:rsidP="00CE6253">
      <w:pPr>
        <w:pStyle w:val="Sraopastraipa"/>
        <w:numPr>
          <w:ilvl w:val="0"/>
          <w:numId w:val="5"/>
        </w:numPr>
        <w:tabs>
          <w:tab w:val="left" w:pos="426"/>
          <w:tab w:val="left" w:pos="4962"/>
        </w:tabs>
        <w:spacing w:after="0" w:line="240" w:lineRule="auto"/>
        <w:ind w:left="0" w:firstLine="0"/>
        <w:rPr>
          <w:rFonts w:ascii="Times New Roman" w:eastAsia="Calibri" w:hAnsi="Times New Roman" w:cs="Times New Roman"/>
          <w:color w:val="000000" w:themeColor="text1"/>
          <w:kern w:val="0"/>
          <w:sz w:val="24"/>
          <w:szCs w:val="24"/>
          <w14:ligatures w14:val="none"/>
        </w:rPr>
      </w:pPr>
      <w:r w:rsidRPr="00CE6253">
        <w:rPr>
          <w:rFonts w:ascii="Times New Roman" w:hAnsi="Times New Roman" w:cs="Times New Roman"/>
          <w:sz w:val="24"/>
          <w:szCs w:val="24"/>
        </w:rPr>
        <w:t>Informavimas apie asmens duomenų tvarkymą</w:t>
      </w:r>
      <w:r w:rsidR="00F8021A" w:rsidRPr="00CE6253">
        <w:rPr>
          <w:rFonts w:ascii="Times New Roman" w:eastAsia="Calibri" w:hAnsi="Times New Roman" w:cs="Times New Roman"/>
          <w:color w:val="000000" w:themeColor="text1"/>
          <w:kern w:val="0"/>
          <w:sz w:val="24"/>
          <w:szCs w:val="24"/>
          <w14:ligatures w14:val="none"/>
        </w:rPr>
        <w:t>.</w:t>
      </w:r>
    </w:p>
    <w:p w14:paraId="08C6B778" w14:textId="77777777" w:rsidR="00846E92" w:rsidRDefault="00846E92" w:rsidP="00CE6253">
      <w:pPr>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br w:type="page"/>
      </w:r>
    </w:p>
    <w:p w14:paraId="4BA9C9CD" w14:textId="05892C2E"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341B90A2"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603C9E"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E873A5">
        <w:rPr>
          <w:rFonts w:ascii="Times New Roman" w:eastAsia="Calibri" w:hAnsi="Times New Roman" w:cs="Times New Roman"/>
          <w:color w:val="000000" w:themeColor="text1"/>
          <w:kern w:val="0"/>
          <w:sz w:val="24"/>
          <w:szCs w:val="24"/>
          <w14:ligatures w14:val="none"/>
        </w:rPr>
        <w:t>technin</w:t>
      </w:r>
      <w:r w:rsidR="00863BBA">
        <w:rPr>
          <w:rFonts w:ascii="Times New Roman" w:eastAsia="Calibri" w:hAnsi="Times New Roman" w:cs="Times New Roman"/>
          <w:color w:val="000000" w:themeColor="text1"/>
          <w:kern w:val="0"/>
          <w:sz w:val="24"/>
          <w:szCs w:val="24"/>
          <w14:ligatures w14:val="none"/>
        </w:rPr>
        <w:t>ėje specifikacijoje</w:t>
      </w:r>
      <w:r w:rsidR="00F8021A" w:rsidRPr="00EC4BF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EBC3C49" w:rsidR="0065709A" w:rsidRPr="00EE366D"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w:t>
      </w:r>
      <w:r w:rsidR="00916536" w:rsidRPr="00EE366D">
        <w:rPr>
          <w:rFonts w:ascii="Times New Roman" w:hAnsi="Times New Roman" w:cs="Times New Roman"/>
          <w:i/>
          <w:iCs/>
          <w:color w:val="000000"/>
          <w:kern w:val="0"/>
          <w:sz w:val="24"/>
          <w:szCs w:val="24"/>
        </w:rPr>
        <w:t>žaliuosius pirkimus, tvarkos aprašo patvirtinimo</w:t>
      </w:r>
      <w:r w:rsidRPr="00EE366D">
        <w:rPr>
          <w:rFonts w:ascii="Times New Roman" w:hAnsi="Times New Roman" w:cs="Times New Roman"/>
          <w:color w:val="000000"/>
          <w:kern w:val="0"/>
          <w:sz w:val="24"/>
          <w:szCs w:val="24"/>
        </w:rPr>
        <w:t>“ 4.</w:t>
      </w:r>
      <w:r w:rsidR="00CE6253" w:rsidRPr="00EE366D">
        <w:rPr>
          <w:rFonts w:ascii="Times New Roman" w:hAnsi="Times New Roman" w:cs="Times New Roman"/>
          <w:color w:val="000000"/>
          <w:kern w:val="0"/>
          <w:sz w:val="24"/>
          <w:szCs w:val="24"/>
        </w:rPr>
        <w:t>4</w:t>
      </w:r>
      <w:r w:rsidR="008761F5" w:rsidRPr="00EE366D">
        <w:rPr>
          <w:rFonts w:ascii="Times New Roman" w:hAnsi="Times New Roman" w:cs="Times New Roman"/>
          <w:color w:val="000000"/>
          <w:kern w:val="0"/>
          <w:sz w:val="24"/>
          <w:szCs w:val="24"/>
        </w:rPr>
        <w:t>.</w:t>
      </w:r>
      <w:r w:rsidR="00C028AD" w:rsidRPr="00EE366D">
        <w:rPr>
          <w:rFonts w:ascii="Times New Roman" w:hAnsi="Times New Roman" w:cs="Times New Roman"/>
          <w:color w:val="000000"/>
          <w:kern w:val="0"/>
          <w:sz w:val="24"/>
          <w:szCs w:val="24"/>
        </w:rPr>
        <w:t>4</w:t>
      </w:r>
      <w:r w:rsidR="00CE6253" w:rsidRPr="00EE366D">
        <w:rPr>
          <w:rFonts w:ascii="Times New Roman" w:hAnsi="Times New Roman" w:cs="Times New Roman"/>
          <w:color w:val="000000"/>
          <w:kern w:val="0"/>
          <w:sz w:val="24"/>
          <w:szCs w:val="24"/>
        </w:rPr>
        <w:t>.</w:t>
      </w:r>
      <w:r w:rsidRPr="00EE366D">
        <w:rPr>
          <w:rFonts w:ascii="Times New Roman" w:hAnsi="Times New Roman" w:cs="Times New Roman"/>
          <w:color w:val="000000"/>
          <w:kern w:val="0"/>
          <w:sz w:val="24"/>
          <w:szCs w:val="24"/>
        </w:rPr>
        <w:t xml:space="preserve"> p. Aplinkos apsaugos kriterijai nustatyti pirkimo sąlygų </w:t>
      </w:r>
      <w:r w:rsidR="00036DBF" w:rsidRPr="00EE366D">
        <w:rPr>
          <w:rFonts w:ascii="Times New Roman" w:hAnsi="Times New Roman" w:cs="Times New Roman"/>
          <w:color w:val="4472C4" w:themeColor="accent1"/>
          <w:kern w:val="0"/>
          <w:sz w:val="24"/>
          <w:szCs w:val="24"/>
          <w:u w:val="single"/>
        </w:rPr>
        <w:t xml:space="preserve">1 </w:t>
      </w:r>
      <w:r w:rsidR="00036DBF" w:rsidRPr="00EE366D">
        <w:rPr>
          <w:rFonts w:ascii="Times New Roman" w:hAnsi="Times New Roman" w:cs="Times New Roman"/>
          <w:kern w:val="0"/>
          <w:sz w:val="24"/>
          <w:szCs w:val="24"/>
        </w:rPr>
        <w:t>ir</w:t>
      </w:r>
      <w:r w:rsidR="00036DBF" w:rsidRPr="00EE366D">
        <w:rPr>
          <w:rFonts w:ascii="Times New Roman" w:hAnsi="Times New Roman" w:cs="Times New Roman"/>
          <w:color w:val="4472C4" w:themeColor="accent1"/>
          <w:kern w:val="0"/>
          <w:sz w:val="24"/>
          <w:szCs w:val="24"/>
          <w:u w:val="single"/>
        </w:rPr>
        <w:t xml:space="preserve"> </w:t>
      </w:r>
      <w:r w:rsidR="009429FC" w:rsidRPr="00EE366D">
        <w:rPr>
          <w:rFonts w:ascii="Times New Roman" w:hAnsi="Times New Roman" w:cs="Times New Roman"/>
          <w:color w:val="4472C4" w:themeColor="accent1"/>
          <w:kern w:val="0"/>
          <w:sz w:val="24"/>
          <w:szCs w:val="24"/>
          <w:u w:val="single"/>
        </w:rPr>
        <w:t>3</w:t>
      </w:r>
      <w:r w:rsidRPr="00EE366D">
        <w:rPr>
          <w:rFonts w:ascii="Times New Roman" w:hAnsi="Times New Roman" w:cs="Times New Roman"/>
          <w:color w:val="4472C4" w:themeColor="accent1"/>
          <w:kern w:val="0"/>
          <w:sz w:val="24"/>
          <w:szCs w:val="24"/>
          <w:u w:val="single"/>
        </w:rPr>
        <w:t xml:space="preserve"> pried</w:t>
      </w:r>
      <w:r w:rsidR="00036DBF" w:rsidRPr="00EE366D">
        <w:rPr>
          <w:rFonts w:ascii="Times New Roman" w:hAnsi="Times New Roman" w:cs="Times New Roman"/>
          <w:color w:val="4472C4" w:themeColor="accent1"/>
          <w:kern w:val="0"/>
          <w:sz w:val="24"/>
          <w:szCs w:val="24"/>
          <w:u w:val="single"/>
        </w:rPr>
        <w:t>uose</w:t>
      </w:r>
      <w:r w:rsidRPr="00EE366D">
        <w:rPr>
          <w:rFonts w:ascii="Times New Roman" w:hAnsi="Times New Roman" w:cs="Times New Roman"/>
          <w:color w:val="000000"/>
          <w:kern w:val="0"/>
          <w:sz w:val="24"/>
          <w:szCs w:val="24"/>
        </w:rPr>
        <w:t>.</w:t>
      </w:r>
    </w:p>
    <w:bookmarkEnd w:id="0"/>
    <w:p w14:paraId="1D8DB044" w14:textId="54A2C912" w:rsidR="00AF41D7" w:rsidRPr="00EE366D"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366D">
        <w:rPr>
          <w:rFonts w:ascii="Times New Roman" w:hAnsi="Times New Roman" w:cs="Times New Roman"/>
          <w:color w:val="000000"/>
          <w:kern w:val="0"/>
          <w:sz w:val="24"/>
          <w:szCs w:val="24"/>
        </w:rPr>
        <w:t>1.</w:t>
      </w:r>
      <w:r w:rsidR="009429FC" w:rsidRPr="00EE366D">
        <w:rPr>
          <w:rFonts w:ascii="Times New Roman" w:hAnsi="Times New Roman" w:cs="Times New Roman"/>
          <w:color w:val="000000"/>
          <w:kern w:val="0"/>
          <w:sz w:val="24"/>
          <w:szCs w:val="24"/>
        </w:rPr>
        <w:t>9</w:t>
      </w:r>
      <w:r w:rsidRPr="00EE366D">
        <w:rPr>
          <w:rFonts w:ascii="Times New Roman" w:hAnsi="Times New Roman" w:cs="Times New Roman"/>
          <w:color w:val="000000"/>
          <w:kern w:val="0"/>
          <w:sz w:val="24"/>
          <w:szCs w:val="24"/>
        </w:rPr>
        <w:t xml:space="preserve">. </w:t>
      </w:r>
      <w:r w:rsidR="009429FC" w:rsidRPr="00EE366D">
        <w:rPr>
          <w:rFonts w:ascii="Times New Roman" w:hAnsi="Times New Roman" w:cs="Times New Roman"/>
          <w:color w:val="000000"/>
          <w:kern w:val="0"/>
          <w:sz w:val="24"/>
          <w:szCs w:val="24"/>
        </w:rPr>
        <w:t xml:space="preserve">Tiesioginį ryšį su tiekėjais įgaliotas palaikyti centrinės perkančiosios organizacijos atstovė </w:t>
      </w:r>
      <w:r w:rsidR="009429FC" w:rsidRPr="00EE366D">
        <w:rPr>
          <w:rFonts w:ascii="Times New Roman" w:hAnsi="Times New Roman" w:cs="Times New Roman"/>
          <w:color w:val="000000"/>
          <w:sz w:val="24"/>
          <w:szCs w:val="24"/>
        </w:rPr>
        <w:t xml:space="preserve">Asta Butvydaitė, tel. +37064920074, el. p. </w:t>
      </w:r>
      <w:hyperlink r:id="rId9" w:history="1">
        <w:r w:rsidR="009429FC" w:rsidRPr="00EE366D">
          <w:rPr>
            <w:rStyle w:val="Hipersaitas"/>
            <w:rFonts w:ascii="Times New Roman" w:hAnsi="Times New Roman" w:cs="Times New Roman"/>
            <w:sz w:val="24"/>
            <w:szCs w:val="24"/>
          </w:rPr>
          <w:t>asta.butvydaite@sac.lt</w:t>
        </w:r>
      </w:hyperlink>
      <w:r w:rsidR="009429FC" w:rsidRPr="00EE366D">
        <w:rPr>
          <w:rFonts w:ascii="Times New Roman" w:hAnsi="Times New Roman" w:cs="Times New Roman"/>
          <w:color w:val="000000"/>
          <w:sz w:val="24"/>
          <w:szCs w:val="24"/>
        </w:rPr>
        <w:t>, veiklos adresas Vilniaus g. 88, Šiauliai.</w:t>
      </w:r>
      <w:r w:rsidR="009429FC" w:rsidRPr="00EE366D">
        <w:rPr>
          <w:rFonts w:ascii="Times New Roman" w:hAnsi="Times New Roman" w:cs="Times New Roman"/>
          <w:color w:val="000000"/>
          <w:kern w:val="0"/>
          <w:sz w:val="24"/>
          <w:szCs w:val="24"/>
        </w:rPr>
        <w:tab/>
      </w:r>
      <w:r w:rsidR="002A25D6" w:rsidRPr="00EE366D">
        <w:rPr>
          <w:rFonts w:ascii="Times New Roman" w:hAnsi="Times New Roman" w:cs="Times New Roman"/>
          <w:color w:val="000000"/>
          <w:kern w:val="0"/>
          <w:sz w:val="24"/>
          <w:szCs w:val="24"/>
        </w:rPr>
        <w:tab/>
      </w:r>
    </w:p>
    <w:p w14:paraId="42AC4F39" w14:textId="77777777" w:rsidR="002A25D6" w:rsidRPr="00EE366D"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EE366D">
        <w:rPr>
          <w:rFonts w:ascii="Times New Roman" w:hAnsi="Times New Roman" w:cs="Times New Roman"/>
          <w:b/>
          <w:bCs/>
          <w:color w:val="000000"/>
          <w:kern w:val="0"/>
          <w:sz w:val="24"/>
          <w:szCs w:val="24"/>
        </w:rPr>
        <w:t>2. PIRKIMO OBJEKTAS</w:t>
      </w:r>
    </w:p>
    <w:p w14:paraId="676811C6" w14:textId="77777777" w:rsidR="002A25D6" w:rsidRPr="00EE366D"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EE366D">
        <w:rPr>
          <w:rFonts w:ascii="Times New Roman" w:hAnsi="Times New Roman" w:cs="Times New Roman"/>
          <w:color w:val="000000"/>
          <w:kern w:val="0"/>
          <w:sz w:val="24"/>
          <w:szCs w:val="24"/>
        </w:rPr>
        <w:tab/>
      </w:r>
    </w:p>
    <w:p w14:paraId="29BD1D7D" w14:textId="66E9C09D" w:rsidR="00497AB1" w:rsidRPr="00EE366D"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EE366D">
        <w:rPr>
          <w:rFonts w:ascii="Times New Roman" w:hAnsi="Times New Roman" w:cs="Times New Roman"/>
          <w:color w:val="000000"/>
          <w:kern w:val="0"/>
          <w:sz w:val="24"/>
          <w:szCs w:val="24"/>
        </w:rPr>
        <w:t xml:space="preserve">2.1. </w:t>
      </w:r>
      <w:r w:rsidR="008761F5" w:rsidRPr="00EE366D">
        <w:rPr>
          <w:rFonts w:ascii="Times New Roman" w:hAnsi="Times New Roman" w:cs="Times New Roman"/>
          <w:color w:val="000000"/>
          <w:sz w:val="24"/>
          <w:szCs w:val="24"/>
        </w:rPr>
        <w:t>Pirkimo objektas</w:t>
      </w:r>
      <w:r w:rsidR="00FB2F86" w:rsidRPr="00EE366D">
        <w:rPr>
          <w:rFonts w:ascii="Times New Roman" w:hAnsi="Times New Roman" w:cs="Times New Roman"/>
          <w:color w:val="000000"/>
          <w:sz w:val="24"/>
          <w:szCs w:val="24"/>
        </w:rPr>
        <w:t xml:space="preserve"> </w:t>
      </w:r>
      <w:r w:rsidR="0067448E" w:rsidRPr="00EE366D">
        <w:rPr>
          <w:rFonts w:ascii="Times New Roman" w:hAnsi="Times New Roman" w:cs="Times New Roman"/>
          <w:color w:val="000000"/>
          <w:sz w:val="24"/>
          <w:szCs w:val="24"/>
        </w:rPr>
        <w:t>–</w:t>
      </w:r>
      <w:r w:rsidR="00FB2F86" w:rsidRPr="00EE366D">
        <w:rPr>
          <w:rFonts w:ascii="Times New Roman" w:hAnsi="Times New Roman" w:cs="Times New Roman"/>
          <w:color w:val="000000"/>
          <w:sz w:val="24"/>
          <w:szCs w:val="24"/>
        </w:rPr>
        <w:t xml:space="preserve"> </w:t>
      </w:r>
      <w:r w:rsidR="00A77532" w:rsidRPr="00EE366D">
        <w:rPr>
          <w:rFonts w:ascii="Times New Roman" w:hAnsi="Times New Roman" w:cs="Times New Roman"/>
          <w:color w:val="000000"/>
          <w:kern w:val="0"/>
          <w:sz w:val="24"/>
          <w:szCs w:val="24"/>
        </w:rPr>
        <w:t>Statinių inžinerinių sistemų avarijų šalinimas Šiaulių miesto savivaldybės švietimo įstaigose</w:t>
      </w:r>
    </w:p>
    <w:p w14:paraId="3053664A" w14:textId="46A8C86A" w:rsidR="00036DBF" w:rsidRDefault="00603C9E" w:rsidP="00036DBF">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E366D">
        <w:rPr>
          <w:rFonts w:ascii="Times New Roman" w:hAnsi="Times New Roman" w:cs="Times New Roman"/>
          <w:color w:val="000000"/>
          <w:kern w:val="0"/>
          <w:sz w:val="24"/>
          <w:szCs w:val="24"/>
        </w:rPr>
        <w:t>2.1.1.</w:t>
      </w:r>
      <w:bookmarkEnd w:id="1"/>
      <w:r w:rsidR="00CA6DC4" w:rsidRPr="00EE366D">
        <w:rPr>
          <w:rFonts w:ascii="Times New Roman" w:eastAsia="Times New Roman" w:hAnsi="Times New Roman" w:cs="Times New Roman"/>
          <w:sz w:val="24"/>
          <w:szCs w:val="24"/>
        </w:rPr>
        <w:t xml:space="preserve"> Maksimali perkančiajai organizacijai priimtina pasiūlymo kaina </w:t>
      </w:r>
      <w:r w:rsidR="00840283" w:rsidRPr="00EE366D">
        <w:rPr>
          <w:rFonts w:ascii="Times New Roman" w:eastAsia="Times New Roman" w:hAnsi="Times New Roman" w:cs="Times New Roman"/>
          <w:b/>
          <w:bCs/>
          <w:sz w:val="24"/>
          <w:szCs w:val="24"/>
        </w:rPr>
        <w:t xml:space="preserve">36 mėn. </w:t>
      </w:r>
      <w:r w:rsidR="00CA6DC4" w:rsidRPr="00EE366D">
        <w:rPr>
          <w:rFonts w:ascii="Times New Roman" w:hAnsi="Times New Roman" w:cs="Times New Roman"/>
          <w:b/>
          <w:bCs/>
          <w:color w:val="000000"/>
          <w:kern w:val="0"/>
          <w:sz w:val="24"/>
          <w:szCs w:val="24"/>
        </w:rPr>
        <w:t>– 107 438,02 Eur (be PVM).</w:t>
      </w:r>
      <w:r w:rsidR="00CA6DC4" w:rsidRPr="00EE366D">
        <w:rPr>
          <w:rFonts w:ascii="Times New Roman" w:hAnsi="Times New Roman" w:cs="Times New Roman"/>
          <w:color w:val="000000"/>
          <w:sz w:val="24"/>
          <w:szCs w:val="24"/>
        </w:rPr>
        <w:t xml:space="preserve"> Didesnę kainą perkančioji organizacija laikys per didele ir nepriimtina.</w:t>
      </w:r>
      <w:r w:rsidR="00CA6DC4" w:rsidRPr="00D93D11">
        <w:rPr>
          <w:rFonts w:ascii="Times New Roman" w:hAnsi="Times New Roman" w:cs="Times New Roman"/>
          <w:color w:val="000000"/>
          <w:sz w:val="24"/>
          <w:szCs w:val="24"/>
        </w:rPr>
        <w:tab/>
      </w:r>
    </w:p>
    <w:p w14:paraId="4B98F6AC" w14:textId="5B96A41C" w:rsidR="00C8061A" w:rsidRPr="00C8061A" w:rsidRDefault="00AA6CAA" w:rsidP="00036DB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EC255B" w:rsidRPr="00863BBA">
        <w:rPr>
          <w:rFonts w:ascii="Times New Roman" w:hAnsi="Times New Roman" w:cs="Times New Roman"/>
          <w:color w:val="000000"/>
          <w:kern w:val="0"/>
          <w:sz w:val="24"/>
          <w:szCs w:val="24"/>
        </w:rPr>
        <w:t>Šis pirkimas nėra skaidomas į pirkimo dalis</w:t>
      </w:r>
      <w:r w:rsidR="00863BBA" w:rsidRPr="00863BBA">
        <w:rPr>
          <w:rFonts w:ascii="Times New Roman" w:hAnsi="Times New Roman" w:cs="Times New Roman"/>
          <w:color w:val="000000"/>
          <w:kern w:val="0"/>
          <w:sz w:val="24"/>
          <w:szCs w:val="24"/>
        </w:rPr>
        <w:t>.</w:t>
      </w:r>
    </w:p>
    <w:p w14:paraId="280AF1B9" w14:textId="219A162A"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863BBA">
        <w:rPr>
          <w:rFonts w:ascii="Times New Roman" w:eastAsia="Times New Roman" w:hAnsi="Times New Roman" w:cs="Times New Roman"/>
          <w:color w:val="4472C4" w:themeColor="accent1"/>
          <w:sz w:val="24"/>
          <w:szCs w:val="24"/>
          <w:u w:val="single"/>
        </w:rPr>
        <w:t>techninėje specifikacijoje</w:t>
      </w:r>
      <w:r w:rsidR="00F8021A" w:rsidRPr="00F8021A">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1E059D">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2E93F77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1E059D">
        <w:rPr>
          <w:rFonts w:ascii="Times New Roman" w:eastAsia="Calibri" w:hAnsi="Times New Roman" w:cs="Times New Roman"/>
          <w:color w:val="000000" w:themeColor="text1"/>
          <w:kern w:val="0"/>
          <w:sz w:val="24"/>
          <w:szCs w:val="24"/>
          <w14:ligatures w14:val="none"/>
        </w:rPr>
        <w:t>techninėje specifikacijoje</w:t>
      </w:r>
      <w:r w:rsidR="00F8021A"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68E7AB7F"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E873A5"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FF787A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1E059D"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FCF23FA"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3B09CE">
        <w:rPr>
          <w:rFonts w:ascii="Times New Roman" w:eastAsia="Times New Roman" w:hAnsi="Times New Roman" w:cs="Times New Roman"/>
          <w:kern w:val="28"/>
          <w:sz w:val="24"/>
          <w:szCs w:val="24"/>
          <w:lang w:eastAsia="lt-LT"/>
        </w:rPr>
        <w:t xml:space="preserve">Perkančioji organizacija neperka </w:t>
      </w:r>
      <w:r w:rsidR="003B09CE">
        <w:rPr>
          <w:rFonts w:ascii="Times New Roman" w:eastAsia="Times New Roman" w:hAnsi="Times New Roman" w:cs="Times New Roman"/>
          <w:kern w:val="28"/>
          <w:sz w:val="24"/>
          <w:szCs w:val="24"/>
          <w:lang w:eastAsia="lt-LT"/>
        </w:rPr>
        <w:t>darbų</w:t>
      </w:r>
      <w:r w:rsidRPr="003B09CE">
        <w:rPr>
          <w:rFonts w:ascii="Times New Roman" w:eastAsia="Times New Roman" w:hAnsi="Times New Roman" w:cs="Times New Roman"/>
          <w:kern w:val="28"/>
          <w:sz w:val="24"/>
          <w:szCs w:val="24"/>
          <w:lang w:eastAsia="lt-LT"/>
        </w:rPr>
        <w:t xml:space="preserve"> iš </w:t>
      </w:r>
      <w:r w:rsidRPr="00F8021A">
        <w:rPr>
          <w:rFonts w:ascii="Times New Roman" w:eastAsia="Times New Roman" w:hAnsi="Times New Roman" w:cs="Times New Roman"/>
          <w:kern w:val="28"/>
          <w:sz w:val="24"/>
          <w:szCs w:val="24"/>
          <w:lang w:eastAsia="lt-LT"/>
        </w:rPr>
        <w:t xml:space="preserve">CPO elektroninio katalogo, </w:t>
      </w:r>
      <w:r w:rsidR="00F8021A" w:rsidRPr="00F8021A">
        <w:rPr>
          <w:rFonts w:ascii="Times New Roman" w:hAnsi="Times New Roman" w:cs="Times New Roman"/>
          <w:color w:val="000000"/>
          <w:kern w:val="0"/>
          <w:sz w:val="24"/>
          <w:szCs w:val="24"/>
        </w:rPr>
        <w:t>nes</w:t>
      </w:r>
      <w:r w:rsidR="00F8021A" w:rsidRPr="00C325E6">
        <w:rPr>
          <w:rFonts w:ascii="Times New Roman" w:hAnsi="Times New Roman" w:cs="Times New Roman"/>
          <w:color w:val="000000"/>
          <w:kern w:val="0"/>
          <w:sz w:val="24"/>
          <w:szCs w:val="24"/>
        </w:rPr>
        <w:t xml:space="preserve"> perkamo objekto CPO kataloge nėra.</w:t>
      </w:r>
    </w:p>
    <w:p w14:paraId="4EE17ED9" w14:textId="77777777" w:rsidR="009B1E98" w:rsidRDefault="00463319" w:rsidP="009B1E9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9B1E98">
        <w:rPr>
          <w:rFonts w:ascii="Times New Roman" w:hAnsi="Times New Roman" w:cs="Times New Roman"/>
          <w:color w:val="000000"/>
          <w:kern w:val="0"/>
          <w:sz w:val="24"/>
          <w:szCs w:val="24"/>
        </w:rPr>
        <w:t>Šiaulių miesto savivaldybės įstaigose (pagal sąrašą).</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79BC6940"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B1E98">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9B1E98">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512DCB87"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4D38E2">
        <w:rPr>
          <w:rFonts w:ascii="Times New Roman" w:hAnsi="Times New Roman" w:cs="Times New Roman"/>
          <w:color w:val="4472C4" w:themeColor="accent1"/>
          <w:kern w:val="0"/>
          <w:sz w:val="24"/>
          <w:szCs w:val="24"/>
          <w:u w:val="single"/>
        </w:rPr>
        <w:t xml:space="preserve">pirkimo sąlygų </w:t>
      </w:r>
      <w:r w:rsidR="009B1E98">
        <w:rPr>
          <w:rFonts w:ascii="Times New Roman" w:hAnsi="Times New Roman" w:cs="Times New Roman"/>
          <w:color w:val="4472C4" w:themeColor="accent1"/>
          <w:kern w:val="0"/>
          <w:sz w:val="24"/>
          <w:szCs w:val="24"/>
          <w:u w:val="single"/>
        </w:rPr>
        <w:t>5</w:t>
      </w:r>
      <w:r w:rsidRPr="004D38E2">
        <w:rPr>
          <w:rFonts w:ascii="Times New Roman" w:hAnsi="Times New Roman" w:cs="Times New Roman"/>
          <w:color w:val="4472C4" w:themeColor="accent1"/>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5F0FC182"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D38E2">
        <w:rPr>
          <w:rFonts w:ascii="Times New Roman" w:hAnsi="Times New Roman" w:cs="Times New Roman"/>
          <w:color w:val="4472C4" w:themeColor="accent1"/>
          <w:kern w:val="0"/>
          <w:sz w:val="24"/>
          <w:szCs w:val="24"/>
          <w:u w:val="single"/>
        </w:rPr>
        <w:t xml:space="preserve">pirkimo sąlygų </w:t>
      </w:r>
      <w:r w:rsidR="009B1E98">
        <w:rPr>
          <w:rFonts w:ascii="Times New Roman" w:hAnsi="Times New Roman" w:cs="Times New Roman"/>
          <w:color w:val="4472C4" w:themeColor="accent1"/>
          <w:kern w:val="0"/>
          <w:sz w:val="24"/>
          <w:szCs w:val="24"/>
          <w:u w:val="single"/>
        </w:rPr>
        <w:t>5</w:t>
      </w:r>
      <w:r w:rsidRPr="004D38E2">
        <w:rPr>
          <w:rFonts w:ascii="Times New Roman" w:hAnsi="Times New Roman" w:cs="Times New Roman"/>
          <w:color w:val="4472C4" w:themeColor="accent1"/>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05BAEE30"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w:t>
      </w:r>
      <w:r w:rsidRPr="008754DB">
        <w:rPr>
          <w:rFonts w:ascii="Times New Roman" w:hAnsi="Times New Roman" w:cs="Times New Roman"/>
          <w:color w:val="000000"/>
          <w:kern w:val="0"/>
          <w:sz w:val="24"/>
          <w:szCs w:val="24"/>
        </w:rPr>
        <w:t xml:space="preserve">dėl savo veiksmų ar neveikimo prieš pirkimo procedūrą ar jos metu tiekėjas atitinka bent vieną iš  pirkimo sąlygų </w:t>
      </w:r>
      <w:r w:rsidR="009B1E98" w:rsidRPr="008754DB">
        <w:rPr>
          <w:rFonts w:ascii="Times New Roman" w:hAnsi="Times New Roman" w:cs="Times New Roman"/>
          <w:color w:val="000000"/>
          <w:kern w:val="0"/>
          <w:sz w:val="24"/>
          <w:szCs w:val="24"/>
        </w:rPr>
        <w:t>5</w:t>
      </w:r>
      <w:r w:rsidR="001F3D4C" w:rsidRPr="008754DB">
        <w:rPr>
          <w:rFonts w:ascii="Times New Roman" w:hAnsi="Times New Roman" w:cs="Times New Roman"/>
          <w:color w:val="4472C4" w:themeColor="accent1"/>
          <w:kern w:val="0"/>
          <w:sz w:val="24"/>
          <w:szCs w:val="24"/>
          <w:u w:val="single"/>
        </w:rPr>
        <w:t xml:space="preserve"> priede „Pašalinimo pagrindai“</w:t>
      </w:r>
      <w:r w:rsidRPr="008754DB">
        <w:rPr>
          <w:rFonts w:ascii="Times New Roman" w:hAnsi="Times New Roman" w:cs="Times New Roman"/>
          <w:color w:val="000000"/>
          <w:kern w:val="0"/>
          <w:sz w:val="24"/>
          <w:szCs w:val="24"/>
        </w:rPr>
        <w:t xml:space="preserve"> nustatytų tiekėjo pašalinimo pagrindų.</w:t>
      </w:r>
    </w:p>
    <w:p w14:paraId="6440A288" w14:textId="7A3243DD"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6</w:t>
      </w:r>
      <w:r w:rsidRPr="008754DB">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9B1E98" w:rsidRPr="008754DB">
        <w:rPr>
          <w:rFonts w:ascii="Times New Roman" w:hAnsi="Times New Roman" w:cs="Times New Roman"/>
          <w:color w:val="4472C4" w:themeColor="accent1"/>
          <w:kern w:val="0"/>
          <w:sz w:val="24"/>
          <w:szCs w:val="24"/>
          <w:u w:val="single"/>
        </w:rPr>
        <w:t>5</w:t>
      </w:r>
      <w:r w:rsidR="001F3D4C" w:rsidRPr="008754DB">
        <w:rPr>
          <w:rFonts w:ascii="Times New Roman" w:hAnsi="Times New Roman" w:cs="Times New Roman"/>
          <w:color w:val="4472C4" w:themeColor="accent1"/>
          <w:kern w:val="0"/>
          <w:sz w:val="24"/>
          <w:szCs w:val="24"/>
          <w:u w:val="single"/>
        </w:rPr>
        <w:t xml:space="preserve"> priede „Pašalinimo pagrindai“</w:t>
      </w:r>
      <w:r w:rsidRPr="008754DB">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w:t>
      </w:r>
      <w:r w:rsidRPr="00DD3735">
        <w:rPr>
          <w:rFonts w:ascii="Times New Roman" w:hAnsi="Times New Roman" w:cs="Times New Roman"/>
          <w:color w:val="000000"/>
          <w:kern w:val="0"/>
          <w:sz w:val="24"/>
          <w:szCs w:val="24"/>
        </w:rPr>
        <w:t xml:space="preserve"> išvengti VPĮ 46 straipsnio 4 ir 6 dalyse nurodytų pašalinimo pagrindų taikymo.</w:t>
      </w:r>
    </w:p>
    <w:p w14:paraId="1EA81A7E" w14:textId="54C73B3C"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w:t>
      </w:r>
      <w:r w:rsidRPr="008754DB">
        <w:rPr>
          <w:rFonts w:ascii="Times New Roman" w:hAnsi="Times New Roman" w:cs="Times New Roman"/>
          <w:color w:val="000000"/>
          <w:kern w:val="0"/>
          <w:sz w:val="24"/>
          <w:szCs w:val="24"/>
        </w:rPr>
        <w:t xml:space="preserve">pirkimo sąlygų  </w:t>
      </w:r>
      <w:r w:rsidR="009B1E98" w:rsidRPr="008754DB">
        <w:rPr>
          <w:rFonts w:ascii="Times New Roman" w:hAnsi="Times New Roman" w:cs="Times New Roman"/>
          <w:color w:val="000000"/>
          <w:kern w:val="0"/>
          <w:sz w:val="24"/>
          <w:szCs w:val="24"/>
        </w:rPr>
        <w:t>5</w:t>
      </w:r>
      <w:r w:rsidR="001F3D4C" w:rsidRPr="008754DB">
        <w:rPr>
          <w:rFonts w:ascii="Times New Roman" w:hAnsi="Times New Roman" w:cs="Times New Roman"/>
          <w:color w:val="4472C4" w:themeColor="accent1"/>
          <w:kern w:val="0"/>
          <w:sz w:val="24"/>
          <w:szCs w:val="24"/>
          <w:u w:val="single"/>
        </w:rPr>
        <w:t xml:space="preserve"> priede „Pašalinimo pagrindai“</w:t>
      </w:r>
      <w:r w:rsidRPr="008754DB">
        <w:rPr>
          <w:rFonts w:ascii="Times New Roman" w:hAnsi="Times New Roman" w:cs="Times New Roman"/>
          <w:color w:val="000000"/>
          <w:kern w:val="0"/>
          <w:sz w:val="24"/>
          <w:szCs w:val="24"/>
        </w:rPr>
        <w:t xml:space="preserve"> nustatytų pašalinimo pagrindų. Jeigu dėl ūkio subjekto yra bent vienas pirkimo sąlygų </w:t>
      </w:r>
      <w:r w:rsidR="009B1E98" w:rsidRPr="008754DB">
        <w:rPr>
          <w:rFonts w:ascii="Times New Roman" w:hAnsi="Times New Roman" w:cs="Times New Roman"/>
          <w:color w:val="000000"/>
          <w:kern w:val="0"/>
          <w:sz w:val="24"/>
          <w:szCs w:val="24"/>
        </w:rPr>
        <w:t>5</w:t>
      </w:r>
      <w:r w:rsidR="001F3D4C" w:rsidRPr="008754DB">
        <w:rPr>
          <w:rFonts w:ascii="Times New Roman" w:hAnsi="Times New Roman" w:cs="Times New Roman"/>
          <w:color w:val="4472C4" w:themeColor="accent1"/>
          <w:kern w:val="0"/>
          <w:sz w:val="24"/>
          <w:szCs w:val="24"/>
          <w:u w:val="single"/>
        </w:rPr>
        <w:t xml:space="preserve"> priede „Pašalinimo pagrindai“</w:t>
      </w:r>
      <w:r w:rsidRPr="008754DB">
        <w:rPr>
          <w:rFonts w:ascii="Times New Roman" w:hAnsi="Times New Roman" w:cs="Times New Roman"/>
          <w:color w:val="000000"/>
          <w:kern w:val="0"/>
          <w:sz w:val="24"/>
          <w:szCs w:val="24"/>
        </w:rPr>
        <w:t xml:space="preserve"> nustatytas pašalinimo pagrindas,  perkančioji organizacija reikalaus per jos nustatytą terminą pakeisti jį kitu ūkio subjektu, dėl kurio nėra pašalinimo pagrindų.  </w:t>
      </w:r>
    </w:p>
    <w:p w14:paraId="320D1A82" w14:textId="095766E5" w:rsidR="00574077" w:rsidRPr="008754DB"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 </w:t>
      </w:r>
      <w:bookmarkEnd w:id="2"/>
      <w:r w:rsidR="00077E08" w:rsidRPr="008754DB">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4C4D24B5" w14:textId="6FC79B90" w:rsidR="001F3D4C" w:rsidRPr="008754DB" w:rsidRDefault="00574077"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9</w:t>
      </w:r>
      <w:r w:rsidRPr="008754DB">
        <w:rPr>
          <w:rFonts w:ascii="Times New Roman" w:hAnsi="Times New Roman" w:cs="Times New Roman"/>
          <w:color w:val="000000"/>
          <w:kern w:val="0"/>
          <w:sz w:val="24"/>
          <w:szCs w:val="24"/>
        </w:rPr>
        <w:t xml:space="preserve">. </w:t>
      </w:r>
      <w:bookmarkStart w:id="3" w:name="_Hlk220926903"/>
      <w:r w:rsidR="001F3D4C" w:rsidRPr="008754DB">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6861383" w14:textId="77777777" w:rsidR="001F3D4C" w:rsidRPr="008754DB"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8754DB">
        <w:rPr>
          <w:rFonts w:ascii="Times New Roman" w:hAnsi="Times New Roman" w:cs="Times New Roman"/>
          <w:color w:val="000000"/>
          <w:kern w:val="0"/>
          <w:sz w:val="24"/>
          <w:szCs w:val="24"/>
        </w:rPr>
        <w:t>1) priesaikos deklaracija;</w:t>
      </w:r>
    </w:p>
    <w:p w14:paraId="3BBEB2B0" w14:textId="6DE37340" w:rsidR="00574077" w:rsidRPr="00B77260"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8754DB">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574077" w:rsidRPr="00B77260">
        <w:rPr>
          <w:rFonts w:ascii="Times New Roman" w:hAnsi="Times New Roman" w:cs="Times New Roman"/>
          <w:color w:val="000000"/>
          <w:kern w:val="0"/>
          <w:sz w:val="24"/>
          <w:szCs w:val="24"/>
        </w:rPr>
        <w:tab/>
      </w:r>
    </w:p>
    <w:bookmarkEnd w:id="3"/>
    <w:p w14:paraId="1DD9CC07" w14:textId="45F116FD"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175A32">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0D54FB9" w14:textId="77777777" w:rsidR="00372AA6" w:rsidRDefault="00574077" w:rsidP="00372AA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372AA6" w:rsidRPr="00B1782A">
        <w:rPr>
          <w:rFonts w:ascii="Times New Roman" w:hAnsi="Times New Roman" w:cs="Times New Roman"/>
          <w:b/>
          <w:bCs/>
          <w:color w:val="000000"/>
          <w:kern w:val="0"/>
          <w:sz w:val="24"/>
          <w:szCs w:val="24"/>
        </w:rPr>
        <w:t>Perkančioji organizacija netaiko kvalifikacinių reikalavimų tiekėjams.</w:t>
      </w:r>
    </w:p>
    <w:p w14:paraId="20DD05CB" w14:textId="25FDB353" w:rsidR="00574077" w:rsidRDefault="00574077" w:rsidP="00372A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w:t>
      </w:r>
      <w:r w:rsidRPr="00372AA6">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3C9F8D11" w:rsidR="00130F8B" w:rsidRPr="00AA2795" w:rsidRDefault="004C586E"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4</w:t>
      </w:r>
      <w:r w:rsidR="00130F8B" w:rsidRPr="00AA2795">
        <w:rPr>
          <w:rFonts w:ascii="Times New Roman" w:hAnsi="Times New Roman" w:cs="Times New Roman"/>
          <w:b/>
          <w:bCs/>
          <w:color w:val="000000"/>
          <w:kern w:val="0"/>
          <w:sz w:val="24"/>
          <w:szCs w:val="24"/>
        </w:rPr>
        <w:t xml:space="preserve">. </w:t>
      </w:r>
      <w:bookmarkStart w:id="6" w:name="_Hlk181912918"/>
      <w:r w:rsidR="00130F8B"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C442E9F" w14:textId="4D4EBB1B"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664F82EF"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Skirtingi tiekėjai gali pasitelkti tuos pačius subtiekėjus, tačiau tai negali sąlygoti draudžiamų susitarimų.</w:t>
      </w:r>
    </w:p>
    <w:p w14:paraId="7CEED874"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583B7B1C" w:rsidR="00130F8B" w:rsidRP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DD1D840" w:rsidR="00130F8B" w:rsidRPr="00AA2795" w:rsidRDefault="0023653A"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057CE5ED"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054D45EB"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4B65E90D"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6ADEA6E9"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37404197"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0843FF9F"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26504D8" w:rsidR="002A25D6" w:rsidRPr="00B77260" w:rsidRDefault="004F543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DC4964B"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0F2D62E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69319C4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6ACAF49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57170FD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20EAF532"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2E41261D"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 xml:space="preserve">kaip </w:t>
      </w:r>
      <w:r>
        <w:rPr>
          <w:rFonts w:ascii="Times New Roman" w:hAnsi="Times New Roman" w:cs="Times New Roman"/>
          <w:b/>
          <w:bCs/>
          <w:color w:val="000000"/>
          <w:kern w:val="0"/>
          <w:sz w:val="24"/>
          <w:szCs w:val="24"/>
        </w:rPr>
        <w:t>3</w:t>
      </w:r>
      <w:r w:rsidR="006E46D3">
        <w:rPr>
          <w:rFonts w:ascii="Times New Roman" w:hAnsi="Times New Roman" w:cs="Times New Roman"/>
          <w:b/>
          <w:bCs/>
          <w:color w:val="000000"/>
          <w:kern w:val="0"/>
          <w:sz w:val="24"/>
          <w:szCs w:val="24"/>
        </w:rPr>
        <w:t xml:space="preserve">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051C7B0"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2359DF78"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00A41FBB"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0B1BD9FC" w:rsidR="00F2207B" w:rsidRPr="00B77260" w:rsidRDefault="00B56669"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27B24447" w:rsidR="00F2207B" w:rsidRPr="00B77260" w:rsidRDefault="00B56669"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70479DF7" w:rsidR="00130F8B" w:rsidRDefault="00B56669"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036DBF">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35373A34" w14:textId="3837B3EB" w:rsidR="009872F5" w:rsidRPr="008754DB" w:rsidRDefault="00B56669" w:rsidP="00B5666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w:t>
      </w:r>
      <w:r w:rsidR="00923D07">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 xml:space="preserve">Jei tiekėjas pasitelkia ūkio subjektus, kurių pajėgumais remiasi, – įrodymai, kad šie ištekliai bus prieinami </w:t>
      </w:r>
      <w:r w:rsidR="00A5192F" w:rsidRPr="008754DB">
        <w:rPr>
          <w:rFonts w:ascii="Times New Roman" w:hAnsi="Times New Roman" w:cs="Times New Roman"/>
          <w:color w:val="000000"/>
          <w:kern w:val="0"/>
          <w:sz w:val="24"/>
          <w:szCs w:val="24"/>
        </w:rPr>
        <w:t>per visą sutartinių įsipareigojimų vykdymo laikotarpį.</w:t>
      </w:r>
    </w:p>
    <w:p w14:paraId="09BB9C22" w14:textId="6D5E2803" w:rsidR="001C1E5D" w:rsidRDefault="00B56669" w:rsidP="00B5666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6</w:t>
      </w:r>
      <w:r w:rsidR="001C1E5D" w:rsidRPr="008754DB">
        <w:rPr>
          <w:rFonts w:ascii="Times New Roman" w:hAnsi="Times New Roman" w:cs="Times New Roman"/>
          <w:color w:val="000000"/>
          <w:kern w:val="0"/>
          <w:sz w:val="24"/>
          <w:szCs w:val="24"/>
        </w:rPr>
        <w:t>.10.</w:t>
      </w:r>
      <w:r w:rsidR="00923D07" w:rsidRPr="008754DB">
        <w:rPr>
          <w:rFonts w:ascii="Times New Roman" w:hAnsi="Times New Roman" w:cs="Times New Roman"/>
          <w:color w:val="000000"/>
          <w:kern w:val="0"/>
          <w:sz w:val="24"/>
          <w:szCs w:val="24"/>
        </w:rPr>
        <w:t>5</w:t>
      </w:r>
      <w:r w:rsidR="001C1E5D" w:rsidRPr="008754DB">
        <w:rPr>
          <w:rFonts w:ascii="Times New Roman" w:hAnsi="Times New Roman" w:cs="Times New Roman"/>
          <w:color w:val="000000"/>
          <w:kern w:val="0"/>
          <w:sz w:val="24"/>
          <w:szCs w:val="24"/>
        </w:rPr>
        <w:t xml:space="preserve">. </w:t>
      </w:r>
      <w:r w:rsidR="00EA1622" w:rsidRPr="008754D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B4EE59" w14:textId="260F9A30" w:rsidR="0065396E" w:rsidRDefault="00B5666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.10.</w:t>
      </w:r>
      <w:r w:rsidR="00923D07">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1F6A93">
        <w:rPr>
          <w:rFonts w:ascii="Times New Roman" w:hAnsi="Times New Roman" w:cs="Times New Roman"/>
          <w:color w:val="000000"/>
          <w:kern w:val="0"/>
          <w:sz w:val="24"/>
          <w:szCs w:val="24"/>
        </w:rPr>
        <w:t>.</w:t>
      </w:r>
    </w:p>
    <w:p w14:paraId="4EDC09A7" w14:textId="5F31CE89" w:rsidR="00F2207B" w:rsidRDefault="00B56669"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22A12D67" w:rsidR="00B40DE8" w:rsidRPr="00262E3F" w:rsidRDefault="00B56669"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Pr>
          <w:rFonts w:ascii="Times New Roman" w:hAnsi="Times New Roman" w:cs="Times New Roman"/>
          <w:color w:val="000000"/>
          <w:kern w:val="0"/>
          <w:sz w:val="24"/>
          <w:szCs w:val="24"/>
        </w:rPr>
        <w:t xml:space="preserve">.12. </w:t>
      </w:r>
      <w:bookmarkStart w:id="10" w:name="_Hlk157669390"/>
      <w:bookmarkStart w:id="11"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65D693BA" w:rsidR="00F2207B" w:rsidRPr="00626E22" w:rsidRDefault="00B56669"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w:t>
      </w:r>
      <w:r w:rsidR="00142725" w:rsidRPr="00142725">
        <w:rPr>
          <w:rFonts w:ascii="Times New Roman" w:hAnsi="Times New Roman" w:cs="Times New Roman"/>
          <w:b/>
          <w:bCs/>
          <w:color w:val="000000"/>
          <w:kern w:val="0"/>
          <w:sz w:val="24"/>
          <w:szCs w:val="24"/>
        </w:rPr>
        <w:lastRenderedPageBreak/>
        <w:t>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07E85277" w:rsidR="00F2207B" w:rsidRPr="00B77260" w:rsidRDefault="00A062F1"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67DCFED8" w:rsidR="002A25D6" w:rsidRDefault="00A062F1"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84F5DD1" w:rsidR="002A25D6" w:rsidRPr="00B77260" w:rsidRDefault="00A062F1"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6AEF8518" w:rsidR="001C1E5D" w:rsidRPr="001C1E5D" w:rsidRDefault="00A062F1"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C5B5C3D" w:rsidR="001C1E5D" w:rsidRPr="001C1E5D" w:rsidRDefault="00A062F1"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63EEE203" w:rsidR="001C1E5D" w:rsidRPr="001C1E5D" w:rsidRDefault="00A062F1"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408893" w14:textId="5A4363CB" w:rsidR="001C1E5D" w:rsidRDefault="00A062F1"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2FD95FD" w14:textId="77777777" w:rsidR="001F6A93" w:rsidRPr="00B77260" w:rsidRDefault="001F6A93"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3CF5D1EB" w:rsidR="00130F8B" w:rsidRPr="00C21DA9" w:rsidRDefault="0070130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00130F8B"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24F52B6B" w14:textId="63E0E07D" w:rsidR="00130F8B" w:rsidRDefault="0070130B" w:rsidP="00A062F1">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themeColor="text1"/>
          <w:kern w:val="0"/>
          <w:sz w:val="24"/>
          <w:szCs w:val="24"/>
        </w:rPr>
        <w:t>8</w:t>
      </w:r>
      <w:r w:rsidR="00130F8B" w:rsidRPr="00C21DA9">
        <w:rPr>
          <w:rFonts w:ascii="Times New Roman" w:hAnsi="Times New Roman" w:cs="Times New Roman"/>
          <w:color w:val="000000" w:themeColor="text1"/>
          <w:kern w:val="0"/>
          <w:sz w:val="24"/>
          <w:szCs w:val="24"/>
        </w:rPr>
        <w:t xml:space="preserve">.1. </w:t>
      </w:r>
      <w:r w:rsidR="00A062F1">
        <w:rPr>
          <w:rFonts w:ascii="Times New Roman" w:hAnsi="Times New Roman" w:cs="Times New Roman"/>
          <w:color w:val="000000" w:themeColor="text1"/>
          <w:kern w:val="0"/>
          <w:sz w:val="24"/>
          <w:szCs w:val="24"/>
        </w:rPr>
        <w:t>Pasiūlymo galiojimo užtikrinimas nereikalaujamas.</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13FCDB11" w:rsidR="002A25D6" w:rsidRPr="00B77260" w:rsidRDefault="0070130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CBDAEB6" w:rsidR="002A25D6" w:rsidRPr="00B77260" w:rsidRDefault="0070130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77A549C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0130B">
        <w:rPr>
          <w:rFonts w:ascii="Times New Roman" w:hAnsi="Times New Roman" w:cs="Times New Roman"/>
          <w:b/>
          <w:bCs/>
          <w:color w:val="000000"/>
          <w:kern w:val="0"/>
          <w:sz w:val="24"/>
          <w:szCs w:val="24"/>
        </w:rPr>
        <w:t>0</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2D3B3F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5A570F7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6D4223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4DAE07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63304E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78AA3EF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01BB0AF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2D025282"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.6.2. jeigu buvo padaryta reikšmingų pirkimo dokumentų pakeitimų.</w:t>
      </w:r>
    </w:p>
    <w:p w14:paraId="661C43C1" w14:textId="1E716845"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.7. Jei perkančioji organizacija paaiškinimų ar patikslinimų nepateikia iki 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0DB0B7A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.8. Perkančioji organizacija, pratęsdama pasiūlymų pateikimo terminą 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55FAA78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4A69EC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37260A0A"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6B4A3C" w:rsidRPr="008E7A8A">
        <w:rPr>
          <w:rFonts w:ascii="Times New Roman" w:hAnsi="Times New Roman" w:cs="Times New Roman"/>
          <w:color w:val="000000"/>
          <w:sz w:val="24"/>
          <w:szCs w:val="24"/>
          <w14:ligatures w14:val="none"/>
        </w:rPr>
        <w:t xml:space="preserve">Perkančioji organizacija suteiks </w:t>
      </w:r>
      <w:bookmarkStart w:id="12" w:name="_Hlk213408731"/>
      <w:r w:rsidR="006B4A3C" w:rsidRPr="008E7A8A">
        <w:rPr>
          <w:rFonts w:ascii="Times New Roman" w:hAnsi="Times New Roman" w:cs="Times New Roman"/>
          <w:color w:val="000000"/>
          <w:sz w:val="24"/>
          <w:szCs w:val="24"/>
          <w14:ligatures w14:val="none"/>
        </w:rPr>
        <w:t xml:space="preserve">galimybę apžiūrėti pirkimo objektą, tačiau apžiūros metu nebus atsakoma į tiekėjo klausimus dėl pirkimo objekto ar pirkimo dokumentų nuostatų – kilusius klausimus tiekėjas </w:t>
      </w:r>
      <w:r w:rsidR="006B4A3C" w:rsidRPr="005403E8">
        <w:rPr>
          <w:rFonts w:ascii="Times New Roman" w:hAnsi="Times New Roman" w:cs="Times New Roman"/>
          <w:color w:val="000000"/>
          <w:sz w:val="24"/>
          <w:szCs w:val="24"/>
          <w14:ligatures w14:val="none"/>
        </w:rPr>
        <w:t xml:space="preserve">turi užduoti CVP IS priemonėmis šiame skyriuje nustatyta tvarka. </w:t>
      </w:r>
      <w:bookmarkEnd w:id="12"/>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7964D552"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61B16F9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6E76197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0EFD01B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69D096A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51"/>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3026162E"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.1.1. </w:t>
      </w:r>
      <w:r w:rsidR="00E6026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E60266">
        <w:rPr>
          <w:rFonts w:ascii="Times New Roman" w:hAnsi="Times New Roman" w:cs="Times New Roman"/>
          <w:color w:val="000000"/>
          <w:kern w:val="0"/>
          <w:sz w:val="24"/>
          <w:szCs w:val="24"/>
        </w:rPr>
        <w:t>nurodytas šių pirkimo sąlygų 2.1.1. p.;</w:t>
      </w:r>
    </w:p>
    <w:p w14:paraId="25D7D507" w14:textId="0E3DD032" w:rsidR="00130F8B" w:rsidRPr="00B77260" w:rsidRDefault="007002E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12.1.2</w:t>
      </w:r>
      <w:r w:rsidR="00130F8B" w:rsidRPr="005269B1">
        <w:rPr>
          <w:rFonts w:ascii="Times New Roman" w:hAnsi="Times New Roman" w:cs="Times New Roman"/>
          <w:color w:val="000000"/>
          <w:kern w:val="0"/>
          <w:sz w:val="24"/>
          <w:szCs w:val="24"/>
        </w:rPr>
        <w:t xml:space="preserve">. </w:t>
      </w:r>
      <w:r w:rsidR="00130F8B" w:rsidRPr="005269B1">
        <w:rPr>
          <w:rFonts w:ascii="Times New Roman" w:hAnsi="Times New Roman" w:cs="Times New Roman"/>
          <w:kern w:val="0"/>
          <w:sz w:val="24"/>
          <w:szCs w:val="24"/>
        </w:rPr>
        <w:t xml:space="preserve">tikrina ar pasiūlymas pateiktas tinkamai,  ar </w:t>
      </w:r>
      <w:r w:rsidR="00130F8B" w:rsidRPr="005269B1">
        <w:rPr>
          <w:rFonts w:ascii="Times New Roman" w:hAnsi="Times New Roman" w:cs="Times New Roman"/>
          <w:color w:val="000000"/>
          <w:kern w:val="0"/>
          <w:sz w:val="24"/>
          <w:szCs w:val="24"/>
        </w:rPr>
        <w:t>kartu su pasiūlymu pateikti visi privalomi dokumentai;</w:t>
      </w:r>
      <w:r w:rsidR="00130F8B" w:rsidRPr="00B77260">
        <w:rPr>
          <w:rFonts w:ascii="Times New Roman" w:hAnsi="Times New Roman" w:cs="Times New Roman"/>
          <w:color w:val="000000"/>
          <w:kern w:val="0"/>
          <w:sz w:val="24"/>
          <w:szCs w:val="24"/>
        </w:rPr>
        <w:tab/>
      </w:r>
    </w:p>
    <w:p w14:paraId="64142DAE" w14:textId="7401696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65AC709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6F09B706"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5EBDAFC0"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bookmarkEnd w:id="13"/>
    <w:p w14:paraId="2AB3319B" w14:textId="64B215D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2BC729E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2266D13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4C42F6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59EFCBE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EA263B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101F7BC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67CF51C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122B9A9C"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EE2852">
        <w:rPr>
          <w:rFonts w:ascii="Times New Roman" w:hAnsi="Times New Roman" w:cs="Times New Roman"/>
          <w:b/>
          <w:bCs/>
          <w:color w:val="000000"/>
          <w:kern w:val="0"/>
          <w:sz w:val="24"/>
          <w:szCs w:val="24"/>
        </w:rPr>
        <w:t>1</w:t>
      </w:r>
      <w:r w:rsidR="00007311">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2E8680CB"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bookmarkEnd w:id="14"/>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14097996"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07311">
        <w:rPr>
          <w:rFonts w:ascii="Times New Roman" w:hAnsi="Times New Roman" w:cs="Times New Roman"/>
          <w:b/>
          <w:bCs/>
          <w:color w:val="000000"/>
          <w:kern w:val="0"/>
          <w:sz w:val="24"/>
          <w:szCs w:val="24"/>
        </w:rPr>
        <w:t>4</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6ABDB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58207266"/>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6C0D318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.1.1. tiekėjas pasiūlymą ar jo dalį pateikė ne CVP IS priemonėmis;</w:t>
      </w:r>
    </w:p>
    <w:p w14:paraId="132D85D2" w14:textId="33B0D022"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lastRenderedPageBreak/>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2B1F1BCA" w:rsidR="00130F8B" w:rsidRPr="00B77260" w:rsidRDefault="00130F8B" w:rsidP="00353F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007311">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072DDD80" w14:textId="38E64571"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15CBF1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39062A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5"/>
    <w:p w14:paraId="68905F88" w14:textId="6C0B559E" w:rsidR="00130F8B" w:rsidRPr="00F40741" w:rsidRDefault="00353FE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w:t>
      </w:r>
      <w:r w:rsidR="00130F8B"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00130F8B"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6ACF1A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140883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2B016FC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31EC9A3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26D82113"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03E8163"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192DA26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183D779E"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3E1A296"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B7658">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3706EA75" w14:textId="59B8AE0B" w:rsidR="004D38E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0B7658" w:rsidRPr="00B1782A">
        <w:rPr>
          <w:rFonts w:ascii="Times New Roman" w:hAnsi="Times New Roman" w:cs="Times New Roman"/>
          <w:color w:val="000000"/>
          <w:kern w:val="0"/>
          <w:sz w:val="24"/>
          <w:szCs w:val="24"/>
        </w:rPr>
        <w:t xml:space="preserve">Perkančioji organizacija ekonomiškai naudingiausią pasiūlymą išrenka pagal kainą. </w:t>
      </w:r>
      <w:r w:rsidR="000B7658" w:rsidRPr="00B1782A">
        <w:rPr>
          <w:rFonts w:ascii="Times New Roman" w:hAnsi="Times New Roman" w:cs="Times New Roman"/>
          <w:b/>
          <w:bCs/>
          <w:color w:val="000000"/>
          <w:kern w:val="0"/>
          <w:sz w:val="24"/>
          <w:szCs w:val="24"/>
        </w:rPr>
        <w:t>Ekonomiškai naudingiausiu pasiūlymu laikomas mažiausios kainos pasiūlymas.</w:t>
      </w:r>
      <w:r w:rsidR="000B7658" w:rsidRPr="00B1782A">
        <w:rPr>
          <w:rFonts w:ascii="Times New Roman" w:hAnsi="Times New Roman" w:cs="Times New Roman"/>
          <w:b/>
          <w:bCs/>
          <w:color w:val="000000"/>
          <w:kern w:val="0"/>
          <w:sz w:val="24"/>
          <w:szCs w:val="24"/>
        </w:rPr>
        <w:tab/>
      </w:r>
    </w:p>
    <w:p w14:paraId="0E3BC387" w14:textId="05916CC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6" w:name="_Hlk182493507"/>
      <w:r w:rsidR="00B41DA8" w:rsidRPr="00EE2852">
        <w:rPr>
          <w:rFonts w:ascii="Times New Roman" w:hAnsi="Times New Roman" w:cs="Times New Roman"/>
          <w:color w:val="000000"/>
          <w:kern w:val="0"/>
          <w:sz w:val="24"/>
          <w:szCs w:val="24"/>
        </w:rPr>
        <w:t xml:space="preserve">Pasiūlyme kaina nurodoma eurais. </w:t>
      </w:r>
      <w:bookmarkEnd w:id="16"/>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w:t>
      </w:r>
      <w:r w:rsidR="00B41DA8" w:rsidRPr="00EE2852">
        <w:rPr>
          <w:rFonts w:ascii="Times New Roman" w:hAnsi="Times New Roman" w:cs="Times New Roman"/>
          <w:color w:val="000000"/>
          <w:kern w:val="0"/>
          <w:sz w:val="24"/>
          <w:szCs w:val="24"/>
        </w:rPr>
        <w:lastRenderedPageBreak/>
        <w:t>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A848B9E" w14:textId="77777777" w:rsidR="00F8021A" w:rsidRPr="00B77260" w:rsidRDefault="00F8021A" w:rsidP="00E873A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8ED448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B7658">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6C4FD7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623323C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51C865E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21FC4D" w:rsidR="00F410DA" w:rsidRPr="00B77260" w:rsidRDefault="00F410DA"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.4</w:t>
      </w:r>
      <w:r w:rsidRPr="008754DB">
        <w:rPr>
          <w:rFonts w:ascii="Times New Roman" w:hAnsi="Times New Roman" w:cs="Times New Roman"/>
          <w:color w:val="000000"/>
          <w:kern w:val="0"/>
          <w:sz w:val="24"/>
          <w:szCs w:val="24"/>
        </w:rPr>
        <w:t xml:space="preserve">. </w:t>
      </w:r>
      <w:r w:rsidR="00EA1622" w:rsidRPr="008754D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7228A648" w14:textId="0A19826B"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7" w:name="_Hlk146102763"/>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7"/>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78ADBFC"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8"/>
    </w:p>
    <w:p w14:paraId="7B104B5A" w14:textId="4BB150F1"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F8021A"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6B3A14" w14:textId="77777777" w:rsidR="00386E42" w:rsidRDefault="00386E42" w:rsidP="00F8021A">
      <w:pPr>
        <w:autoSpaceDE w:val="0"/>
        <w:autoSpaceDN w:val="0"/>
        <w:adjustRightInd w:val="0"/>
        <w:spacing w:after="0" w:line="240" w:lineRule="auto"/>
        <w:jc w:val="both"/>
        <w:rPr>
          <w:rFonts w:ascii="Times New Roman" w:hAnsi="Times New Roman" w:cs="Times New Roman"/>
          <w:color w:val="000000"/>
          <w:kern w:val="0"/>
          <w:sz w:val="24"/>
          <w:szCs w:val="24"/>
        </w:rPr>
      </w:pPr>
    </w:p>
    <w:p w14:paraId="1845C960" w14:textId="77777777" w:rsidR="009E1DD5" w:rsidRDefault="009E1DD5" w:rsidP="00F8021A">
      <w:pPr>
        <w:autoSpaceDE w:val="0"/>
        <w:autoSpaceDN w:val="0"/>
        <w:adjustRightInd w:val="0"/>
        <w:spacing w:after="0" w:line="240" w:lineRule="auto"/>
        <w:jc w:val="both"/>
        <w:rPr>
          <w:rFonts w:ascii="Times New Roman" w:hAnsi="Times New Roman" w:cs="Times New Roman"/>
          <w:color w:val="000000"/>
          <w:kern w:val="0"/>
          <w:sz w:val="24"/>
          <w:szCs w:val="24"/>
        </w:rPr>
      </w:pPr>
    </w:p>
    <w:p w14:paraId="04BB597E" w14:textId="77777777" w:rsidR="009E1DD5" w:rsidRDefault="009E1DD5" w:rsidP="00F8021A">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49415D32"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4D170D">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546D59DB"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Tiekėjas, norėdamas iki </w:t>
      </w:r>
      <w:r w:rsidRPr="008754DB">
        <w:rPr>
          <w:rFonts w:ascii="Times New Roman" w:hAnsi="Times New Roman" w:cs="Times New Roman"/>
          <w:color w:val="000000"/>
          <w:kern w:val="0"/>
          <w:sz w:val="24"/>
          <w:szCs w:val="24"/>
        </w:rPr>
        <w:t>pirkimo sutarties sudarymo teisme ginčyti perkančiosios organizacijos sprendimus ar veiksmus, elektroninėmis priemonėmis turi pateikti pretenziją perkančiajai organizacijai.</w:t>
      </w:r>
      <w:r w:rsidRPr="008754DB">
        <w:rPr>
          <w:rFonts w:ascii="Times New Roman" w:hAnsi="Times New Roman" w:cs="Times New Roman"/>
          <w:color w:val="000000"/>
          <w:kern w:val="0"/>
          <w:sz w:val="24"/>
          <w:szCs w:val="24"/>
        </w:rPr>
        <w:tab/>
      </w:r>
    </w:p>
    <w:p w14:paraId="3D9C43E7" w14:textId="528C7884"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 Tiekėjas turi teisę pateikti pretenziją perkančiajai organizacijai, pateikti prašymą ar pareikšti ieškinį teismui (</w:t>
      </w:r>
      <w:r w:rsidR="00287509" w:rsidRPr="008754DB">
        <w:rPr>
          <w:rFonts w:ascii="Times New Roman" w:hAnsi="Times New Roman" w:cs="Times New Roman"/>
          <w:color w:val="000000"/>
          <w:kern w:val="0"/>
          <w:sz w:val="24"/>
          <w:szCs w:val="24"/>
        </w:rPr>
        <w:t>išskyrus ieškinį dėl pirkimo sutarties pripažinimo negaliojančia, kuriam taikomas 1</w:t>
      </w:r>
      <w:r w:rsidR="00B25F4B" w:rsidRPr="008754DB">
        <w:rPr>
          <w:rFonts w:ascii="Times New Roman" w:hAnsi="Times New Roman" w:cs="Times New Roman"/>
          <w:color w:val="000000"/>
          <w:kern w:val="0"/>
          <w:sz w:val="24"/>
          <w:szCs w:val="24"/>
        </w:rPr>
        <w:t>7</w:t>
      </w:r>
      <w:r w:rsidR="00287509" w:rsidRPr="008754DB">
        <w:rPr>
          <w:rFonts w:ascii="Times New Roman" w:hAnsi="Times New Roman" w:cs="Times New Roman"/>
          <w:color w:val="000000"/>
          <w:kern w:val="0"/>
          <w:sz w:val="24"/>
          <w:szCs w:val="24"/>
        </w:rPr>
        <w:t xml:space="preserve">.7 punktas, </w:t>
      </w:r>
      <w:r w:rsidR="00287509" w:rsidRPr="008754DB">
        <w:rPr>
          <w:rFonts w:ascii="Times New Roman" w:hAnsi="Times New Roman" w:cs="Times New Roman"/>
          <w:b/>
          <w:bCs/>
          <w:color w:val="000000"/>
          <w:kern w:val="0"/>
          <w:sz w:val="24"/>
          <w:szCs w:val="24"/>
        </w:rPr>
        <w:t>ir ieškinį dėl pirkimo sutarties nutraukimo, kuriam taikomas 1</w:t>
      </w:r>
      <w:r w:rsidR="00B25F4B" w:rsidRPr="008754DB">
        <w:rPr>
          <w:rFonts w:ascii="Times New Roman" w:hAnsi="Times New Roman" w:cs="Times New Roman"/>
          <w:b/>
          <w:bCs/>
          <w:color w:val="000000"/>
          <w:kern w:val="0"/>
          <w:sz w:val="24"/>
          <w:szCs w:val="24"/>
        </w:rPr>
        <w:t>7</w:t>
      </w:r>
      <w:r w:rsidR="00287509" w:rsidRPr="008754DB">
        <w:rPr>
          <w:rFonts w:ascii="Times New Roman" w:hAnsi="Times New Roman" w:cs="Times New Roman"/>
          <w:b/>
          <w:bCs/>
          <w:color w:val="000000"/>
          <w:kern w:val="0"/>
          <w:sz w:val="24"/>
          <w:szCs w:val="24"/>
        </w:rPr>
        <w:t>.2.3 punktas</w:t>
      </w:r>
      <w:r w:rsidRPr="008754DB">
        <w:rPr>
          <w:rFonts w:ascii="Times New Roman" w:hAnsi="Times New Roman" w:cs="Times New Roman"/>
          <w:color w:val="000000"/>
          <w:kern w:val="0"/>
          <w:sz w:val="24"/>
          <w:szCs w:val="24"/>
        </w:rPr>
        <w:t>):</w:t>
      </w:r>
      <w:r w:rsidRPr="008754DB">
        <w:rPr>
          <w:rFonts w:ascii="Times New Roman" w:hAnsi="Times New Roman" w:cs="Times New Roman"/>
          <w:color w:val="000000"/>
          <w:kern w:val="0"/>
          <w:sz w:val="24"/>
          <w:szCs w:val="24"/>
        </w:rPr>
        <w:tab/>
      </w:r>
    </w:p>
    <w:p w14:paraId="2EE5BAC1" w14:textId="304271FF" w:rsidR="00130F8B"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287509" w:rsidRPr="008754DB">
        <w:rPr>
          <w:rFonts w:ascii="Times New Roman" w:hAnsi="Times New Roman" w:cs="Times New Roman"/>
          <w:color w:val="000000"/>
          <w:kern w:val="0"/>
          <w:sz w:val="24"/>
          <w:szCs w:val="24"/>
        </w:rPr>
        <w:t xml:space="preserve">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w:t>
      </w:r>
      <w:r w:rsidRPr="008754DB">
        <w:rPr>
          <w:rFonts w:ascii="Times New Roman" w:hAnsi="Times New Roman" w:cs="Times New Roman"/>
          <w:color w:val="000000"/>
          <w:kern w:val="0"/>
          <w:sz w:val="24"/>
          <w:szCs w:val="24"/>
        </w:rPr>
        <w:t>, o jeigu šis pranešimas nebuvo siunčiamas elektroninėmis priemonėmis, – per 15 dienų nuo pranešimo išsiuntimo tiekėjams dienos;</w:t>
      </w:r>
    </w:p>
    <w:p w14:paraId="0911C481" w14:textId="5C748DCB" w:rsidR="00287509"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287509" w:rsidRPr="008754DB">
        <w:rPr>
          <w:rFonts w:ascii="Times New Roman" w:hAnsi="Times New Roman" w:cs="Times New Roman"/>
          <w:color w:val="000000"/>
          <w:kern w:val="0"/>
          <w:sz w:val="24"/>
          <w:szCs w:val="24"/>
        </w:rPr>
        <w:t>;</w:t>
      </w:r>
    </w:p>
    <w:p w14:paraId="3E3A3CAE" w14:textId="3D224D40" w:rsidR="00130F8B" w:rsidRPr="00B77260" w:rsidRDefault="0028750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 xml:space="preserve">.2.3. </w:t>
      </w:r>
      <w:r w:rsidRPr="008754DB">
        <w:rPr>
          <w:rFonts w:ascii="Times New Roman" w:hAnsi="Times New Roman" w:cs="Times New Roman"/>
          <w:b/>
          <w:bCs/>
          <w:color w:val="000000"/>
          <w:kern w:val="0"/>
          <w:sz w:val="24"/>
          <w:szCs w:val="24"/>
        </w:rPr>
        <w:t>per 30 dienų</w:t>
      </w:r>
      <w:r w:rsidRPr="008754D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130F8B" w:rsidRPr="00B77260">
        <w:rPr>
          <w:rFonts w:ascii="Times New Roman" w:hAnsi="Times New Roman" w:cs="Times New Roman"/>
          <w:color w:val="000000"/>
          <w:kern w:val="0"/>
          <w:sz w:val="24"/>
          <w:szCs w:val="24"/>
        </w:rPr>
        <w:tab/>
      </w:r>
    </w:p>
    <w:p w14:paraId="5B36AC63" w14:textId="22A6CA9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67993C5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58E84C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4FCD4DB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754DB">
        <w:rPr>
          <w:rFonts w:ascii="Times New Roman" w:hAnsi="Times New Roman" w:cs="Times New Roman"/>
          <w:b/>
          <w:bCs/>
          <w:color w:val="000000"/>
          <w:kern w:val="0"/>
          <w:sz w:val="24"/>
          <w:szCs w:val="24"/>
        </w:rPr>
        <w:t>apie priimtą sprendimą pretenziją pateikusiam tiekėjui</w:t>
      </w:r>
      <w:r w:rsidR="00287509" w:rsidRPr="008754DB">
        <w:rPr>
          <w:rFonts w:ascii="Times New Roman" w:hAnsi="Times New Roman" w:cs="Times New Roman"/>
          <w:b/>
          <w:bCs/>
          <w:color w:val="000000"/>
          <w:kern w:val="0"/>
          <w:sz w:val="24"/>
          <w:szCs w:val="24"/>
        </w:rPr>
        <w:t xml:space="preserve"> </w:t>
      </w:r>
      <w:r w:rsidRPr="008754DB">
        <w:rPr>
          <w:rFonts w:ascii="Times New Roman" w:hAnsi="Times New Roman" w:cs="Times New Roman"/>
          <w:b/>
          <w:bCs/>
          <w:color w:val="000000"/>
          <w:kern w:val="0"/>
          <w:sz w:val="24"/>
          <w:szCs w:val="24"/>
        </w:rPr>
        <w:t>ir suinteresuotiems dalyviams.</w:t>
      </w:r>
      <w:r w:rsidRPr="008754DB">
        <w:rPr>
          <w:rFonts w:ascii="Times New Roman" w:hAnsi="Times New Roman" w:cs="Times New Roman"/>
          <w:b/>
          <w:bCs/>
          <w:color w:val="000000"/>
          <w:kern w:val="0"/>
          <w:sz w:val="24"/>
          <w:szCs w:val="24"/>
        </w:rPr>
        <w:tab/>
      </w:r>
    </w:p>
    <w:p w14:paraId="1C676FF4" w14:textId="6133965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F26B82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w:t>
      </w:r>
      <w:r w:rsidRPr="008754DB">
        <w:rPr>
          <w:rFonts w:ascii="Times New Roman" w:hAnsi="Times New Roman" w:cs="Times New Roman"/>
          <w:color w:val="000000"/>
          <w:kern w:val="0"/>
          <w:sz w:val="24"/>
          <w:szCs w:val="24"/>
        </w:rPr>
        <w:t>sankciją.</w:t>
      </w:r>
      <w:r w:rsidRPr="008754DB">
        <w:rPr>
          <w:rFonts w:ascii="Times New Roman" w:hAnsi="Times New Roman" w:cs="Times New Roman"/>
          <w:color w:val="000000"/>
          <w:kern w:val="0"/>
          <w:sz w:val="24"/>
          <w:szCs w:val="24"/>
        </w:rPr>
        <w:tab/>
      </w:r>
      <w:r w:rsidR="00BC1461" w:rsidRPr="008754DB">
        <w:rPr>
          <w:rFonts w:ascii="Times New Roman" w:hAnsi="Times New Roman" w:cs="Times New Roman"/>
          <w:color w:val="000000"/>
          <w:kern w:val="0"/>
          <w:sz w:val="24"/>
          <w:szCs w:val="24"/>
        </w:rPr>
        <w:t>Tokiais atvejais ieškinys pareiškiamas per 1</w:t>
      </w:r>
      <w:r w:rsidR="00A27C6F" w:rsidRPr="008754DB">
        <w:rPr>
          <w:rFonts w:ascii="Times New Roman" w:hAnsi="Times New Roman" w:cs="Times New Roman"/>
          <w:color w:val="000000"/>
          <w:kern w:val="0"/>
          <w:sz w:val="24"/>
          <w:szCs w:val="24"/>
        </w:rPr>
        <w:t>7</w:t>
      </w:r>
      <w:r w:rsidR="00BC1461" w:rsidRPr="008754DB">
        <w:rPr>
          <w:rFonts w:ascii="Times New Roman" w:hAnsi="Times New Roman" w:cs="Times New Roman"/>
          <w:color w:val="000000"/>
          <w:kern w:val="0"/>
          <w:sz w:val="24"/>
          <w:szCs w:val="24"/>
        </w:rPr>
        <w:t>.2.3 punkte nustatytą 30 dienų terminą.</w:t>
      </w:r>
    </w:p>
    <w:p w14:paraId="4993D069" w14:textId="55B6AFF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62DD017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3AB1C00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29DDD31"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5FE2200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35418F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4ECAC0C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.12. Perkančioji organizacija, sužinojusi </w:t>
      </w:r>
      <w:r w:rsidRPr="00D67683">
        <w:rPr>
          <w:rFonts w:ascii="Times New Roman" w:hAnsi="Times New Roman" w:cs="Times New Roman"/>
          <w:b/>
          <w:bCs/>
          <w:color w:val="000000"/>
          <w:kern w:val="0"/>
          <w:sz w:val="24"/>
          <w:szCs w:val="24"/>
        </w:rPr>
        <w:t>apie teismo sprendimą</w:t>
      </w:r>
      <w:r w:rsidRPr="00B77260">
        <w:rPr>
          <w:rFonts w:ascii="Times New Roman" w:hAnsi="Times New Roman" w:cs="Times New Roman"/>
          <w:color w:val="000000"/>
          <w:kern w:val="0"/>
          <w:sz w:val="24"/>
          <w:szCs w:val="24"/>
        </w:rPr>
        <w:t xml:space="preserve"> dėl tiekėjo prašymo ar ieškinio, ne vėliau kaip per 3 darbo dienas raštu </w:t>
      </w:r>
      <w:r w:rsidRPr="00D67683">
        <w:rPr>
          <w:rFonts w:ascii="Times New Roman" w:hAnsi="Times New Roman" w:cs="Times New Roman"/>
          <w:b/>
          <w:bCs/>
          <w:color w:val="000000"/>
          <w:kern w:val="0"/>
          <w:sz w:val="24"/>
          <w:szCs w:val="24"/>
        </w:rPr>
        <w:t>informuoja suinteresuotus dalyvius</w:t>
      </w:r>
      <w:r w:rsidRPr="00D67683">
        <w:rPr>
          <w:rFonts w:ascii="Times New Roman" w:hAnsi="Times New Roman" w:cs="Times New Roman"/>
          <w:color w:val="000000"/>
          <w:kern w:val="0"/>
          <w:sz w:val="24"/>
          <w:szCs w:val="24"/>
        </w:rPr>
        <w:t xml:space="preserve"> apie</w:t>
      </w:r>
      <w:r w:rsidRPr="00B77260">
        <w:rPr>
          <w:rFonts w:ascii="Times New Roman" w:hAnsi="Times New Roman" w:cs="Times New Roman"/>
          <w:color w:val="000000"/>
          <w:kern w:val="0"/>
          <w:sz w:val="24"/>
          <w:szCs w:val="24"/>
        </w:rPr>
        <w:t xml:space="preserve"> teismo priimtus sprendimus.</w:t>
      </w:r>
    </w:p>
    <w:p w14:paraId="2C5D848D" w14:textId="77777777" w:rsidR="00E873A5" w:rsidRPr="00B77260" w:rsidRDefault="00E873A5"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3CD6CA9"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57080">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A46645F"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795E3CB9" w:rsidR="00130F8B" w:rsidRPr="00D6768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C57080">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 xml:space="preserve">irkimo sutarties </w:t>
      </w:r>
      <w:r w:rsidRPr="00D67683">
        <w:rPr>
          <w:rFonts w:ascii="Times New Roman" w:hAnsi="Times New Roman" w:cs="Times New Roman"/>
          <w:color w:val="4472C4" w:themeColor="accent1"/>
          <w:kern w:val="0"/>
          <w:sz w:val="24"/>
          <w:szCs w:val="24"/>
          <w:u w:val="single"/>
        </w:rPr>
        <w:t>projektas“.</w:t>
      </w:r>
    </w:p>
    <w:p w14:paraId="363DD1FF" w14:textId="19F0FFB7" w:rsidR="00130F8B" w:rsidRDefault="00130F8B"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67683">
        <w:rPr>
          <w:rFonts w:ascii="Times New Roman" w:hAnsi="Times New Roman" w:cs="Times New Roman"/>
          <w:color w:val="000000"/>
          <w:kern w:val="0"/>
          <w:sz w:val="24"/>
          <w:szCs w:val="24"/>
        </w:rPr>
        <w:t>1</w:t>
      </w:r>
      <w:r w:rsidR="00C57080" w:rsidRPr="00D67683">
        <w:rPr>
          <w:rFonts w:ascii="Times New Roman" w:hAnsi="Times New Roman" w:cs="Times New Roman"/>
          <w:color w:val="000000"/>
          <w:kern w:val="0"/>
          <w:sz w:val="24"/>
          <w:szCs w:val="24"/>
        </w:rPr>
        <w:t>8</w:t>
      </w:r>
      <w:r w:rsidRPr="00D67683">
        <w:rPr>
          <w:rFonts w:ascii="Times New Roman" w:hAnsi="Times New Roman" w:cs="Times New Roman"/>
          <w:color w:val="000000"/>
          <w:kern w:val="0"/>
          <w:sz w:val="24"/>
          <w:szCs w:val="24"/>
        </w:rPr>
        <w:t xml:space="preserve">.3. </w:t>
      </w:r>
      <w:r w:rsidR="00EA1622" w:rsidRPr="00D67683">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EA1622" w:rsidRPr="00D67683">
          <w:rPr>
            <w:rStyle w:val="Hipersaitas"/>
            <w:rFonts w:ascii="Times New Roman" w:hAnsi="Times New Roman" w:cs="Times New Roman"/>
            <w:kern w:val="0"/>
            <w:sz w:val="24"/>
            <w:szCs w:val="24"/>
          </w:rPr>
          <w:t>https://sabis.nbfc.lt/</w:t>
        </w:r>
      </w:hyperlink>
      <w:r w:rsidR="00EA1622" w:rsidRPr="00D67683">
        <w:rPr>
          <w:rFonts w:ascii="Times New Roman" w:hAnsi="Times New Roman" w:cs="Times New Roman"/>
          <w:color w:val="000000"/>
          <w:kern w:val="0"/>
          <w:sz w:val="24"/>
          <w:szCs w:val="24"/>
        </w:rPr>
        <w:t>.</w:t>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29DECD69" w:rsidR="00130F8B" w:rsidRPr="00B77260" w:rsidRDefault="00C57080"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26F7C7A" w:rsidR="00130F8B" w:rsidRDefault="00C57080"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3D56FDE3" w:rsidR="00130F8B" w:rsidRDefault="00C57080"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6DCFBE" w:rsidR="00130F8B"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8AE443F" w14:textId="77777777" w:rsidR="00C57080"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5A302A1B" w14:textId="2D71D3D7" w:rsidR="00C57080" w:rsidRPr="008F78E8" w:rsidRDefault="00C57080" w:rsidP="00C5708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DD835" w14:textId="77777777" w:rsidR="00B53657" w:rsidRDefault="00B53657" w:rsidP="000F71ED">
      <w:pPr>
        <w:spacing w:after="0" w:line="240" w:lineRule="auto"/>
      </w:pPr>
      <w:r>
        <w:separator/>
      </w:r>
    </w:p>
  </w:endnote>
  <w:endnote w:type="continuationSeparator" w:id="0">
    <w:p w14:paraId="39C4BB12" w14:textId="77777777" w:rsidR="00B53657" w:rsidRDefault="00B53657"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C155" w14:textId="77777777" w:rsidR="00B53657" w:rsidRDefault="00B53657" w:rsidP="000F71ED">
      <w:pPr>
        <w:spacing w:after="0" w:line="240" w:lineRule="auto"/>
      </w:pPr>
      <w:r>
        <w:separator/>
      </w:r>
    </w:p>
  </w:footnote>
  <w:footnote w:type="continuationSeparator" w:id="0">
    <w:p w14:paraId="5B4B9C4F" w14:textId="77777777" w:rsidR="00B53657" w:rsidRDefault="00B53657" w:rsidP="000F71ED">
      <w:pPr>
        <w:spacing w:after="0" w:line="240" w:lineRule="auto"/>
      </w:pPr>
      <w:r>
        <w:continuationSeparator/>
      </w:r>
    </w:p>
  </w:footnote>
  <w:footnote w:id="1">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7AA"/>
    <w:multiLevelType w:val="multilevel"/>
    <w:tmpl w:val="9E00016C"/>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F195920"/>
    <w:multiLevelType w:val="hybridMultilevel"/>
    <w:tmpl w:val="E96A1CD6"/>
    <w:lvl w:ilvl="0" w:tplc="8A4C273E">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BA5086"/>
    <w:multiLevelType w:val="multilevel"/>
    <w:tmpl w:val="54023910"/>
    <w:lvl w:ilvl="0">
      <w:start w:val="1"/>
      <w:numFmt w:val="decimal"/>
      <w:lvlText w:val="%1."/>
      <w:lvlJc w:val="left"/>
      <w:pPr>
        <w:ind w:left="5322"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301606"/>
    <w:multiLevelType w:val="hybridMultilevel"/>
    <w:tmpl w:val="2FA8C1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2"/>
  </w:num>
  <w:num w:numId="2" w16cid:durableId="1656227431">
    <w:abstractNumId w:val="3"/>
  </w:num>
  <w:num w:numId="3" w16cid:durableId="1919708934">
    <w:abstractNumId w:val="6"/>
  </w:num>
  <w:num w:numId="4" w16cid:durableId="355351003">
    <w:abstractNumId w:val="4"/>
  </w:num>
  <w:num w:numId="5" w16cid:durableId="955403344">
    <w:abstractNumId w:val="5"/>
  </w:num>
  <w:num w:numId="6" w16cid:durableId="1837528338">
    <w:abstractNumId w:val="1"/>
  </w:num>
  <w:num w:numId="7" w16cid:durableId="1878547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311"/>
    <w:rsid w:val="00013865"/>
    <w:rsid w:val="00013D7A"/>
    <w:rsid w:val="00014E85"/>
    <w:rsid w:val="0001662C"/>
    <w:rsid w:val="00016B44"/>
    <w:rsid w:val="00025298"/>
    <w:rsid w:val="00030CFA"/>
    <w:rsid w:val="00030FDB"/>
    <w:rsid w:val="00036DBF"/>
    <w:rsid w:val="000467D2"/>
    <w:rsid w:val="000520DA"/>
    <w:rsid w:val="0006151E"/>
    <w:rsid w:val="00061D56"/>
    <w:rsid w:val="00066DDD"/>
    <w:rsid w:val="000713BA"/>
    <w:rsid w:val="00072C90"/>
    <w:rsid w:val="00073456"/>
    <w:rsid w:val="000736F3"/>
    <w:rsid w:val="00077E08"/>
    <w:rsid w:val="00091A83"/>
    <w:rsid w:val="000924D2"/>
    <w:rsid w:val="00092EE3"/>
    <w:rsid w:val="00094ED7"/>
    <w:rsid w:val="000B205D"/>
    <w:rsid w:val="000B381E"/>
    <w:rsid w:val="000B535C"/>
    <w:rsid w:val="000B7658"/>
    <w:rsid w:val="000C0FAD"/>
    <w:rsid w:val="000C3221"/>
    <w:rsid w:val="000C35AC"/>
    <w:rsid w:val="000D14D2"/>
    <w:rsid w:val="000E681C"/>
    <w:rsid w:val="000F4028"/>
    <w:rsid w:val="000F54CF"/>
    <w:rsid w:val="000F71ED"/>
    <w:rsid w:val="00100F8A"/>
    <w:rsid w:val="0011111F"/>
    <w:rsid w:val="00114C12"/>
    <w:rsid w:val="001205AC"/>
    <w:rsid w:val="00120BA0"/>
    <w:rsid w:val="00123874"/>
    <w:rsid w:val="00123AE1"/>
    <w:rsid w:val="0012457A"/>
    <w:rsid w:val="00124A3C"/>
    <w:rsid w:val="00130F8B"/>
    <w:rsid w:val="00132497"/>
    <w:rsid w:val="001338D9"/>
    <w:rsid w:val="00141B62"/>
    <w:rsid w:val="00142725"/>
    <w:rsid w:val="00161229"/>
    <w:rsid w:val="00165ED3"/>
    <w:rsid w:val="00170621"/>
    <w:rsid w:val="00174FC7"/>
    <w:rsid w:val="00175A32"/>
    <w:rsid w:val="001844BE"/>
    <w:rsid w:val="00191B9A"/>
    <w:rsid w:val="001A02C0"/>
    <w:rsid w:val="001B0F65"/>
    <w:rsid w:val="001C1E5D"/>
    <w:rsid w:val="001D182A"/>
    <w:rsid w:val="001D4DA3"/>
    <w:rsid w:val="001E059D"/>
    <w:rsid w:val="001E0EEB"/>
    <w:rsid w:val="001E4C5A"/>
    <w:rsid w:val="001F1B7A"/>
    <w:rsid w:val="001F3D4C"/>
    <w:rsid w:val="001F6A93"/>
    <w:rsid w:val="0021495F"/>
    <w:rsid w:val="00220D5B"/>
    <w:rsid w:val="00227031"/>
    <w:rsid w:val="00230D21"/>
    <w:rsid w:val="002331B8"/>
    <w:rsid w:val="0023653A"/>
    <w:rsid w:val="00244D58"/>
    <w:rsid w:val="00250A92"/>
    <w:rsid w:val="00251061"/>
    <w:rsid w:val="0025144B"/>
    <w:rsid w:val="00251A61"/>
    <w:rsid w:val="0025534D"/>
    <w:rsid w:val="0026044A"/>
    <w:rsid w:val="00265E34"/>
    <w:rsid w:val="0027091F"/>
    <w:rsid w:val="002746B4"/>
    <w:rsid w:val="00276CC4"/>
    <w:rsid w:val="002805A8"/>
    <w:rsid w:val="00285C63"/>
    <w:rsid w:val="00286458"/>
    <w:rsid w:val="00287509"/>
    <w:rsid w:val="00294030"/>
    <w:rsid w:val="002A1FC5"/>
    <w:rsid w:val="002A25D6"/>
    <w:rsid w:val="002B49BF"/>
    <w:rsid w:val="002B510D"/>
    <w:rsid w:val="002C4CB8"/>
    <w:rsid w:val="002D0EBB"/>
    <w:rsid w:val="002E2036"/>
    <w:rsid w:val="002E2CDA"/>
    <w:rsid w:val="002F4A5B"/>
    <w:rsid w:val="002F5E8E"/>
    <w:rsid w:val="003070EF"/>
    <w:rsid w:val="00307D68"/>
    <w:rsid w:val="003326C4"/>
    <w:rsid w:val="00335062"/>
    <w:rsid w:val="003352B7"/>
    <w:rsid w:val="0034399A"/>
    <w:rsid w:val="00346AE5"/>
    <w:rsid w:val="00353FEB"/>
    <w:rsid w:val="00354E49"/>
    <w:rsid w:val="00364243"/>
    <w:rsid w:val="00364360"/>
    <w:rsid w:val="0036674F"/>
    <w:rsid w:val="00370190"/>
    <w:rsid w:val="00372AA6"/>
    <w:rsid w:val="0038250C"/>
    <w:rsid w:val="00386E42"/>
    <w:rsid w:val="00390A98"/>
    <w:rsid w:val="00393DCD"/>
    <w:rsid w:val="003956B6"/>
    <w:rsid w:val="003B09CE"/>
    <w:rsid w:val="003B6243"/>
    <w:rsid w:val="003B659A"/>
    <w:rsid w:val="003B7798"/>
    <w:rsid w:val="003C0517"/>
    <w:rsid w:val="003D1FB1"/>
    <w:rsid w:val="003D2A19"/>
    <w:rsid w:val="003E4FE6"/>
    <w:rsid w:val="003E6DCA"/>
    <w:rsid w:val="003F3E21"/>
    <w:rsid w:val="003F47DE"/>
    <w:rsid w:val="003F6FFF"/>
    <w:rsid w:val="00405034"/>
    <w:rsid w:val="00405875"/>
    <w:rsid w:val="004071F5"/>
    <w:rsid w:val="004108BE"/>
    <w:rsid w:val="00415184"/>
    <w:rsid w:val="00415AA8"/>
    <w:rsid w:val="00420ADC"/>
    <w:rsid w:val="00423EF5"/>
    <w:rsid w:val="0043037D"/>
    <w:rsid w:val="004346E2"/>
    <w:rsid w:val="00434B47"/>
    <w:rsid w:val="00454E98"/>
    <w:rsid w:val="00454FB6"/>
    <w:rsid w:val="00455A24"/>
    <w:rsid w:val="004602E7"/>
    <w:rsid w:val="00463319"/>
    <w:rsid w:val="00466328"/>
    <w:rsid w:val="004703EA"/>
    <w:rsid w:val="00472999"/>
    <w:rsid w:val="004729D2"/>
    <w:rsid w:val="00487E59"/>
    <w:rsid w:val="00493239"/>
    <w:rsid w:val="0049371B"/>
    <w:rsid w:val="004939D8"/>
    <w:rsid w:val="00493BCE"/>
    <w:rsid w:val="004963BF"/>
    <w:rsid w:val="00497AB1"/>
    <w:rsid w:val="004A2B3D"/>
    <w:rsid w:val="004A7950"/>
    <w:rsid w:val="004B1581"/>
    <w:rsid w:val="004B42D5"/>
    <w:rsid w:val="004B53EF"/>
    <w:rsid w:val="004C1802"/>
    <w:rsid w:val="004C2EE9"/>
    <w:rsid w:val="004C4193"/>
    <w:rsid w:val="004C53E6"/>
    <w:rsid w:val="004C586E"/>
    <w:rsid w:val="004D170D"/>
    <w:rsid w:val="004D38E2"/>
    <w:rsid w:val="004D556A"/>
    <w:rsid w:val="004E55E8"/>
    <w:rsid w:val="004F1A8A"/>
    <w:rsid w:val="004F543C"/>
    <w:rsid w:val="005255AE"/>
    <w:rsid w:val="005328B4"/>
    <w:rsid w:val="00541774"/>
    <w:rsid w:val="00546020"/>
    <w:rsid w:val="00546EDA"/>
    <w:rsid w:val="00560D76"/>
    <w:rsid w:val="0056346F"/>
    <w:rsid w:val="00563944"/>
    <w:rsid w:val="00565440"/>
    <w:rsid w:val="005702B1"/>
    <w:rsid w:val="00574077"/>
    <w:rsid w:val="00583CCE"/>
    <w:rsid w:val="00585907"/>
    <w:rsid w:val="00586D47"/>
    <w:rsid w:val="0059108B"/>
    <w:rsid w:val="005B49DA"/>
    <w:rsid w:val="005B4DD0"/>
    <w:rsid w:val="005B60CE"/>
    <w:rsid w:val="005C796F"/>
    <w:rsid w:val="005C7A48"/>
    <w:rsid w:val="005D088D"/>
    <w:rsid w:val="005D4793"/>
    <w:rsid w:val="005D4A31"/>
    <w:rsid w:val="005F1739"/>
    <w:rsid w:val="005F1CFF"/>
    <w:rsid w:val="005F5910"/>
    <w:rsid w:val="00603C9E"/>
    <w:rsid w:val="0060418E"/>
    <w:rsid w:val="00605DFA"/>
    <w:rsid w:val="00606AC6"/>
    <w:rsid w:val="00607DA6"/>
    <w:rsid w:val="0061132F"/>
    <w:rsid w:val="0062307B"/>
    <w:rsid w:val="006244C1"/>
    <w:rsid w:val="006267F6"/>
    <w:rsid w:val="00626E22"/>
    <w:rsid w:val="0063477F"/>
    <w:rsid w:val="00636274"/>
    <w:rsid w:val="00640BDB"/>
    <w:rsid w:val="00642FEC"/>
    <w:rsid w:val="00643A0F"/>
    <w:rsid w:val="0064657B"/>
    <w:rsid w:val="00651443"/>
    <w:rsid w:val="00652112"/>
    <w:rsid w:val="0065396E"/>
    <w:rsid w:val="0065709A"/>
    <w:rsid w:val="006714BE"/>
    <w:rsid w:val="0067448E"/>
    <w:rsid w:val="0067589B"/>
    <w:rsid w:val="006768FB"/>
    <w:rsid w:val="00680246"/>
    <w:rsid w:val="006839EB"/>
    <w:rsid w:val="006900F3"/>
    <w:rsid w:val="006A1227"/>
    <w:rsid w:val="006A26FF"/>
    <w:rsid w:val="006A37C4"/>
    <w:rsid w:val="006A5B00"/>
    <w:rsid w:val="006B4A3C"/>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002E4"/>
    <w:rsid w:val="0070130B"/>
    <w:rsid w:val="00715041"/>
    <w:rsid w:val="00722CD1"/>
    <w:rsid w:val="00722E1D"/>
    <w:rsid w:val="00731C9A"/>
    <w:rsid w:val="00733D23"/>
    <w:rsid w:val="00737D03"/>
    <w:rsid w:val="007410B6"/>
    <w:rsid w:val="00744A48"/>
    <w:rsid w:val="00750428"/>
    <w:rsid w:val="00752494"/>
    <w:rsid w:val="007643D7"/>
    <w:rsid w:val="00772D38"/>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0142"/>
    <w:rsid w:val="00801CF5"/>
    <w:rsid w:val="00825E4D"/>
    <w:rsid w:val="00827EF2"/>
    <w:rsid w:val="00840283"/>
    <w:rsid w:val="00846CAF"/>
    <w:rsid w:val="00846E92"/>
    <w:rsid w:val="008504D3"/>
    <w:rsid w:val="008527B4"/>
    <w:rsid w:val="008548DB"/>
    <w:rsid w:val="00854D6C"/>
    <w:rsid w:val="00855B5A"/>
    <w:rsid w:val="008605C0"/>
    <w:rsid w:val="00863BBA"/>
    <w:rsid w:val="00865A9D"/>
    <w:rsid w:val="00873676"/>
    <w:rsid w:val="008754DB"/>
    <w:rsid w:val="00875807"/>
    <w:rsid w:val="008761F5"/>
    <w:rsid w:val="00877108"/>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23D07"/>
    <w:rsid w:val="009303E9"/>
    <w:rsid w:val="009429FC"/>
    <w:rsid w:val="00943923"/>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97E4C"/>
    <w:rsid w:val="009A2BCE"/>
    <w:rsid w:val="009A2BDC"/>
    <w:rsid w:val="009A37E0"/>
    <w:rsid w:val="009A530F"/>
    <w:rsid w:val="009B0247"/>
    <w:rsid w:val="009B1E98"/>
    <w:rsid w:val="009B21ED"/>
    <w:rsid w:val="009C0D8F"/>
    <w:rsid w:val="009C152F"/>
    <w:rsid w:val="009C31F3"/>
    <w:rsid w:val="009C4497"/>
    <w:rsid w:val="009C4508"/>
    <w:rsid w:val="009C451B"/>
    <w:rsid w:val="009C50CF"/>
    <w:rsid w:val="009C5F93"/>
    <w:rsid w:val="009D047C"/>
    <w:rsid w:val="009D087E"/>
    <w:rsid w:val="009D1D17"/>
    <w:rsid w:val="009E136B"/>
    <w:rsid w:val="009E1DD5"/>
    <w:rsid w:val="009E772C"/>
    <w:rsid w:val="009E7F4A"/>
    <w:rsid w:val="009F09C1"/>
    <w:rsid w:val="00A019F4"/>
    <w:rsid w:val="00A047F9"/>
    <w:rsid w:val="00A059B7"/>
    <w:rsid w:val="00A062F1"/>
    <w:rsid w:val="00A11384"/>
    <w:rsid w:val="00A13DB3"/>
    <w:rsid w:val="00A17C0C"/>
    <w:rsid w:val="00A2370B"/>
    <w:rsid w:val="00A25558"/>
    <w:rsid w:val="00A27C6F"/>
    <w:rsid w:val="00A35508"/>
    <w:rsid w:val="00A36309"/>
    <w:rsid w:val="00A436FD"/>
    <w:rsid w:val="00A454BB"/>
    <w:rsid w:val="00A5192F"/>
    <w:rsid w:val="00A52A61"/>
    <w:rsid w:val="00A61B33"/>
    <w:rsid w:val="00A740BE"/>
    <w:rsid w:val="00A77532"/>
    <w:rsid w:val="00A839B8"/>
    <w:rsid w:val="00A8412F"/>
    <w:rsid w:val="00A87890"/>
    <w:rsid w:val="00A93421"/>
    <w:rsid w:val="00AA1E09"/>
    <w:rsid w:val="00AA1F79"/>
    <w:rsid w:val="00AA3014"/>
    <w:rsid w:val="00AA5E2F"/>
    <w:rsid w:val="00AA6CAA"/>
    <w:rsid w:val="00AA6CE9"/>
    <w:rsid w:val="00AB26A0"/>
    <w:rsid w:val="00AB5CE5"/>
    <w:rsid w:val="00AC1056"/>
    <w:rsid w:val="00AC38E5"/>
    <w:rsid w:val="00AD12D2"/>
    <w:rsid w:val="00AD2CEF"/>
    <w:rsid w:val="00AD3F1F"/>
    <w:rsid w:val="00AD51C6"/>
    <w:rsid w:val="00AD5DD3"/>
    <w:rsid w:val="00AE0DE4"/>
    <w:rsid w:val="00AE161F"/>
    <w:rsid w:val="00AE1731"/>
    <w:rsid w:val="00AF2A2E"/>
    <w:rsid w:val="00AF41D7"/>
    <w:rsid w:val="00B156DD"/>
    <w:rsid w:val="00B20071"/>
    <w:rsid w:val="00B20A4F"/>
    <w:rsid w:val="00B230BB"/>
    <w:rsid w:val="00B25F4B"/>
    <w:rsid w:val="00B34F34"/>
    <w:rsid w:val="00B40DE8"/>
    <w:rsid w:val="00B41DA8"/>
    <w:rsid w:val="00B42C15"/>
    <w:rsid w:val="00B5033B"/>
    <w:rsid w:val="00B508D6"/>
    <w:rsid w:val="00B53657"/>
    <w:rsid w:val="00B56669"/>
    <w:rsid w:val="00B57748"/>
    <w:rsid w:val="00B6096B"/>
    <w:rsid w:val="00B64771"/>
    <w:rsid w:val="00B647F3"/>
    <w:rsid w:val="00B7106F"/>
    <w:rsid w:val="00B727C5"/>
    <w:rsid w:val="00B77260"/>
    <w:rsid w:val="00B80220"/>
    <w:rsid w:val="00B85C35"/>
    <w:rsid w:val="00B87ABA"/>
    <w:rsid w:val="00B9006F"/>
    <w:rsid w:val="00B90818"/>
    <w:rsid w:val="00B90E9A"/>
    <w:rsid w:val="00B94DF6"/>
    <w:rsid w:val="00BA0230"/>
    <w:rsid w:val="00BA13D4"/>
    <w:rsid w:val="00BA2697"/>
    <w:rsid w:val="00BA2B80"/>
    <w:rsid w:val="00BA35DC"/>
    <w:rsid w:val="00BA683A"/>
    <w:rsid w:val="00BB6F54"/>
    <w:rsid w:val="00BC1461"/>
    <w:rsid w:val="00BD15DA"/>
    <w:rsid w:val="00BE3E66"/>
    <w:rsid w:val="00BE44AA"/>
    <w:rsid w:val="00BE76FC"/>
    <w:rsid w:val="00BF1616"/>
    <w:rsid w:val="00C028AD"/>
    <w:rsid w:val="00C05B12"/>
    <w:rsid w:val="00C125F3"/>
    <w:rsid w:val="00C20F1E"/>
    <w:rsid w:val="00C21DA9"/>
    <w:rsid w:val="00C24AB2"/>
    <w:rsid w:val="00C340E1"/>
    <w:rsid w:val="00C443EF"/>
    <w:rsid w:val="00C46EF8"/>
    <w:rsid w:val="00C50C17"/>
    <w:rsid w:val="00C51145"/>
    <w:rsid w:val="00C52AB2"/>
    <w:rsid w:val="00C56626"/>
    <w:rsid w:val="00C57080"/>
    <w:rsid w:val="00C57A04"/>
    <w:rsid w:val="00C63B6D"/>
    <w:rsid w:val="00C64243"/>
    <w:rsid w:val="00C66662"/>
    <w:rsid w:val="00C738E3"/>
    <w:rsid w:val="00C8061A"/>
    <w:rsid w:val="00C9106D"/>
    <w:rsid w:val="00CA66C5"/>
    <w:rsid w:val="00CA6DC4"/>
    <w:rsid w:val="00CB5D40"/>
    <w:rsid w:val="00CB6C7A"/>
    <w:rsid w:val="00CC6742"/>
    <w:rsid w:val="00CD0936"/>
    <w:rsid w:val="00CD293E"/>
    <w:rsid w:val="00CD2C25"/>
    <w:rsid w:val="00CD4CE8"/>
    <w:rsid w:val="00CE4698"/>
    <w:rsid w:val="00CE6253"/>
    <w:rsid w:val="00CE64FE"/>
    <w:rsid w:val="00CE732D"/>
    <w:rsid w:val="00CF0C2B"/>
    <w:rsid w:val="00D04D0A"/>
    <w:rsid w:val="00D15831"/>
    <w:rsid w:val="00D17E10"/>
    <w:rsid w:val="00D310BF"/>
    <w:rsid w:val="00D37FCD"/>
    <w:rsid w:val="00D4453F"/>
    <w:rsid w:val="00D67683"/>
    <w:rsid w:val="00D72B84"/>
    <w:rsid w:val="00D766F9"/>
    <w:rsid w:val="00D7720E"/>
    <w:rsid w:val="00D7766C"/>
    <w:rsid w:val="00D81060"/>
    <w:rsid w:val="00D8370A"/>
    <w:rsid w:val="00D913DB"/>
    <w:rsid w:val="00D92C5F"/>
    <w:rsid w:val="00D94540"/>
    <w:rsid w:val="00D94CC2"/>
    <w:rsid w:val="00D95375"/>
    <w:rsid w:val="00DD17A1"/>
    <w:rsid w:val="00DD2850"/>
    <w:rsid w:val="00DD4004"/>
    <w:rsid w:val="00DD42A8"/>
    <w:rsid w:val="00DD4353"/>
    <w:rsid w:val="00DD5103"/>
    <w:rsid w:val="00DD59A6"/>
    <w:rsid w:val="00DE1BC7"/>
    <w:rsid w:val="00DF08DD"/>
    <w:rsid w:val="00DF0AC5"/>
    <w:rsid w:val="00DF4181"/>
    <w:rsid w:val="00E20D2A"/>
    <w:rsid w:val="00E231E2"/>
    <w:rsid w:val="00E24953"/>
    <w:rsid w:val="00E264EB"/>
    <w:rsid w:val="00E26A2A"/>
    <w:rsid w:val="00E311CE"/>
    <w:rsid w:val="00E33369"/>
    <w:rsid w:val="00E373CF"/>
    <w:rsid w:val="00E4382D"/>
    <w:rsid w:val="00E442DC"/>
    <w:rsid w:val="00E454A0"/>
    <w:rsid w:val="00E4699F"/>
    <w:rsid w:val="00E475A1"/>
    <w:rsid w:val="00E506FC"/>
    <w:rsid w:val="00E54A1C"/>
    <w:rsid w:val="00E57446"/>
    <w:rsid w:val="00E60266"/>
    <w:rsid w:val="00E707F1"/>
    <w:rsid w:val="00E711CB"/>
    <w:rsid w:val="00E758A8"/>
    <w:rsid w:val="00E77BFD"/>
    <w:rsid w:val="00E82221"/>
    <w:rsid w:val="00E835BA"/>
    <w:rsid w:val="00E873A5"/>
    <w:rsid w:val="00E873DA"/>
    <w:rsid w:val="00E92831"/>
    <w:rsid w:val="00EA1622"/>
    <w:rsid w:val="00EA7FA0"/>
    <w:rsid w:val="00EB1256"/>
    <w:rsid w:val="00EB2244"/>
    <w:rsid w:val="00EB2806"/>
    <w:rsid w:val="00EB3B98"/>
    <w:rsid w:val="00EB6DEE"/>
    <w:rsid w:val="00EC255B"/>
    <w:rsid w:val="00EC4BFE"/>
    <w:rsid w:val="00EC5276"/>
    <w:rsid w:val="00EC5AFB"/>
    <w:rsid w:val="00ED53D7"/>
    <w:rsid w:val="00ED695F"/>
    <w:rsid w:val="00EE366D"/>
    <w:rsid w:val="00EE47BA"/>
    <w:rsid w:val="00F056FA"/>
    <w:rsid w:val="00F0594B"/>
    <w:rsid w:val="00F1071C"/>
    <w:rsid w:val="00F16214"/>
    <w:rsid w:val="00F211D8"/>
    <w:rsid w:val="00F21733"/>
    <w:rsid w:val="00F2207B"/>
    <w:rsid w:val="00F33736"/>
    <w:rsid w:val="00F410DA"/>
    <w:rsid w:val="00F424F7"/>
    <w:rsid w:val="00F45040"/>
    <w:rsid w:val="00F5141F"/>
    <w:rsid w:val="00F541EC"/>
    <w:rsid w:val="00F5641F"/>
    <w:rsid w:val="00F5654E"/>
    <w:rsid w:val="00F60080"/>
    <w:rsid w:val="00F61940"/>
    <w:rsid w:val="00F65583"/>
    <w:rsid w:val="00F6783B"/>
    <w:rsid w:val="00F72265"/>
    <w:rsid w:val="00F7280B"/>
    <w:rsid w:val="00F8021A"/>
    <w:rsid w:val="00F843F6"/>
    <w:rsid w:val="00F877DD"/>
    <w:rsid w:val="00F915BA"/>
    <w:rsid w:val="00F93363"/>
    <w:rsid w:val="00FA1450"/>
    <w:rsid w:val="00FA4FA4"/>
    <w:rsid w:val="00FA7400"/>
    <w:rsid w:val="00FA7468"/>
    <w:rsid w:val="00FB2F86"/>
    <w:rsid w:val="00FB7CFF"/>
    <w:rsid w:val="00FC3F00"/>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EC255B"/>
    <w:rPr>
      <w:sz w:val="16"/>
      <w:szCs w:val="16"/>
    </w:rPr>
  </w:style>
  <w:style w:type="paragraph" w:styleId="Komentarotekstas">
    <w:name w:val="annotation text"/>
    <w:basedOn w:val="prastasis"/>
    <w:link w:val="KomentarotekstasDiagrama"/>
    <w:uiPriority w:val="99"/>
    <w:unhideWhenUsed/>
    <w:rsid w:val="00EC25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255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30828</Words>
  <Characters>17572</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2026-02-23T08:28:00Z</dcterms:created>
  <dcterms:modified xsi:type="dcterms:W3CDTF">2026-03-13T11:37:00Z</dcterms:modified>
</cp:coreProperties>
</file>