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7028" w14:textId="16C0A850" w:rsidR="00F908DE" w:rsidRPr="00DD03B6" w:rsidRDefault="00F908DE" w:rsidP="00D6367E">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472635" w:rsidRDefault="00F908DE" w:rsidP="00C8773E">
      <w:pPr>
        <w:spacing w:after="0" w:line="240" w:lineRule="auto"/>
        <w:jc w:val="center"/>
        <w:rPr>
          <w:rFonts w:ascii="Times New Roman" w:eastAsia="Times New Roman" w:hAnsi="Times New Roman" w:cs="Times New Roman"/>
          <w:b/>
          <w:bCs/>
          <w:caps/>
          <w:spacing w:val="20"/>
          <w:sz w:val="28"/>
          <w:szCs w:val="28"/>
        </w:rPr>
      </w:pPr>
      <w:r w:rsidRPr="00472635">
        <w:rPr>
          <w:rFonts w:ascii="Times New Roman" w:eastAsia="Times New Roman" w:hAnsi="Times New Roman" w:cs="Times New Roman"/>
          <w:b/>
          <w:bCs/>
          <w:caps/>
          <w:spacing w:val="20"/>
          <w:sz w:val="28"/>
          <w:szCs w:val="28"/>
        </w:rPr>
        <w:t>PASIŪLYMAS</w:t>
      </w:r>
    </w:p>
    <w:p w14:paraId="1C70D48E" w14:textId="1ED161FE" w:rsidR="00661B86" w:rsidRPr="0099704F" w:rsidRDefault="00057795" w:rsidP="00057795">
      <w:pPr>
        <w:contextualSpacing/>
        <w:jc w:val="center"/>
        <w:rPr>
          <w:rFonts w:ascii="Times New Roman" w:hAnsi="Times New Roman" w:cs="Times New Roman"/>
          <w:b/>
          <w:bCs/>
          <w:sz w:val="28"/>
          <w:szCs w:val="28"/>
        </w:rPr>
      </w:pPr>
      <w:r>
        <w:rPr>
          <w:rFonts w:ascii="Times New Roman" w:hAnsi="Times New Roman" w:cs="Times New Roman"/>
          <w:b/>
          <w:bCs/>
          <w:sz w:val="28"/>
          <w:szCs w:val="28"/>
        </w:rPr>
        <w:t>„</w:t>
      </w:r>
      <w:r w:rsidRPr="00057795">
        <w:rPr>
          <w:rFonts w:ascii="Times New Roman" w:hAnsi="Times New Roman" w:cs="Times New Roman"/>
          <w:b/>
          <w:bCs/>
          <w:sz w:val="28"/>
          <w:szCs w:val="28"/>
        </w:rPr>
        <w:t>KITOS PASKIRTIES INŽINERINIO STATINIO (SKVERO) M. K. ČIURLIONIO G. 80, DRUSKININKUOSE, STATYBOS DARB</w:t>
      </w:r>
      <w:r>
        <w:rPr>
          <w:rFonts w:ascii="Times New Roman" w:hAnsi="Times New Roman" w:cs="Times New Roman"/>
          <w:b/>
          <w:bCs/>
          <w:sz w:val="28"/>
          <w:szCs w:val="28"/>
        </w:rPr>
        <w:t>Ų</w:t>
      </w:r>
      <w:r w:rsidR="00661B86" w:rsidRPr="0099704F">
        <w:rPr>
          <w:rFonts w:ascii="Times New Roman" w:hAnsi="Times New Roman" w:cs="Times New Roman"/>
          <w:b/>
          <w:bCs/>
          <w:sz w:val="28"/>
          <w:szCs w:val="28"/>
        </w:rPr>
        <w:t>“</w:t>
      </w:r>
    </w:p>
    <w:p w14:paraId="6A0E359C" w14:textId="2F971132" w:rsidR="00F908DE" w:rsidRPr="00B93BEB" w:rsidRDefault="00F908DE" w:rsidP="00C8773E">
      <w:pPr>
        <w:spacing w:after="0" w:line="240" w:lineRule="auto"/>
        <w:contextualSpacing/>
        <w:jc w:val="center"/>
        <w:rPr>
          <w:rFonts w:ascii="Times New Roman" w:eastAsia="Times New Roman" w:hAnsi="Times New Roman" w:cs="Times New Roman"/>
          <w:b/>
          <w:bCs/>
          <w:caps/>
          <w:spacing w:val="20"/>
          <w:sz w:val="28"/>
          <w:szCs w:val="28"/>
        </w:rPr>
      </w:pPr>
      <w:r w:rsidRPr="00B93BEB">
        <w:rPr>
          <w:rFonts w:ascii="Times New Roman" w:eastAsia="Times New Roman" w:hAnsi="Times New Roman" w:cs="Times New Roman"/>
          <w:b/>
          <w:bCs/>
          <w:caps/>
          <w:spacing w:val="20"/>
          <w:sz w:val="28"/>
          <w:szCs w:val="28"/>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4E564EFD"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32B8CAE2"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908DE" w:rsidRPr="00DD03B6" w14:paraId="779C756D" w14:textId="77777777" w:rsidTr="007E2489">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66057F" w:rsidRDefault="00F908DE"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763DA9A3" w14:textId="732021AC" w:rsidR="00F908DE" w:rsidRPr="00FD0997" w:rsidRDefault="00C0613F" w:rsidP="00C0613F">
            <w:pPr>
              <w:jc w:val="both"/>
              <w:rPr>
                <w:rFonts w:ascii="Times New Roman" w:hAnsi="Times New Roman" w:cs="Times New Roman"/>
                <w:sz w:val="24"/>
                <w:szCs w:val="24"/>
              </w:rPr>
            </w:pPr>
            <w:r w:rsidRPr="00C0613F">
              <w:rPr>
                <w:rFonts w:ascii="Times New Roman" w:hAnsi="Times New Roman" w:cs="Times New Roman"/>
                <w:sz w:val="24"/>
                <w:szCs w:val="24"/>
              </w:rPr>
              <w:t>Kitos paskirties inžinerinio statinio (skvero) M. K. Čiurlionio g. 80, Druskininkuose, statybos darbai</w:t>
            </w:r>
            <w:r>
              <w:rPr>
                <w:rFonts w:ascii="Times New Roman" w:hAnsi="Times New Roman" w:cs="Times New Roman"/>
                <w:sz w:val="24"/>
                <w:szCs w:val="24"/>
              </w:rPr>
              <w:t xml:space="preserve"> </w:t>
            </w:r>
          </w:p>
        </w:tc>
        <w:tc>
          <w:tcPr>
            <w:tcW w:w="2946" w:type="dxa"/>
            <w:tcBorders>
              <w:top w:val="single" w:sz="4" w:space="0" w:color="000000"/>
              <w:left w:val="single" w:sz="4" w:space="0" w:color="000000"/>
              <w:bottom w:val="single" w:sz="4" w:space="0" w:color="000000"/>
              <w:right w:val="single" w:sz="4" w:space="0" w:color="000000"/>
            </w:tcBorders>
          </w:tcPr>
          <w:p w14:paraId="36A1C8AD"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76EFF2AC" w:rsidR="00F908DE" w:rsidRPr="0066057F" w:rsidRDefault="005036C8"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77777777" w:rsidR="00F908DE" w:rsidRPr="00B73032" w:rsidRDefault="00F908DE" w:rsidP="007E2489">
            <w:pPr>
              <w:pStyle w:val="Betarp"/>
              <w:contextualSpacing/>
              <w:jc w:val="both"/>
              <w:rPr>
                <w:rStyle w:val="cf01"/>
                <w:rFonts w:ascii="Times New Roman" w:hAnsi="Times New Roman" w:cs="Times New Roman"/>
                <w:sz w:val="24"/>
                <w:szCs w:val="24"/>
              </w:rPr>
            </w:pPr>
            <w:r w:rsidRPr="00E96580">
              <w:rPr>
                <w:rFonts w:ascii="Times New Roman" w:hAnsi="Times New Roman" w:cs="Times New Roman"/>
                <w:sz w:val="24"/>
                <w:szCs w:val="24"/>
              </w:rPr>
              <w:t xml:space="preserve">Inžinerinių tinklų ir dangų geodezinių matavimų dokumentacijos ir kadastrinių matavimų bylos parengimas ir suderinimas Nekilnojamo turto </w:t>
            </w:r>
            <w:r w:rsidRPr="00EE3284">
              <w:rPr>
                <w:rFonts w:ascii="Times New Roman" w:hAnsi="Times New Roman" w:cs="Times New Roman"/>
                <w:sz w:val="24"/>
                <w:szCs w:val="24"/>
              </w:rPr>
              <w:t>registre, statinio ir daiktinių teisių į jį įregistravimas Nekilnojamojo turto registre</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2496F9FA"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t xml:space="preserve"> </w:t>
            </w:r>
            <w:r w:rsidR="0033381B">
              <w:rPr>
                <w:rFonts w:ascii="Times New Roman" w:eastAsia="Times New Roman" w:hAnsi="Times New Roman" w:cs="Times New Roman"/>
                <w:b/>
                <w:bCs/>
                <w:sz w:val="24"/>
                <w:szCs w:val="24"/>
              </w:rPr>
              <w:t>(</w:t>
            </w:r>
            <w:r w:rsidRPr="00E96580">
              <w:rPr>
                <w:rFonts w:ascii="Times New Roman" w:eastAsia="Times New Roman" w:hAnsi="Times New Roman" w:cs="Times New Roman"/>
                <w:b/>
                <w:bCs/>
                <w:sz w:val="24"/>
                <w:szCs w:val="24"/>
              </w:rPr>
              <w:t>(1+</w:t>
            </w:r>
            <w:r w:rsidRPr="0054137E">
              <w:rPr>
                <w:rFonts w:ascii="Times New Roman" w:eastAsia="Times New Roman" w:hAnsi="Times New Roman" w:cs="Times New Roman"/>
                <w:b/>
                <w:bCs/>
                <w:sz w:val="24"/>
                <w:szCs w:val="24"/>
              </w:rPr>
              <w:t xml:space="preserve">2) 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4727253E" w:rsidR="00F908DE" w:rsidRPr="0080699E" w:rsidRDefault="00F908DE" w:rsidP="00F908DE">
      <w:pPr>
        <w:spacing w:after="0" w:line="240" w:lineRule="auto"/>
        <w:ind w:firstLine="567"/>
        <w:jc w:val="both"/>
        <w:rPr>
          <w:rFonts w:ascii="Times New Roman" w:eastAsia="Times New Roman" w:hAnsi="Times New Roman" w:cs="Times New Roman"/>
          <w:b/>
          <w:color w:val="0070C0"/>
          <w:sz w:val="24"/>
          <w:szCs w:val="24"/>
        </w:rPr>
      </w:pPr>
      <w:r w:rsidRPr="0080699E">
        <w:rPr>
          <w:rFonts w:ascii="Times New Roman" w:eastAsia="Times New Roman" w:hAnsi="Times New Roman" w:cs="Times New Roman"/>
          <w:b/>
          <w:color w:val="0070C0"/>
          <w:sz w:val="24"/>
          <w:szCs w:val="24"/>
        </w:rPr>
        <w:t>Kartu su pasiūlymu turi būti pateikiami</w:t>
      </w:r>
      <w:r>
        <w:rPr>
          <w:rFonts w:ascii="Times New Roman" w:eastAsia="Times New Roman" w:hAnsi="Times New Roman" w:cs="Times New Roman"/>
          <w:b/>
          <w:color w:val="0070C0"/>
          <w:sz w:val="24"/>
          <w:szCs w:val="24"/>
        </w:rPr>
        <w:t>:</w:t>
      </w:r>
      <w:r w:rsidRPr="0080699E">
        <w:rPr>
          <w:rFonts w:ascii="Times New Roman" w:eastAsia="Times New Roman" w:hAnsi="Times New Roman" w:cs="Times New Roman"/>
          <w:b/>
          <w:color w:val="0070C0"/>
          <w:sz w:val="24"/>
          <w:szCs w:val="24"/>
        </w:rPr>
        <w:t xml:space="preserve"> užpildyti </w:t>
      </w:r>
      <w:r w:rsidRPr="0080699E">
        <w:rPr>
          <w:rFonts w:ascii="Times New Roman" w:hAnsi="Times New Roman" w:cs="Times New Roman"/>
          <w:b/>
          <w:color w:val="0070C0"/>
          <w:sz w:val="24"/>
          <w:szCs w:val="24"/>
        </w:rPr>
        <w:t xml:space="preserve">darbų kiekių žiniaraščiai (Specialiųjų pirkimo sąlygų </w:t>
      </w:r>
      <w:r w:rsidR="0008394B">
        <w:rPr>
          <w:rFonts w:ascii="Times New Roman" w:hAnsi="Times New Roman" w:cs="Times New Roman"/>
          <w:b/>
          <w:color w:val="0070C0"/>
          <w:sz w:val="24"/>
          <w:szCs w:val="24"/>
        </w:rPr>
        <w:t>3</w:t>
      </w:r>
      <w:r w:rsidRPr="0080699E">
        <w:rPr>
          <w:rFonts w:ascii="Times New Roman" w:hAnsi="Times New Roman" w:cs="Times New Roman"/>
          <w:b/>
          <w:color w:val="0070C0"/>
          <w:sz w:val="24"/>
          <w:szCs w:val="24"/>
        </w:rPr>
        <w:t xml:space="preserve"> priedas)</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 xml:space="preserve">Rekomenduojami elektroninės skaičiuoklės formatai </w:t>
      </w:r>
      <w:proofErr w:type="spellStart"/>
      <w:r w:rsidRPr="0080699E">
        <w:rPr>
          <w:rFonts w:ascii="Times New Roman" w:eastAsia="Times New Roman" w:hAnsi="Times New Roman" w:cs="Times New Roman"/>
          <w:b/>
          <w:color w:val="0070C0"/>
          <w:sz w:val="24"/>
          <w:szCs w:val="24"/>
        </w:rPr>
        <w:t>xls</w:t>
      </w:r>
      <w:proofErr w:type="spellEnd"/>
      <w:r w:rsidRPr="0080699E">
        <w:rPr>
          <w:rFonts w:ascii="Times New Roman" w:eastAsia="Times New Roman" w:hAnsi="Times New Roman" w:cs="Times New Roman"/>
          <w:b/>
          <w:color w:val="0070C0"/>
          <w:sz w:val="24"/>
          <w:szCs w:val="24"/>
        </w:rPr>
        <w:t xml:space="preserve">, </w:t>
      </w:r>
      <w:proofErr w:type="spellStart"/>
      <w:r w:rsidRPr="0080699E">
        <w:rPr>
          <w:rFonts w:ascii="Times New Roman" w:eastAsia="Times New Roman" w:hAnsi="Times New Roman" w:cs="Times New Roman"/>
          <w:b/>
          <w:color w:val="0070C0"/>
          <w:sz w:val="24"/>
          <w:szCs w:val="24"/>
        </w:rPr>
        <w:t>xlsx</w:t>
      </w:r>
      <w:proofErr w:type="spellEnd"/>
      <w:r w:rsidRPr="0080699E">
        <w:rPr>
          <w:rFonts w:ascii="Times New Roman" w:eastAsia="Times New Roman" w:hAnsi="Times New Roman" w:cs="Times New Roman"/>
          <w:b/>
          <w:color w:val="0070C0"/>
          <w:sz w:val="24"/>
          <w:szCs w:val="24"/>
        </w:rPr>
        <w:t xml:space="preserve"> arba lygiaverčiai.</w:t>
      </w:r>
    </w:p>
    <w:p w14:paraId="2738874D" w14:textId="77777777" w:rsidR="00F908DE" w:rsidRPr="00EE40CD" w:rsidRDefault="00F908DE" w:rsidP="00F908DE">
      <w:pPr>
        <w:spacing w:after="0" w:line="240" w:lineRule="auto"/>
        <w:rPr>
          <w:rFonts w:ascii="Times New Roman" w:eastAsia="Times New Roman" w:hAnsi="Times New Roman" w:cs="Times New Roman"/>
          <w:sz w:val="24"/>
          <w:szCs w:val="24"/>
          <w:highlight w:val="yellow"/>
        </w:rPr>
      </w:pP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F908DE">
      <w:pPr>
        <w:spacing w:after="0" w:line="240" w:lineRule="auto"/>
        <w:ind w:firstLine="567"/>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proofErr w:type="spellStart"/>
            <w:r w:rsidRPr="006C3E4C">
              <w:rPr>
                <w:rFonts w:ascii="Times New Roman" w:eastAsia="Calibri" w:hAnsi="Times New Roman" w:cs="Times New Roman"/>
                <w:b/>
                <w:sz w:val="24"/>
                <w:szCs w:val="24"/>
              </w:rPr>
              <w:t>Eil.Nr</w:t>
            </w:r>
            <w:proofErr w:type="spellEnd"/>
            <w:r w:rsidRPr="006C3E4C">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End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235189E7" w14:textId="77777777" w:rsidR="00F908DE" w:rsidRDefault="00F908DE" w:rsidP="00F908DE">
      <w:pPr>
        <w:spacing w:after="0" w:line="240" w:lineRule="auto"/>
        <w:rPr>
          <w:rFonts w:ascii="Times New Roman" w:eastAsia="Times New Roman" w:hAnsi="Times New Roman" w:cs="Times New Roman"/>
          <w:b/>
          <w:bCs/>
          <w:sz w:val="24"/>
          <w:szCs w:val="24"/>
        </w:rPr>
      </w:pPr>
    </w:p>
    <w:p w14:paraId="0A241E31" w14:textId="77777777" w:rsidR="00F908DE" w:rsidRDefault="00F908DE" w:rsidP="00F908DE">
      <w:pPr>
        <w:spacing w:after="0" w:line="240" w:lineRule="auto"/>
        <w:rPr>
          <w:rFonts w:ascii="Times New Roman" w:eastAsia="Times New Roman" w:hAnsi="Times New Roman" w:cs="Times New Roman"/>
          <w:b/>
          <w:bCs/>
          <w:sz w:val="24"/>
          <w:szCs w:val="24"/>
        </w:rPr>
      </w:pPr>
    </w:p>
    <w:p w14:paraId="12508F14" w14:textId="77777777" w:rsidR="00C2489D" w:rsidRDefault="00C2489D" w:rsidP="00F908DE">
      <w:pPr>
        <w:spacing w:after="0" w:line="240" w:lineRule="auto"/>
        <w:rPr>
          <w:rFonts w:ascii="Times New Roman" w:eastAsia="Times New Roman" w:hAnsi="Times New Roman" w:cs="Times New Roman"/>
          <w:b/>
          <w:bCs/>
          <w:sz w:val="24"/>
          <w:szCs w:val="24"/>
        </w:rPr>
      </w:pPr>
    </w:p>
    <w:p w14:paraId="53A892D4" w14:textId="77777777" w:rsidR="00C2489D" w:rsidRPr="00DD03B6" w:rsidRDefault="00C2489D"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lastRenderedPageBreak/>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305D75FC" w14:textId="77777777" w:rsidR="00F908DE" w:rsidRPr="00DD03B6" w:rsidRDefault="00F908DE" w:rsidP="007E2489">
            <w:pPr>
              <w:jc w:val="both"/>
              <w:rPr>
                <w:rFonts w:eastAsia="Calibri" w:hAnsi="Times New Roman"/>
                <w:bCs/>
                <w:iCs/>
                <w:sz w:val="24"/>
                <w:szCs w:val="24"/>
              </w:rPr>
            </w:pPr>
            <w:r w:rsidRPr="00DD03B6">
              <w:rPr>
                <w:rFonts w:eastAsia="Calibri" w:hAnsi="Times New Roman"/>
                <w:bCs/>
                <w:iCs/>
                <w:sz w:val="24"/>
                <w:szCs w:val="24"/>
              </w:rPr>
              <w:t>Pasiūlymo galiojimo užtikrinimo dokumentas arba užstato sumokėjimo pavedimo kopija, kai pasiūlymas užtikrinamas užstatu</w:t>
            </w:r>
          </w:p>
          <w:p w14:paraId="0C8418EB" w14:textId="77777777" w:rsidR="00F908DE" w:rsidRPr="00DD03B6" w:rsidRDefault="00F908DE" w:rsidP="007E2489">
            <w:pPr>
              <w:jc w:val="both"/>
              <w:rPr>
                <w:rFonts w:hAnsi="Times New Roman"/>
                <w:i/>
                <w:sz w:val="24"/>
                <w:szCs w:val="24"/>
              </w:rPr>
            </w:pPr>
            <w:r w:rsidRPr="00B60ABC">
              <w:rPr>
                <w:rFonts w:hAnsi="Times New Roman"/>
                <w:b/>
                <w:bCs/>
                <w:i/>
                <w:sz w:val="24"/>
                <w:szCs w:val="24"/>
              </w:rPr>
              <w:t xml:space="preserve">Pasiūlymo galiojimo užtikrinimo dokumentas </w:t>
            </w:r>
            <w:r w:rsidRPr="00B60ABC">
              <w:rPr>
                <w:rFonts w:hAnsi="Times New Roman"/>
                <w:i/>
                <w:sz w:val="24"/>
                <w:szCs w:val="24"/>
              </w:rPr>
              <w:t xml:space="preserve">turi būti pateiktas elektroninėje formoje patvirtintas </w:t>
            </w:r>
            <w:r w:rsidRPr="00B60ABC">
              <w:rPr>
                <w:rFonts w:hAnsi="Times New Roman"/>
                <w:b/>
                <w:bCs/>
                <w:i/>
                <w:sz w:val="24"/>
                <w:szCs w:val="24"/>
              </w:rPr>
              <w:t xml:space="preserve">jį išdavusios organizacijos </w:t>
            </w:r>
            <w:r w:rsidRPr="00B60ABC">
              <w:rPr>
                <w:rFonts w:hAnsi="Times New Roman"/>
                <w:b/>
                <w:bCs/>
                <w:i/>
                <w:sz w:val="24"/>
                <w:szCs w:val="24"/>
              </w:rPr>
              <w:lastRenderedPageBreak/>
              <w:t>įgalioto asmens kvalifikuotu elektroniniu parašu</w:t>
            </w:r>
            <w:r w:rsidRPr="00B60ABC">
              <w:rPr>
                <w:rFonts w:hAnsi="Times New Roman"/>
                <w:i/>
                <w:sz w:val="24"/>
                <w:szCs w:val="24"/>
              </w:rPr>
              <w:t xml:space="preserve"> ir pateikiamas su pasiūlymu CVP IS priemonėmis. </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9CFE5" w14:textId="77777777" w:rsidR="00833C4C" w:rsidRDefault="00833C4C" w:rsidP="00D05666">
      <w:r>
        <w:separator/>
      </w:r>
    </w:p>
  </w:endnote>
  <w:endnote w:type="continuationSeparator" w:id="0">
    <w:p w14:paraId="6BCA54FF" w14:textId="77777777" w:rsidR="00833C4C" w:rsidRDefault="00833C4C" w:rsidP="00D05666">
      <w:r>
        <w:continuationSeparator/>
      </w:r>
    </w:p>
  </w:endnote>
  <w:endnote w:type="continuationNotice" w:id="1">
    <w:p w14:paraId="43A6078C" w14:textId="77777777" w:rsidR="00833C4C" w:rsidRDefault="00833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AC93B" w14:textId="77777777" w:rsidR="00833C4C" w:rsidRDefault="00833C4C" w:rsidP="00D05666">
      <w:r>
        <w:separator/>
      </w:r>
    </w:p>
  </w:footnote>
  <w:footnote w:type="continuationSeparator" w:id="0">
    <w:p w14:paraId="2DCC1F65" w14:textId="77777777" w:rsidR="00833C4C" w:rsidRDefault="00833C4C" w:rsidP="00D05666">
      <w:r>
        <w:continuationSeparator/>
      </w:r>
    </w:p>
  </w:footnote>
  <w:footnote w:type="continuationNotice" w:id="1">
    <w:p w14:paraId="6290B075" w14:textId="77777777" w:rsidR="00833C4C" w:rsidRDefault="00833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w:t>
        </w:r>
        <w:r w:rsidR="008E3237">
          <w:rPr>
            <w:noProof/>
          </w:rPr>
          <w:t>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795"/>
    <w:rsid w:val="000578C9"/>
    <w:rsid w:val="0006040C"/>
    <w:rsid w:val="000605C5"/>
    <w:rsid w:val="000608EF"/>
    <w:rsid w:val="00060DB5"/>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2E9C"/>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0F7607"/>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81B"/>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C4C"/>
    <w:rsid w:val="004252AF"/>
    <w:rsid w:val="00425C28"/>
    <w:rsid w:val="00432574"/>
    <w:rsid w:val="0043288C"/>
    <w:rsid w:val="0043335A"/>
    <w:rsid w:val="00433413"/>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6C8"/>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20ED"/>
    <w:rsid w:val="00542A74"/>
    <w:rsid w:val="005448A6"/>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5F24"/>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1B86"/>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D3D"/>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EA4"/>
    <w:rsid w:val="0073711D"/>
    <w:rsid w:val="0073778F"/>
    <w:rsid w:val="007422EF"/>
    <w:rsid w:val="00742452"/>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67B0"/>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B07"/>
    <w:rsid w:val="007E2CF6"/>
    <w:rsid w:val="007E3D46"/>
    <w:rsid w:val="007E3D62"/>
    <w:rsid w:val="007E625C"/>
    <w:rsid w:val="007E6C1A"/>
    <w:rsid w:val="007E7010"/>
    <w:rsid w:val="007E711F"/>
    <w:rsid w:val="007E76C4"/>
    <w:rsid w:val="007F0164"/>
    <w:rsid w:val="007F1A0D"/>
    <w:rsid w:val="007F1B2E"/>
    <w:rsid w:val="007F1B84"/>
    <w:rsid w:val="007F2173"/>
    <w:rsid w:val="007F47E7"/>
    <w:rsid w:val="007F4F75"/>
    <w:rsid w:val="007F6402"/>
    <w:rsid w:val="0080269D"/>
    <w:rsid w:val="008040CB"/>
    <w:rsid w:val="008043C9"/>
    <w:rsid w:val="00804F5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3C4C"/>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190B"/>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A42"/>
    <w:rsid w:val="00912D83"/>
    <w:rsid w:val="0091380C"/>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4536"/>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67D3"/>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915"/>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13F"/>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489D"/>
    <w:rsid w:val="00C25124"/>
    <w:rsid w:val="00C25B94"/>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A2A"/>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0F90"/>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367E"/>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208A"/>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0997"/>
    <w:rsid w:val="00FD1A28"/>
    <w:rsid w:val="00FD1E9A"/>
    <w:rsid w:val="00FD2A30"/>
    <w:rsid w:val="00FD34DC"/>
    <w:rsid w:val="00FD36FC"/>
    <w:rsid w:val="00FD47DA"/>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05779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5779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234">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17751216">
      <w:bodyDiv w:val="1"/>
      <w:marLeft w:val="0"/>
      <w:marRight w:val="0"/>
      <w:marTop w:val="0"/>
      <w:marBottom w:val="0"/>
      <w:divBdr>
        <w:top w:val="none" w:sz="0" w:space="0" w:color="auto"/>
        <w:left w:val="none" w:sz="0" w:space="0" w:color="auto"/>
        <w:bottom w:val="none" w:sz="0" w:space="0" w:color="auto"/>
        <w:right w:val="none" w:sz="0" w:space="0" w:color="auto"/>
      </w:divBdr>
    </w:div>
    <w:div w:id="14237967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282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5177</Words>
  <Characters>2952</Characters>
  <Application>Microsoft Office Word</Application>
  <DocSecurity>0</DocSecurity>
  <Lines>24</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Edita Davičikaitė</cp:lastModifiedBy>
  <cp:revision>98</cp:revision>
  <dcterms:created xsi:type="dcterms:W3CDTF">2024-08-01T07:13:00Z</dcterms:created>
  <dcterms:modified xsi:type="dcterms:W3CDTF">2025-01-02T14:29:00Z</dcterms:modified>
</cp:coreProperties>
</file>